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C981" w14:textId="0FEF271F" w:rsidR="002C6A1C" w:rsidRPr="00620434" w:rsidRDefault="002C6A1C" w:rsidP="00EA0619">
      <w:pPr>
        <w:pStyle w:val="Encabezado"/>
        <w:pBdr>
          <w:top w:val="double" w:sz="4" w:space="10" w:color="auto"/>
          <w:left w:val="double" w:sz="4" w:space="5" w:color="auto"/>
          <w:bottom w:val="double" w:sz="4" w:space="10" w:color="auto"/>
          <w:right w:val="double" w:sz="4" w:space="5" w:color="auto"/>
        </w:pBdr>
        <w:tabs>
          <w:tab w:val="clear" w:pos="4252"/>
          <w:tab w:val="clear" w:pos="8504"/>
          <w:tab w:val="center" w:pos="8505"/>
        </w:tabs>
        <w:spacing w:before="240" w:after="240"/>
        <w:jc w:val="both"/>
        <w:rPr>
          <w:rFonts w:ascii="Arial" w:hAnsi="Arial" w:cs="Arial"/>
          <w:b/>
        </w:rPr>
      </w:pPr>
      <w:r w:rsidRPr="00620434">
        <w:rPr>
          <w:rFonts w:ascii="Arial" w:hAnsi="Arial" w:cs="Arial"/>
          <w:b/>
        </w:rPr>
        <w:t xml:space="preserve">CIRCULAR NÚM. </w:t>
      </w:r>
      <w:r w:rsidR="00905504">
        <w:rPr>
          <w:rFonts w:ascii="Arial" w:hAnsi="Arial" w:cs="Arial"/>
          <w:b/>
        </w:rPr>
        <w:t>8</w:t>
      </w:r>
      <w:r w:rsidR="001A142B" w:rsidRPr="00620434">
        <w:rPr>
          <w:rFonts w:ascii="Arial" w:hAnsi="Arial" w:cs="Arial"/>
          <w:b/>
        </w:rPr>
        <w:t>/</w:t>
      </w:r>
      <w:r w:rsidRPr="00620434">
        <w:rPr>
          <w:rFonts w:ascii="Arial" w:hAnsi="Arial" w:cs="Arial"/>
          <w:b/>
        </w:rPr>
        <w:t>202</w:t>
      </w:r>
      <w:r w:rsidR="001A142B" w:rsidRPr="00620434">
        <w:rPr>
          <w:rFonts w:ascii="Arial" w:hAnsi="Arial" w:cs="Arial"/>
          <w:b/>
        </w:rPr>
        <w:t>5</w:t>
      </w:r>
      <w:r w:rsidRPr="00620434">
        <w:rPr>
          <w:rFonts w:ascii="Arial" w:hAnsi="Arial" w:cs="Arial"/>
          <w:b/>
        </w:rPr>
        <w:t xml:space="preserve">, DE </w:t>
      </w:r>
      <w:r w:rsidR="00905504">
        <w:rPr>
          <w:rFonts w:ascii="Arial" w:hAnsi="Arial" w:cs="Arial"/>
          <w:b/>
        </w:rPr>
        <w:t>4</w:t>
      </w:r>
      <w:r w:rsidR="001A142B" w:rsidRPr="00620434">
        <w:rPr>
          <w:rFonts w:ascii="Arial" w:hAnsi="Arial" w:cs="Arial"/>
          <w:b/>
        </w:rPr>
        <w:t xml:space="preserve"> </w:t>
      </w:r>
      <w:r w:rsidRPr="00620434">
        <w:rPr>
          <w:rFonts w:ascii="Arial" w:hAnsi="Arial" w:cs="Arial"/>
          <w:b/>
        </w:rPr>
        <w:t xml:space="preserve">DE </w:t>
      </w:r>
      <w:r w:rsidR="00216E58">
        <w:rPr>
          <w:rFonts w:ascii="Arial" w:hAnsi="Arial" w:cs="Arial"/>
          <w:b/>
        </w:rPr>
        <w:t>ABRIL</w:t>
      </w:r>
      <w:r w:rsidRPr="00620434">
        <w:rPr>
          <w:rFonts w:ascii="Arial" w:hAnsi="Arial" w:cs="Arial"/>
          <w:b/>
        </w:rPr>
        <w:t>, DE LA DIRECCIÓN GENERAL ADJUNTA DE SERVICIOS SOCIALES PARA PERSONAS AFILIADAS</w:t>
      </w:r>
    </w:p>
    <w:p w14:paraId="434139E8" w14:textId="30667AB9" w:rsidR="009B42C2" w:rsidRPr="00010899" w:rsidRDefault="002C6A1C" w:rsidP="00EA0619">
      <w:pPr>
        <w:pBdr>
          <w:top w:val="single" w:sz="4" w:space="1" w:color="auto"/>
          <w:left w:val="single" w:sz="4" w:space="4" w:color="auto"/>
          <w:bottom w:val="single" w:sz="4" w:space="1" w:color="auto"/>
          <w:right w:val="single" w:sz="4" w:space="4" w:color="auto"/>
        </w:pBdr>
        <w:spacing w:before="240" w:after="240"/>
        <w:ind w:left="1134" w:hanging="1134"/>
        <w:rPr>
          <w:rFonts w:ascii="Arial" w:hAnsi="Arial" w:cs="Arial"/>
          <w:bCs/>
        </w:rPr>
      </w:pPr>
      <w:r w:rsidRPr="00A74165">
        <w:rPr>
          <w:rFonts w:ascii="Arial" w:hAnsi="Arial" w:cs="Arial"/>
          <w:b/>
        </w:rPr>
        <w:t>ASUNTO:</w:t>
      </w:r>
      <w:r w:rsidRPr="00010899">
        <w:rPr>
          <w:rFonts w:ascii="Arial" w:hAnsi="Arial" w:cs="Arial"/>
          <w:bCs/>
        </w:rPr>
        <w:tab/>
        <w:t>Normativa reguladora del Sistema de Prestaciones Económicas y Materiales para personas afiliadas a la ONCE</w:t>
      </w:r>
      <w:r w:rsidR="00216E58">
        <w:rPr>
          <w:rFonts w:ascii="Arial" w:hAnsi="Arial" w:cs="Arial"/>
          <w:bCs/>
        </w:rPr>
        <w:t>.</w:t>
      </w:r>
    </w:p>
    <w:p w14:paraId="7A59127B" w14:textId="70CFBEF1" w:rsidR="00EA0619" w:rsidRPr="007857F7" w:rsidRDefault="00EA0619" w:rsidP="00EA0619">
      <w:pPr>
        <w:pStyle w:val="Encabezado"/>
        <w:tabs>
          <w:tab w:val="clear" w:pos="4252"/>
          <w:tab w:val="clear" w:pos="8504"/>
          <w:tab w:val="left" w:pos="8364"/>
        </w:tabs>
        <w:spacing w:before="240" w:after="240"/>
        <w:ind w:right="140"/>
        <w:jc w:val="both"/>
        <w:rPr>
          <w:rFonts w:ascii="Arial" w:hAnsi="Arial" w:cs="Arial"/>
          <w:b/>
          <w:i/>
        </w:rPr>
      </w:pPr>
      <w:r w:rsidRPr="007857F7">
        <w:rPr>
          <w:rFonts w:ascii="Arial" w:hAnsi="Arial" w:cs="Arial"/>
          <w:b/>
          <w:i/>
        </w:rPr>
        <w:t xml:space="preserve">Registro general número: </w:t>
      </w:r>
      <w:r w:rsidR="00DE1DB3" w:rsidRPr="00DE1DB3">
        <w:rPr>
          <w:rFonts w:ascii="Arial" w:hAnsi="Arial" w:cs="Arial"/>
          <w:b/>
          <w:i/>
        </w:rPr>
        <w:t>2025/0063501</w:t>
      </w:r>
    </w:p>
    <w:p w14:paraId="4CA01ECD" w14:textId="233BF700" w:rsidR="00A0281A" w:rsidRPr="00010899" w:rsidRDefault="00D33B58" w:rsidP="00554225">
      <w:pPr>
        <w:spacing w:before="160" w:after="160"/>
        <w:ind w:firstLine="708"/>
        <w:jc w:val="both"/>
        <w:rPr>
          <w:rFonts w:ascii="Arial" w:hAnsi="Arial" w:cs="Arial"/>
          <w:bCs/>
        </w:rPr>
      </w:pPr>
      <w:r w:rsidRPr="00010899">
        <w:rPr>
          <w:rFonts w:ascii="Arial" w:hAnsi="Arial" w:cs="Arial"/>
          <w:bCs/>
        </w:rPr>
        <w:t xml:space="preserve">El </w:t>
      </w:r>
      <w:r w:rsidR="00147011" w:rsidRPr="00010899">
        <w:rPr>
          <w:rFonts w:ascii="Arial" w:hAnsi="Arial" w:cs="Arial"/>
          <w:bCs/>
        </w:rPr>
        <w:t>Sistema de Ayudas y P</w:t>
      </w:r>
      <w:r w:rsidR="00C4795A" w:rsidRPr="00010899">
        <w:rPr>
          <w:rFonts w:ascii="Arial" w:hAnsi="Arial" w:cs="Arial"/>
          <w:bCs/>
        </w:rPr>
        <w:t xml:space="preserve">restaciones </w:t>
      </w:r>
      <w:r w:rsidRPr="00010899">
        <w:rPr>
          <w:rFonts w:ascii="Arial" w:hAnsi="Arial" w:cs="Arial"/>
          <w:bCs/>
        </w:rPr>
        <w:t xml:space="preserve">para </w:t>
      </w:r>
      <w:r w:rsidR="00E740A5" w:rsidRPr="00010899">
        <w:rPr>
          <w:rFonts w:ascii="Arial" w:hAnsi="Arial" w:cs="Arial"/>
          <w:bCs/>
        </w:rPr>
        <w:t xml:space="preserve">personas </w:t>
      </w:r>
      <w:r w:rsidR="0017462B" w:rsidRPr="00010899">
        <w:rPr>
          <w:rFonts w:ascii="Arial" w:hAnsi="Arial" w:cs="Arial"/>
          <w:bCs/>
        </w:rPr>
        <w:t>afiliadas</w:t>
      </w:r>
      <w:r w:rsidR="00E740A5" w:rsidRPr="00010899">
        <w:rPr>
          <w:rFonts w:ascii="Arial" w:hAnsi="Arial" w:cs="Arial"/>
          <w:bCs/>
        </w:rPr>
        <w:t xml:space="preserve"> </w:t>
      </w:r>
      <w:r w:rsidR="00147011" w:rsidRPr="00010899">
        <w:rPr>
          <w:rFonts w:ascii="Arial" w:hAnsi="Arial" w:cs="Arial"/>
          <w:bCs/>
        </w:rPr>
        <w:t xml:space="preserve">a </w:t>
      </w:r>
      <w:r w:rsidR="00C4795A" w:rsidRPr="00010899">
        <w:rPr>
          <w:rFonts w:ascii="Arial" w:hAnsi="Arial" w:cs="Arial"/>
          <w:bCs/>
        </w:rPr>
        <w:t xml:space="preserve">la ONCE </w:t>
      </w:r>
      <w:r w:rsidR="00C961AA" w:rsidRPr="00010899">
        <w:rPr>
          <w:rFonts w:ascii="Arial" w:hAnsi="Arial" w:cs="Arial"/>
          <w:bCs/>
        </w:rPr>
        <w:t>contempla</w:t>
      </w:r>
      <w:r w:rsidR="00C4795A" w:rsidRPr="00010899">
        <w:rPr>
          <w:rFonts w:ascii="Arial" w:hAnsi="Arial" w:cs="Arial"/>
          <w:bCs/>
        </w:rPr>
        <w:t xml:space="preserve"> distintos ámbitos (educativo, laboral, formativo, bienestar social y autonomía personal), </w:t>
      </w:r>
      <w:r w:rsidR="00CC13A4" w:rsidRPr="00010899">
        <w:rPr>
          <w:rFonts w:ascii="Arial" w:hAnsi="Arial" w:cs="Arial"/>
          <w:bCs/>
        </w:rPr>
        <w:t xml:space="preserve">cada uno </w:t>
      </w:r>
      <w:r w:rsidR="00C4795A" w:rsidRPr="00010899">
        <w:rPr>
          <w:rFonts w:ascii="Arial" w:hAnsi="Arial" w:cs="Arial"/>
          <w:bCs/>
        </w:rPr>
        <w:t>con peculiaridades y características</w:t>
      </w:r>
      <w:r w:rsidRPr="00010899">
        <w:rPr>
          <w:rFonts w:ascii="Arial" w:hAnsi="Arial" w:cs="Arial"/>
          <w:bCs/>
        </w:rPr>
        <w:t xml:space="preserve"> específicas</w:t>
      </w:r>
      <w:r w:rsidR="00C961AA" w:rsidRPr="00010899">
        <w:rPr>
          <w:rFonts w:ascii="Arial" w:hAnsi="Arial" w:cs="Arial"/>
          <w:bCs/>
        </w:rPr>
        <w:t>.</w:t>
      </w:r>
    </w:p>
    <w:p w14:paraId="323FF4B4" w14:textId="352FBAD3" w:rsidR="00D84C46" w:rsidRPr="00010899" w:rsidRDefault="00987EED" w:rsidP="00554225">
      <w:pPr>
        <w:spacing w:before="160" w:after="160"/>
        <w:ind w:firstLine="708"/>
        <w:jc w:val="both"/>
        <w:rPr>
          <w:rFonts w:ascii="Arial" w:hAnsi="Arial" w:cs="Arial"/>
          <w:bCs/>
        </w:rPr>
      </w:pPr>
      <w:r w:rsidRPr="00010899">
        <w:rPr>
          <w:rFonts w:ascii="Arial" w:hAnsi="Arial" w:cs="Arial"/>
          <w:bCs/>
        </w:rPr>
        <w:t xml:space="preserve">Una visión global del conjunto de estas normas pone de manifiesto que, sin perjuicio de las peculiaridades a </w:t>
      </w:r>
      <w:r w:rsidR="00D5666E" w:rsidRPr="00010899">
        <w:rPr>
          <w:rFonts w:ascii="Arial" w:hAnsi="Arial" w:cs="Arial"/>
          <w:bCs/>
        </w:rPr>
        <w:t xml:space="preserve">las </w:t>
      </w:r>
      <w:r w:rsidRPr="00010899">
        <w:rPr>
          <w:rFonts w:ascii="Arial" w:hAnsi="Arial" w:cs="Arial"/>
          <w:bCs/>
        </w:rPr>
        <w:t xml:space="preserve">que antes se ha hecho referencia, </w:t>
      </w:r>
      <w:r w:rsidR="00D33B58" w:rsidRPr="00010899">
        <w:rPr>
          <w:rFonts w:ascii="Arial" w:hAnsi="Arial" w:cs="Arial"/>
          <w:bCs/>
        </w:rPr>
        <w:t>todas ella</w:t>
      </w:r>
      <w:r w:rsidR="00C4795A" w:rsidRPr="00010899">
        <w:rPr>
          <w:rFonts w:ascii="Arial" w:hAnsi="Arial" w:cs="Arial"/>
          <w:bCs/>
        </w:rPr>
        <w:t xml:space="preserve">s </w:t>
      </w:r>
      <w:r w:rsidR="00D1652B" w:rsidRPr="00010899">
        <w:rPr>
          <w:rFonts w:ascii="Arial" w:hAnsi="Arial" w:cs="Arial"/>
          <w:bCs/>
        </w:rPr>
        <w:t>tienen en común</w:t>
      </w:r>
      <w:r w:rsidR="00C4795A" w:rsidRPr="00010899">
        <w:rPr>
          <w:rFonts w:ascii="Arial" w:hAnsi="Arial" w:cs="Arial"/>
          <w:bCs/>
        </w:rPr>
        <w:t xml:space="preserve"> </w:t>
      </w:r>
      <w:r w:rsidR="00CC13A4" w:rsidRPr="00010899">
        <w:rPr>
          <w:rFonts w:ascii="Arial" w:hAnsi="Arial" w:cs="Arial"/>
          <w:bCs/>
        </w:rPr>
        <w:t>diversos</w:t>
      </w:r>
      <w:r w:rsidR="00C961AA" w:rsidRPr="00010899">
        <w:rPr>
          <w:rFonts w:ascii="Arial" w:hAnsi="Arial" w:cs="Arial"/>
          <w:bCs/>
        </w:rPr>
        <w:t xml:space="preserve"> </w:t>
      </w:r>
      <w:r w:rsidR="00D1652B" w:rsidRPr="00010899">
        <w:rPr>
          <w:rFonts w:ascii="Arial" w:hAnsi="Arial" w:cs="Arial"/>
          <w:bCs/>
        </w:rPr>
        <w:t>aspectos</w:t>
      </w:r>
      <w:r w:rsidRPr="00010899">
        <w:rPr>
          <w:rFonts w:ascii="Arial" w:hAnsi="Arial" w:cs="Arial"/>
          <w:bCs/>
        </w:rPr>
        <w:t>, tales</w:t>
      </w:r>
      <w:r w:rsidR="00D1652B" w:rsidRPr="00010899">
        <w:rPr>
          <w:rFonts w:ascii="Arial" w:hAnsi="Arial" w:cs="Arial"/>
          <w:bCs/>
        </w:rPr>
        <w:t xml:space="preserve"> como </w:t>
      </w:r>
      <w:r w:rsidRPr="00010899">
        <w:rPr>
          <w:rFonts w:ascii="Arial" w:hAnsi="Arial" w:cs="Arial"/>
          <w:bCs/>
        </w:rPr>
        <w:t>los principios generales</w:t>
      </w:r>
      <w:r w:rsidR="009C3A1F" w:rsidRPr="00010899">
        <w:rPr>
          <w:rFonts w:ascii="Arial" w:hAnsi="Arial" w:cs="Arial"/>
          <w:bCs/>
        </w:rPr>
        <w:t>,</w:t>
      </w:r>
      <w:r w:rsidR="00D5666E" w:rsidRPr="00010899">
        <w:rPr>
          <w:rFonts w:ascii="Arial" w:hAnsi="Arial" w:cs="Arial"/>
          <w:bCs/>
        </w:rPr>
        <w:t xml:space="preserve"> cierta documentación a aportar</w:t>
      </w:r>
      <w:r w:rsidRPr="00010899">
        <w:rPr>
          <w:rFonts w:ascii="Arial" w:hAnsi="Arial" w:cs="Arial"/>
          <w:bCs/>
        </w:rPr>
        <w:t xml:space="preserve"> o </w:t>
      </w:r>
      <w:r w:rsidR="00D1652B" w:rsidRPr="00010899">
        <w:rPr>
          <w:rFonts w:ascii="Arial" w:hAnsi="Arial" w:cs="Arial"/>
          <w:bCs/>
        </w:rPr>
        <w:t xml:space="preserve">el procedimiento </w:t>
      </w:r>
      <w:r w:rsidRPr="00010899">
        <w:rPr>
          <w:rFonts w:ascii="Arial" w:hAnsi="Arial" w:cs="Arial"/>
          <w:bCs/>
        </w:rPr>
        <w:t xml:space="preserve">de su </w:t>
      </w:r>
      <w:r w:rsidR="00D1652B" w:rsidRPr="00010899">
        <w:rPr>
          <w:rFonts w:ascii="Arial" w:hAnsi="Arial" w:cs="Arial"/>
          <w:bCs/>
        </w:rPr>
        <w:t>tramitación</w:t>
      </w:r>
      <w:r w:rsidRPr="00010899">
        <w:rPr>
          <w:rFonts w:ascii="Arial" w:hAnsi="Arial" w:cs="Arial"/>
          <w:bCs/>
        </w:rPr>
        <w:t>.</w:t>
      </w:r>
    </w:p>
    <w:p w14:paraId="16DE3F44" w14:textId="63202053" w:rsidR="00D37A63" w:rsidRPr="00010899" w:rsidRDefault="00987EED" w:rsidP="00554225">
      <w:pPr>
        <w:spacing w:before="160" w:after="160"/>
        <w:ind w:firstLine="708"/>
        <w:jc w:val="both"/>
        <w:rPr>
          <w:rFonts w:ascii="Arial" w:hAnsi="Arial" w:cs="Arial"/>
          <w:bCs/>
        </w:rPr>
      </w:pPr>
      <w:r w:rsidRPr="00010899">
        <w:rPr>
          <w:rFonts w:ascii="Arial" w:hAnsi="Arial" w:cs="Arial"/>
          <w:bCs/>
        </w:rPr>
        <w:t xml:space="preserve">En atención a lo </w:t>
      </w:r>
      <w:r w:rsidR="00C961AA" w:rsidRPr="00010899">
        <w:rPr>
          <w:rFonts w:ascii="Arial" w:hAnsi="Arial" w:cs="Arial"/>
          <w:bCs/>
        </w:rPr>
        <w:t>anterior</w:t>
      </w:r>
      <w:r w:rsidRPr="00010899">
        <w:rPr>
          <w:rFonts w:ascii="Arial" w:hAnsi="Arial" w:cs="Arial"/>
          <w:bCs/>
        </w:rPr>
        <w:t xml:space="preserve">, el Sistema de Prestaciones </w:t>
      </w:r>
      <w:r w:rsidR="00701C9E" w:rsidRPr="00010899">
        <w:rPr>
          <w:rFonts w:ascii="Arial" w:hAnsi="Arial" w:cs="Arial"/>
          <w:bCs/>
        </w:rPr>
        <w:t>e</w:t>
      </w:r>
      <w:r w:rsidRPr="00010899">
        <w:rPr>
          <w:rFonts w:ascii="Arial" w:hAnsi="Arial" w:cs="Arial"/>
          <w:bCs/>
        </w:rPr>
        <w:t xml:space="preserve">conómicas </w:t>
      </w:r>
      <w:r w:rsidR="00FB2532" w:rsidRPr="00010899">
        <w:rPr>
          <w:rFonts w:ascii="Arial" w:hAnsi="Arial" w:cs="Arial"/>
          <w:bCs/>
        </w:rPr>
        <w:t xml:space="preserve">y </w:t>
      </w:r>
      <w:r w:rsidRPr="00010899">
        <w:rPr>
          <w:rFonts w:ascii="Arial" w:hAnsi="Arial" w:cs="Arial"/>
          <w:bCs/>
        </w:rPr>
        <w:t xml:space="preserve">materiales para </w:t>
      </w:r>
      <w:r w:rsidR="00E740A5" w:rsidRPr="00010899">
        <w:rPr>
          <w:rFonts w:ascii="Arial" w:hAnsi="Arial" w:cs="Arial"/>
          <w:bCs/>
        </w:rPr>
        <w:t xml:space="preserve">personas afiliadas </w:t>
      </w:r>
      <w:r w:rsidRPr="00010899">
        <w:rPr>
          <w:rFonts w:ascii="Arial" w:hAnsi="Arial" w:cs="Arial"/>
          <w:bCs/>
        </w:rPr>
        <w:t xml:space="preserve">a la ONCE se </w:t>
      </w:r>
      <w:r w:rsidR="00C961AA" w:rsidRPr="00010899">
        <w:rPr>
          <w:rFonts w:ascii="Arial" w:hAnsi="Arial" w:cs="Arial"/>
          <w:bCs/>
        </w:rPr>
        <w:t xml:space="preserve">basará en lo regulado en esta </w:t>
      </w:r>
      <w:r w:rsidRPr="00010899">
        <w:rPr>
          <w:rFonts w:ascii="Arial" w:hAnsi="Arial" w:cs="Arial"/>
          <w:bCs/>
        </w:rPr>
        <w:t xml:space="preserve">Circular, en la que se </w:t>
      </w:r>
      <w:r w:rsidR="00C961AA" w:rsidRPr="00010899">
        <w:rPr>
          <w:rFonts w:ascii="Arial" w:hAnsi="Arial" w:cs="Arial"/>
          <w:bCs/>
        </w:rPr>
        <w:t xml:space="preserve">aglutinan </w:t>
      </w:r>
      <w:r w:rsidR="00D37A63" w:rsidRPr="00010899">
        <w:rPr>
          <w:rFonts w:ascii="Arial" w:hAnsi="Arial" w:cs="Arial"/>
          <w:bCs/>
        </w:rPr>
        <w:t xml:space="preserve">los aspectos </w:t>
      </w:r>
      <w:r w:rsidR="00C961AA" w:rsidRPr="00010899">
        <w:rPr>
          <w:rFonts w:ascii="Arial" w:hAnsi="Arial" w:cs="Arial"/>
          <w:bCs/>
        </w:rPr>
        <w:t xml:space="preserve">y </w:t>
      </w:r>
      <w:r w:rsidR="0017462B" w:rsidRPr="00010899">
        <w:rPr>
          <w:rFonts w:ascii="Arial" w:hAnsi="Arial" w:cs="Arial"/>
          <w:bCs/>
        </w:rPr>
        <w:t>criterios comunes</w:t>
      </w:r>
      <w:r w:rsidR="00D37A63" w:rsidRPr="00010899">
        <w:rPr>
          <w:rFonts w:ascii="Arial" w:hAnsi="Arial" w:cs="Arial"/>
          <w:bCs/>
        </w:rPr>
        <w:t>,</w:t>
      </w:r>
      <w:r w:rsidR="00FE75F8" w:rsidRPr="00010899">
        <w:rPr>
          <w:rFonts w:ascii="Arial" w:hAnsi="Arial" w:cs="Arial"/>
          <w:bCs/>
        </w:rPr>
        <w:t xml:space="preserve"> </w:t>
      </w:r>
      <w:r w:rsidR="00147011" w:rsidRPr="00010899">
        <w:rPr>
          <w:rFonts w:ascii="Arial" w:hAnsi="Arial" w:cs="Arial"/>
          <w:bCs/>
        </w:rPr>
        <w:t>así como l</w:t>
      </w:r>
      <w:r w:rsidR="00FE75F8" w:rsidRPr="00010899">
        <w:rPr>
          <w:rFonts w:ascii="Arial" w:hAnsi="Arial" w:cs="Arial"/>
          <w:bCs/>
        </w:rPr>
        <w:t xml:space="preserve">a definición </w:t>
      </w:r>
      <w:r w:rsidRPr="00010899">
        <w:rPr>
          <w:rFonts w:ascii="Arial" w:hAnsi="Arial" w:cs="Arial"/>
          <w:bCs/>
        </w:rPr>
        <w:t>y requ</w:t>
      </w:r>
      <w:r w:rsidR="00D84C46" w:rsidRPr="00010899">
        <w:rPr>
          <w:rFonts w:ascii="Arial" w:hAnsi="Arial" w:cs="Arial"/>
          <w:bCs/>
        </w:rPr>
        <w:t>i</w:t>
      </w:r>
      <w:r w:rsidRPr="00010899">
        <w:rPr>
          <w:rFonts w:ascii="Arial" w:hAnsi="Arial" w:cs="Arial"/>
          <w:bCs/>
        </w:rPr>
        <w:t xml:space="preserve">sitos básicos </w:t>
      </w:r>
      <w:r w:rsidR="00FE75F8" w:rsidRPr="00010899">
        <w:rPr>
          <w:rFonts w:ascii="Arial" w:hAnsi="Arial" w:cs="Arial"/>
          <w:bCs/>
        </w:rPr>
        <w:t>de los distintos tipos de</w:t>
      </w:r>
      <w:r w:rsidR="00485BC2" w:rsidRPr="00010899">
        <w:rPr>
          <w:rFonts w:ascii="Arial" w:hAnsi="Arial" w:cs="Arial"/>
          <w:bCs/>
        </w:rPr>
        <w:t xml:space="preserve"> prestaciones y </w:t>
      </w:r>
      <w:r w:rsidR="00FE75F8" w:rsidRPr="00010899">
        <w:rPr>
          <w:rFonts w:ascii="Arial" w:hAnsi="Arial" w:cs="Arial"/>
          <w:bCs/>
        </w:rPr>
        <w:t>ayuda</w:t>
      </w:r>
      <w:r w:rsidR="00485BC2" w:rsidRPr="00010899">
        <w:rPr>
          <w:rFonts w:ascii="Arial" w:hAnsi="Arial" w:cs="Arial"/>
          <w:bCs/>
        </w:rPr>
        <w:t>s</w:t>
      </w:r>
      <w:r w:rsidR="00C961AA" w:rsidRPr="00010899">
        <w:rPr>
          <w:rFonts w:ascii="Arial" w:hAnsi="Arial" w:cs="Arial"/>
          <w:bCs/>
        </w:rPr>
        <w:t>. Asimismo, de la presente Circular dependerán los Oficios</w:t>
      </w:r>
      <w:r w:rsidR="0017462B" w:rsidRPr="00010899">
        <w:rPr>
          <w:rFonts w:ascii="Arial" w:hAnsi="Arial" w:cs="Arial"/>
          <w:bCs/>
        </w:rPr>
        <w:t>-</w:t>
      </w:r>
      <w:r w:rsidR="00C961AA" w:rsidRPr="00010899">
        <w:rPr>
          <w:rFonts w:ascii="Arial" w:hAnsi="Arial" w:cs="Arial"/>
          <w:bCs/>
        </w:rPr>
        <w:t xml:space="preserve">Circulares que desarrollarán cada tipología concreta de </w:t>
      </w:r>
      <w:r w:rsidR="001979A3">
        <w:rPr>
          <w:rFonts w:ascii="Arial" w:hAnsi="Arial" w:cs="Arial"/>
          <w:bCs/>
        </w:rPr>
        <w:t xml:space="preserve">prestación </w:t>
      </w:r>
      <w:r w:rsidR="00A84FC4">
        <w:rPr>
          <w:rFonts w:ascii="Arial" w:hAnsi="Arial" w:cs="Arial"/>
          <w:bCs/>
        </w:rPr>
        <w:t>o</w:t>
      </w:r>
      <w:r w:rsidR="001979A3">
        <w:rPr>
          <w:rFonts w:ascii="Arial" w:hAnsi="Arial" w:cs="Arial"/>
          <w:bCs/>
        </w:rPr>
        <w:t xml:space="preserve"> ayuda</w:t>
      </w:r>
      <w:r w:rsidR="00C961AA" w:rsidRPr="00010899">
        <w:rPr>
          <w:rFonts w:ascii="Arial" w:hAnsi="Arial" w:cs="Arial"/>
          <w:bCs/>
        </w:rPr>
        <w:t xml:space="preserve"> a conceder a </w:t>
      </w:r>
      <w:r w:rsidR="00E740A5" w:rsidRPr="00010899">
        <w:rPr>
          <w:rFonts w:ascii="Arial" w:hAnsi="Arial" w:cs="Arial"/>
          <w:bCs/>
        </w:rPr>
        <w:t xml:space="preserve">las personas afiliadas </w:t>
      </w:r>
      <w:r w:rsidR="00C961AA" w:rsidRPr="00010899">
        <w:rPr>
          <w:rFonts w:ascii="Arial" w:hAnsi="Arial" w:cs="Arial"/>
          <w:bCs/>
        </w:rPr>
        <w:t>a la ONCE.</w:t>
      </w:r>
    </w:p>
    <w:p w14:paraId="6563DD2B" w14:textId="5DA2D54B" w:rsidR="00CC0055" w:rsidRPr="00010899" w:rsidRDefault="0048086A" w:rsidP="00554225">
      <w:pPr>
        <w:spacing w:before="160" w:after="160"/>
        <w:ind w:firstLine="708"/>
        <w:jc w:val="both"/>
        <w:rPr>
          <w:rFonts w:ascii="Arial" w:hAnsi="Arial" w:cs="Arial"/>
          <w:bCs/>
          <w:iCs/>
        </w:rPr>
      </w:pPr>
      <w:r w:rsidRPr="00010899">
        <w:rPr>
          <w:rFonts w:ascii="Arial" w:hAnsi="Arial" w:cs="Arial"/>
          <w:bCs/>
        </w:rPr>
        <w:t>En tal</w:t>
      </w:r>
      <w:r w:rsidR="00D37A63" w:rsidRPr="00010899">
        <w:rPr>
          <w:rFonts w:ascii="Arial" w:hAnsi="Arial" w:cs="Arial"/>
          <w:bCs/>
        </w:rPr>
        <w:t xml:space="preserve"> sentido, esta Circular regula aspectos como </w:t>
      </w:r>
      <w:r w:rsidR="00FB2532" w:rsidRPr="00010899">
        <w:rPr>
          <w:rFonts w:ascii="Arial" w:hAnsi="Arial" w:cs="Arial"/>
          <w:bCs/>
        </w:rPr>
        <w:t xml:space="preserve">los principios y definiciones de carácter general, </w:t>
      </w:r>
      <w:r w:rsidR="00D84C46" w:rsidRPr="00010899">
        <w:rPr>
          <w:rFonts w:ascii="Arial" w:hAnsi="Arial" w:cs="Arial"/>
          <w:bCs/>
        </w:rPr>
        <w:t>los derechos y</w:t>
      </w:r>
      <w:r w:rsidR="00FB2532" w:rsidRPr="00010899">
        <w:rPr>
          <w:rFonts w:ascii="Arial" w:hAnsi="Arial" w:cs="Arial"/>
          <w:bCs/>
        </w:rPr>
        <w:t xml:space="preserve"> obligaciones de </w:t>
      </w:r>
      <w:r w:rsidR="00914497" w:rsidRPr="00010899">
        <w:rPr>
          <w:rFonts w:ascii="Arial" w:hAnsi="Arial" w:cs="Arial"/>
          <w:bCs/>
        </w:rPr>
        <w:t>las personas beneficiarias</w:t>
      </w:r>
      <w:r w:rsidR="00D84C46" w:rsidRPr="00010899">
        <w:rPr>
          <w:rFonts w:ascii="Arial" w:hAnsi="Arial" w:cs="Arial"/>
          <w:bCs/>
        </w:rPr>
        <w:t>, las</w:t>
      </w:r>
      <w:r w:rsidR="00FB2532" w:rsidRPr="00010899">
        <w:rPr>
          <w:rFonts w:ascii="Arial" w:hAnsi="Arial" w:cs="Arial"/>
          <w:bCs/>
        </w:rPr>
        <w:t xml:space="preserve"> causas de</w:t>
      </w:r>
      <w:r w:rsidR="001979A3">
        <w:rPr>
          <w:rFonts w:ascii="Arial" w:hAnsi="Arial" w:cs="Arial"/>
          <w:bCs/>
        </w:rPr>
        <w:t xml:space="preserve"> archivo de solicitudes y de</w:t>
      </w:r>
      <w:r w:rsidR="00FB2532" w:rsidRPr="00010899">
        <w:rPr>
          <w:rFonts w:ascii="Arial" w:hAnsi="Arial" w:cs="Arial"/>
          <w:bCs/>
        </w:rPr>
        <w:t xml:space="preserve"> extinción de las prestaciones, </w:t>
      </w:r>
      <w:r w:rsidR="00D84C46" w:rsidRPr="00010899">
        <w:rPr>
          <w:rFonts w:ascii="Arial" w:hAnsi="Arial" w:cs="Arial"/>
          <w:bCs/>
        </w:rPr>
        <w:t>los distintos tipos de ayudas, con</w:t>
      </w:r>
      <w:r w:rsidR="00FB2532" w:rsidRPr="00010899">
        <w:rPr>
          <w:rFonts w:ascii="Arial" w:hAnsi="Arial" w:cs="Arial"/>
          <w:bCs/>
        </w:rPr>
        <w:t xml:space="preserve"> la definición de los principales requisitos aplicables, </w:t>
      </w:r>
      <w:r w:rsidR="004C4C30" w:rsidRPr="00010899">
        <w:rPr>
          <w:rFonts w:ascii="Arial" w:hAnsi="Arial" w:cs="Arial"/>
          <w:bCs/>
        </w:rPr>
        <w:t>así como los</w:t>
      </w:r>
      <w:r w:rsidR="00174CF4" w:rsidRPr="00010899">
        <w:rPr>
          <w:rFonts w:ascii="Arial" w:hAnsi="Arial" w:cs="Arial"/>
          <w:bCs/>
        </w:rPr>
        <w:t xml:space="preserve"> aspectos comunes del</w:t>
      </w:r>
      <w:r w:rsidR="00F907AD" w:rsidRPr="00010899">
        <w:rPr>
          <w:rFonts w:ascii="Arial" w:hAnsi="Arial" w:cs="Arial"/>
          <w:bCs/>
        </w:rPr>
        <w:t xml:space="preserve"> procedimiento de </w:t>
      </w:r>
      <w:r w:rsidR="0017462B" w:rsidRPr="00010899">
        <w:rPr>
          <w:rFonts w:ascii="Arial" w:hAnsi="Arial" w:cs="Arial"/>
          <w:bCs/>
        </w:rPr>
        <w:t>solicitud, tramitación</w:t>
      </w:r>
      <w:r w:rsidR="00D37A63" w:rsidRPr="00010899">
        <w:rPr>
          <w:rFonts w:ascii="Arial" w:hAnsi="Arial" w:cs="Arial"/>
          <w:bCs/>
        </w:rPr>
        <w:t xml:space="preserve"> de prestaciones</w:t>
      </w:r>
      <w:r w:rsidR="00A70789" w:rsidRPr="00010899">
        <w:rPr>
          <w:rFonts w:ascii="Arial" w:hAnsi="Arial" w:cs="Arial"/>
          <w:bCs/>
        </w:rPr>
        <w:t xml:space="preserve"> </w:t>
      </w:r>
      <w:r w:rsidR="00F907AD" w:rsidRPr="00010899">
        <w:rPr>
          <w:rFonts w:ascii="Arial" w:hAnsi="Arial" w:cs="Arial"/>
          <w:bCs/>
        </w:rPr>
        <w:t>y la documentación general</w:t>
      </w:r>
      <w:r w:rsidR="00D1652B" w:rsidRPr="00010899">
        <w:rPr>
          <w:rFonts w:ascii="Arial" w:hAnsi="Arial" w:cs="Arial"/>
          <w:bCs/>
        </w:rPr>
        <w:t>.</w:t>
      </w:r>
    </w:p>
    <w:p w14:paraId="0C0FC847" w14:textId="3DE52056" w:rsidR="00F94ABA" w:rsidRPr="00010899" w:rsidRDefault="00CC0055" w:rsidP="00554225">
      <w:pPr>
        <w:spacing w:before="160" w:after="160"/>
        <w:ind w:firstLine="708"/>
        <w:jc w:val="both"/>
        <w:rPr>
          <w:rFonts w:ascii="Arial" w:hAnsi="Arial" w:cs="Arial"/>
          <w:bCs/>
          <w:iCs/>
        </w:rPr>
      </w:pPr>
      <w:r w:rsidRPr="00010899">
        <w:rPr>
          <w:rFonts w:ascii="Arial" w:hAnsi="Arial" w:cs="Arial"/>
          <w:bCs/>
        </w:rPr>
        <w:t xml:space="preserve">La Dirección General, en desarrollo de lo </w:t>
      </w:r>
      <w:r w:rsidR="0048086A" w:rsidRPr="00010899">
        <w:rPr>
          <w:rFonts w:ascii="Arial" w:hAnsi="Arial" w:cs="Arial"/>
          <w:bCs/>
        </w:rPr>
        <w:t>estipulado</w:t>
      </w:r>
      <w:r w:rsidRPr="00010899">
        <w:rPr>
          <w:rFonts w:ascii="Arial" w:hAnsi="Arial" w:cs="Arial"/>
          <w:bCs/>
        </w:rPr>
        <w:t xml:space="preserve"> en la presente Circular</w:t>
      </w:r>
      <w:r w:rsidR="0048086A" w:rsidRPr="00010899">
        <w:rPr>
          <w:rFonts w:ascii="Arial" w:hAnsi="Arial" w:cs="Arial"/>
          <w:bCs/>
        </w:rPr>
        <w:t>, establecerá</w:t>
      </w:r>
      <w:r w:rsidRPr="00010899">
        <w:rPr>
          <w:rFonts w:ascii="Arial" w:hAnsi="Arial" w:cs="Arial"/>
          <w:bCs/>
        </w:rPr>
        <w:t xml:space="preserve"> mediante Oficio-Circular, </w:t>
      </w:r>
      <w:r w:rsidR="007B016E" w:rsidRPr="00010899">
        <w:rPr>
          <w:rFonts w:ascii="Arial" w:hAnsi="Arial" w:cs="Arial"/>
          <w:bCs/>
        </w:rPr>
        <w:t>las cuantías</w:t>
      </w:r>
      <w:r w:rsidR="004C4C30" w:rsidRPr="00010899">
        <w:rPr>
          <w:rFonts w:ascii="Arial" w:hAnsi="Arial" w:cs="Arial"/>
          <w:bCs/>
        </w:rPr>
        <w:t>,</w:t>
      </w:r>
      <w:r w:rsidR="007B016E" w:rsidRPr="00010899">
        <w:rPr>
          <w:rFonts w:ascii="Arial" w:hAnsi="Arial" w:cs="Arial"/>
          <w:bCs/>
        </w:rPr>
        <w:t xml:space="preserve"> </w:t>
      </w:r>
      <w:r w:rsidR="00646A79" w:rsidRPr="00010899">
        <w:rPr>
          <w:rFonts w:ascii="Arial" w:hAnsi="Arial" w:cs="Arial"/>
          <w:bCs/>
        </w:rPr>
        <w:t xml:space="preserve">formas de pago, </w:t>
      </w:r>
      <w:r w:rsidR="007B016E" w:rsidRPr="00010899">
        <w:rPr>
          <w:rFonts w:ascii="Arial" w:hAnsi="Arial" w:cs="Arial"/>
          <w:bCs/>
        </w:rPr>
        <w:t>documentación específica</w:t>
      </w:r>
      <w:r w:rsidR="00646A79" w:rsidRPr="00010899">
        <w:rPr>
          <w:rFonts w:ascii="Arial" w:hAnsi="Arial" w:cs="Arial"/>
          <w:bCs/>
        </w:rPr>
        <w:t>, requisitos económicos</w:t>
      </w:r>
      <w:r w:rsidR="00FB2532" w:rsidRPr="00010899">
        <w:rPr>
          <w:rFonts w:ascii="Arial" w:hAnsi="Arial" w:cs="Arial"/>
          <w:bCs/>
        </w:rPr>
        <w:t xml:space="preserve"> </w:t>
      </w:r>
      <w:r w:rsidR="004C4C30" w:rsidRPr="00010899">
        <w:rPr>
          <w:rFonts w:ascii="Arial" w:hAnsi="Arial" w:cs="Arial"/>
          <w:bCs/>
        </w:rPr>
        <w:t>y demás aspectos concretos</w:t>
      </w:r>
      <w:r w:rsidR="007B016E" w:rsidRPr="00010899">
        <w:rPr>
          <w:rFonts w:ascii="Arial" w:hAnsi="Arial" w:cs="Arial"/>
          <w:bCs/>
        </w:rPr>
        <w:t xml:space="preserve"> de cada tipo de ayuda, </w:t>
      </w:r>
      <w:r w:rsidR="004C4C30" w:rsidRPr="00010899">
        <w:rPr>
          <w:rFonts w:ascii="Arial" w:hAnsi="Arial" w:cs="Arial"/>
          <w:bCs/>
        </w:rPr>
        <w:t>así como</w:t>
      </w:r>
      <w:r w:rsidR="00FB2532" w:rsidRPr="00010899">
        <w:rPr>
          <w:rFonts w:ascii="Arial" w:hAnsi="Arial" w:cs="Arial"/>
          <w:bCs/>
        </w:rPr>
        <w:t xml:space="preserve"> </w:t>
      </w:r>
      <w:r w:rsidR="007B016E" w:rsidRPr="00010899">
        <w:rPr>
          <w:rFonts w:ascii="Arial" w:hAnsi="Arial" w:cs="Arial"/>
          <w:bCs/>
        </w:rPr>
        <w:t>deter</w:t>
      </w:r>
      <w:r w:rsidR="00D33B58" w:rsidRPr="00010899">
        <w:rPr>
          <w:rFonts w:ascii="Arial" w:hAnsi="Arial" w:cs="Arial"/>
          <w:bCs/>
        </w:rPr>
        <w:t>minados criterios de desarrollo</w:t>
      </w:r>
      <w:r w:rsidR="007B016E" w:rsidRPr="00010899">
        <w:rPr>
          <w:rFonts w:ascii="Arial" w:hAnsi="Arial" w:cs="Arial"/>
          <w:bCs/>
        </w:rPr>
        <w:t xml:space="preserve"> o </w:t>
      </w:r>
      <w:r w:rsidR="00FE75F8" w:rsidRPr="00010899">
        <w:rPr>
          <w:rFonts w:ascii="Arial" w:hAnsi="Arial" w:cs="Arial"/>
          <w:bCs/>
        </w:rPr>
        <w:t xml:space="preserve">el procedimiento de cálculo del nivel de renta y patrimonio de la unidad </w:t>
      </w:r>
      <w:r w:rsidR="00C162F9" w:rsidRPr="00010899">
        <w:rPr>
          <w:rFonts w:ascii="Arial" w:hAnsi="Arial" w:cs="Arial"/>
          <w:bCs/>
        </w:rPr>
        <w:t>económica familiar</w:t>
      </w:r>
      <w:r w:rsidR="00701C9E" w:rsidRPr="00010899">
        <w:rPr>
          <w:rFonts w:ascii="Arial" w:hAnsi="Arial" w:cs="Arial"/>
          <w:bCs/>
        </w:rPr>
        <w:t>.</w:t>
      </w:r>
    </w:p>
    <w:p w14:paraId="5482FC92" w14:textId="0801E613" w:rsidR="00EA0619" w:rsidRDefault="00321E7D" w:rsidP="00554225">
      <w:pPr>
        <w:spacing w:before="160" w:after="160"/>
        <w:ind w:firstLine="708"/>
        <w:jc w:val="both"/>
        <w:rPr>
          <w:rFonts w:ascii="Arial" w:hAnsi="Arial" w:cs="Arial"/>
          <w:bCs/>
        </w:rPr>
      </w:pPr>
      <w:r w:rsidRPr="00010899">
        <w:rPr>
          <w:rFonts w:ascii="Arial" w:hAnsi="Arial" w:cs="Arial"/>
          <w:bCs/>
          <w:iCs/>
        </w:rPr>
        <w:t xml:space="preserve">Por consiguiente, de acuerdo con las facultades conferidas al </w:t>
      </w:r>
      <w:r w:rsidR="00B66599" w:rsidRPr="00010899">
        <w:rPr>
          <w:rFonts w:ascii="Arial" w:hAnsi="Arial" w:cs="Arial"/>
          <w:bCs/>
          <w:iCs/>
        </w:rPr>
        <w:t>d</w:t>
      </w:r>
      <w:r w:rsidRPr="00010899">
        <w:rPr>
          <w:rFonts w:ascii="Arial" w:hAnsi="Arial" w:cs="Arial"/>
          <w:bCs/>
          <w:iCs/>
        </w:rPr>
        <w:t xml:space="preserve">irector </w:t>
      </w:r>
      <w:r w:rsidR="00B66599" w:rsidRPr="00010899">
        <w:rPr>
          <w:rFonts w:ascii="Arial" w:hAnsi="Arial" w:cs="Arial"/>
          <w:bCs/>
          <w:iCs/>
        </w:rPr>
        <w:t>g</w:t>
      </w:r>
      <w:r w:rsidRPr="00010899">
        <w:rPr>
          <w:rFonts w:ascii="Arial" w:hAnsi="Arial" w:cs="Arial"/>
          <w:bCs/>
          <w:iCs/>
        </w:rPr>
        <w:t>eneral de la ONCE en el artículo 6.3.d) del Real Decreto 358/1991, de 15 de marzo, en su redacción</w:t>
      </w:r>
      <w:r w:rsidR="001979A3">
        <w:rPr>
          <w:rFonts w:ascii="Arial" w:hAnsi="Arial" w:cs="Arial"/>
          <w:bCs/>
          <w:iCs/>
        </w:rPr>
        <w:t xml:space="preserve"> vigente</w:t>
      </w:r>
      <w:r w:rsidRPr="00010899">
        <w:rPr>
          <w:rFonts w:ascii="Arial" w:hAnsi="Arial" w:cs="Arial"/>
          <w:bCs/>
          <w:iCs/>
        </w:rPr>
        <w:t xml:space="preserve">, así como en los vigentes </w:t>
      </w:r>
      <w:r w:rsidRPr="00010899">
        <w:rPr>
          <w:rFonts w:ascii="Arial" w:hAnsi="Arial" w:cs="Arial"/>
          <w:bCs/>
        </w:rPr>
        <w:t xml:space="preserve">Estatutos de la ONCE, y atendiendo a los procedimientos para la publicación de normativa previstos en la Circular 12/2011, </w:t>
      </w:r>
      <w:r w:rsidR="00B66599" w:rsidRPr="00010899">
        <w:rPr>
          <w:rFonts w:ascii="Arial" w:hAnsi="Arial" w:cs="Arial"/>
          <w:bCs/>
        </w:rPr>
        <w:t xml:space="preserve">se procede a la publicación de </w:t>
      </w:r>
      <w:r w:rsidRPr="00010899">
        <w:rPr>
          <w:rFonts w:ascii="Arial" w:hAnsi="Arial" w:cs="Arial"/>
          <w:bCs/>
        </w:rPr>
        <w:t>la normativa reguladora de la</w:t>
      </w:r>
      <w:r w:rsidR="00D33B58" w:rsidRPr="00010899">
        <w:rPr>
          <w:rFonts w:ascii="Arial" w:hAnsi="Arial" w:cs="Arial"/>
          <w:bCs/>
        </w:rPr>
        <w:t xml:space="preserve">s Prestaciones </w:t>
      </w:r>
      <w:r w:rsidR="00701C9E" w:rsidRPr="00010899">
        <w:rPr>
          <w:rFonts w:ascii="Arial" w:hAnsi="Arial" w:cs="Arial"/>
          <w:bCs/>
        </w:rPr>
        <w:t>e</w:t>
      </w:r>
      <w:r w:rsidR="00D33B58" w:rsidRPr="00010899">
        <w:rPr>
          <w:rFonts w:ascii="Arial" w:hAnsi="Arial" w:cs="Arial"/>
          <w:bCs/>
        </w:rPr>
        <w:t xml:space="preserve">conómicas y </w:t>
      </w:r>
      <w:r w:rsidR="00701C9E" w:rsidRPr="00010899">
        <w:rPr>
          <w:rFonts w:ascii="Arial" w:hAnsi="Arial" w:cs="Arial"/>
          <w:bCs/>
        </w:rPr>
        <w:t>m</w:t>
      </w:r>
      <w:r w:rsidR="00E92261" w:rsidRPr="00010899">
        <w:rPr>
          <w:rFonts w:ascii="Arial" w:hAnsi="Arial" w:cs="Arial"/>
          <w:bCs/>
        </w:rPr>
        <w:t xml:space="preserve">ateriales para </w:t>
      </w:r>
      <w:r w:rsidR="00E740A5" w:rsidRPr="00010899">
        <w:rPr>
          <w:rFonts w:ascii="Arial" w:hAnsi="Arial" w:cs="Arial"/>
          <w:bCs/>
        </w:rPr>
        <w:t xml:space="preserve">personas afiliadas </w:t>
      </w:r>
      <w:r w:rsidR="0017462B" w:rsidRPr="00010899">
        <w:rPr>
          <w:rFonts w:ascii="Arial" w:hAnsi="Arial" w:cs="Arial"/>
          <w:bCs/>
        </w:rPr>
        <w:t>a la</w:t>
      </w:r>
      <w:r w:rsidRPr="00010899">
        <w:rPr>
          <w:rFonts w:ascii="Arial" w:hAnsi="Arial" w:cs="Arial"/>
          <w:bCs/>
        </w:rPr>
        <w:t xml:space="preserve"> ONCE.</w:t>
      </w:r>
    </w:p>
    <w:p w14:paraId="4BE4113D" w14:textId="77777777" w:rsidR="00EA0619" w:rsidRDefault="00EA0619">
      <w:pPr>
        <w:rPr>
          <w:rFonts w:ascii="Arial" w:hAnsi="Arial" w:cs="Arial"/>
          <w:bCs/>
        </w:rPr>
      </w:pPr>
      <w:r>
        <w:rPr>
          <w:rFonts w:ascii="Arial" w:hAnsi="Arial" w:cs="Arial"/>
          <w:bCs/>
        </w:rPr>
        <w:br w:type="page"/>
      </w:r>
    </w:p>
    <w:p w14:paraId="66274F45" w14:textId="50C00E2B" w:rsidR="00A670D8" w:rsidRPr="00010899" w:rsidRDefault="00FE75F8" w:rsidP="00554225">
      <w:pPr>
        <w:pStyle w:val="Estilo1"/>
        <w:rPr>
          <w:bCs w:val="0"/>
          <w:sz w:val="24"/>
          <w:szCs w:val="24"/>
        </w:rPr>
      </w:pPr>
      <w:bookmarkStart w:id="0" w:name="_Toc397094688"/>
      <w:bookmarkStart w:id="1" w:name="_Toc193270801"/>
      <w:bookmarkStart w:id="2" w:name="_Toc278184606"/>
      <w:bookmarkStart w:id="3" w:name="_Toc278184723"/>
      <w:bookmarkStart w:id="4" w:name="_Toc278184788"/>
      <w:bookmarkStart w:id="5" w:name="_Toc278184847"/>
      <w:bookmarkStart w:id="6" w:name="_Toc278185017"/>
      <w:r w:rsidRPr="00010899">
        <w:rPr>
          <w:bCs w:val="0"/>
          <w:sz w:val="24"/>
          <w:szCs w:val="24"/>
        </w:rPr>
        <w:lastRenderedPageBreak/>
        <w:t>NOVEDADES</w:t>
      </w:r>
      <w:bookmarkEnd w:id="0"/>
      <w:bookmarkEnd w:id="1"/>
    </w:p>
    <w:p w14:paraId="2A6B7992" w14:textId="72EC58B1" w:rsidR="00A670D8" w:rsidRPr="00010899" w:rsidRDefault="00A670D8" w:rsidP="00554225">
      <w:pPr>
        <w:spacing w:before="160" w:after="160"/>
        <w:jc w:val="both"/>
        <w:rPr>
          <w:rFonts w:ascii="Arial" w:hAnsi="Arial" w:cs="Arial"/>
          <w:bCs/>
        </w:rPr>
      </w:pPr>
      <w:r w:rsidRPr="00010899">
        <w:rPr>
          <w:rFonts w:ascii="Arial" w:hAnsi="Arial" w:cs="Arial"/>
          <w:bCs/>
        </w:rPr>
        <w:t>Las principales novedades de la presente normativa son las siguientes:</w:t>
      </w:r>
    </w:p>
    <w:p w14:paraId="24ED687C" w14:textId="39005AE4" w:rsidR="00E2230D" w:rsidRPr="00010899" w:rsidRDefault="001A142B" w:rsidP="00105187">
      <w:pPr>
        <w:pStyle w:val="Prrafodelista"/>
        <w:numPr>
          <w:ilvl w:val="0"/>
          <w:numId w:val="54"/>
        </w:numPr>
        <w:spacing w:before="160" w:after="160"/>
        <w:contextualSpacing w:val="0"/>
        <w:jc w:val="both"/>
        <w:rPr>
          <w:rFonts w:ascii="Arial" w:hAnsi="Arial" w:cs="Arial"/>
          <w:bCs/>
        </w:rPr>
      </w:pPr>
      <w:r w:rsidRPr="00010899">
        <w:rPr>
          <w:rFonts w:ascii="Arial" w:hAnsi="Arial" w:cs="Arial"/>
          <w:bCs/>
        </w:rPr>
        <w:t>Modificación del cálculo del porcentaje de concesión en las ayudas</w:t>
      </w:r>
      <w:r w:rsidR="00DA5536" w:rsidRPr="00010899">
        <w:rPr>
          <w:rFonts w:ascii="Arial" w:hAnsi="Arial" w:cs="Arial"/>
          <w:bCs/>
        </w:rPr>
        <w:t xml:space="preserve"> de</w:t>
      </w:r>
      <w:r w:rsidR="00D33B58" w:rsidRPr="00010899">
        <w:rPr>
          <w:rFonts w:ascii="Arial" w:hAnsi="Arial" w:cs="Arial"/>
          <w:bCs/>
        </w:rPr>
        <w:t xml:space="preserve"> Ma</w:t>
      </w:r>
      <w:r w:rsidR="00E30046" w:rsidRPr="00010899">
        <w:rPr>
          <w:rFonts w:ascii="Arial" w:hAnsi="Arial" w:cs="Arial"/>
          <w:bCs/>
        </w:rPr>
        <w:t>teria</w:t>
      </w:r>
      <w:r w:rsidR="005B2E5F" w:rsidRPr="00010899">
        <w:rPr>
          <w:rFonts w:ascii="Arial" w:hAnsi="Arial" w:cs="Arial"/>
          <w:bCs/>
        </w:rPr>
        <w:t>l</w:t>
      </w:r>
      <w:r w:rsidR="00D33B58" w:rsidRPr="00010899">
        <w:rPr>
          <w:rFonts w:ascii="Arial" w:hAnsi="Arial" w:cs="Arial"/>
          <w:bCs/>
        </w:rPr>
        <w:t xml:space="preserve"> Ó</w:t>
      </w:r>
      <w:r w:rsidR="00E30046" w:rsidRPr="00010899">
        <w:rPr>
          <w:rFonts w:ascii="Arial" w:hAnsi="Arial" w:cs="Arial"/>
          <w:bCs/>
        </w:rPr>
        <w:t xml:space="preserve">ptico y </w:t>
      </w:r>
      <w:r w:rsidR="00D33B58" w:rsidRPr="00010899">
        <w:rPr>
          <w:rFonts w:ascii="Arial" w:hAnsi="Arial" w:cs="Arial"/>
          <w:bCs/>
        </w:rPr>
        <w:t xml:space="preserve">Tiflotécnico </w:t>
      </w:r>
      <w:r w:rsidRPr="00010899">
        <w:rPr>
          <w:rFonts w:ascii="Arial" w:hAnsi="Arial" w:cs="Arial"/>
          <w:bCs/>
        </w:rPr>
        <w:t>por el que se asignará un porcentaje de concesión variable en función del importe del presupuesto.</w:t>
      </w:r>
    </w:p>
    <w:p w14:paraId="5B042F67" w14:textId="6E67495A" w:rsidR="00DC0D8E" w:rsidRPr="00010899" w:rsidRDefault="00027763"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Incorporación</w:t>
      </w:r>
      <w:r w:rsidR="00CB2AEB" w:rsidRPr="00010899">
        <w:rPr>
          <w:rFonts w:ascii="Arial" w:hAnsi="Arial" w:cs="Arial"/>
          <w:bCs/>
        </w:rPr>
        <w:t xml:space="preserve"> </w:t>
      </w:r>
      <w:r w:rsidR="001A142B" w:rsidRPr="00010899">
        <w:rPr>
          <w:rFonts w:ascii="Arial" w:hAnsi="Arial" w:cs="Arial"/>
          <w:bCs/>
        </w:rPr>
        <w:t xml:space="preserve">de </w:t>
      </w:r>
      <w:r w:rsidR="00DC0D8E" w:rsidRPr="00010899">
        <w:rPr>
          <w:rFonts w:ascii="Arial" w:hAnsi="Arial" w:cs="Arial"/>
          <w:bCs/>
        </w:rPr>
        <w:t>una nueva</w:t>
      </w:r>
      <w:r w:rsidR="001A142B" w:rsidRPr="00010899">
        <w:rPr>
          <w:rFonts w:ascii="Arial" w:hAnsi="Arial" w:cs="Arial"/>
          <w:bCs/>
        </w:rPr>
        <w:t xml:space="preserve"> ayuda educativa</w:t>
      </w:r>
      <w:r w:rsidR="00DC0D8E" w:rsidRPr="00010899">
        <w:rPr>
          <w:rFonts w:ascii="Arial" w:hAnsi="Arial" w:cs="Arial"/>
          <w:bCs/>
        </w:rPr>
        <w:t>:</w:t>
      </w:r>
      <w:r w:rsidR="001A142B" w:rsidRPr="00010899">
        <w:rPr>
          <w:rFonts w:ascii="Arial" w:hAnsi="Arial" w:cs="Arial"/>
          <w:bCs/>
        </w:rPr>
        <w:t xml:space="preserve"> </w:t>
      </w:r>
      <w:r w:rsidR="00E74EA4" w:rsidRPr="00010899">
        <w:rPr>
          <w:rFonts w:ascii="Arial" w:hAnsi="Arial" w:cs="Arial"/>
          <w:bCs/>
        </w:rPr>
        <w:t xml:space="preserve">Ayuda </w:t>
      </w:r>
      <w:bookmarkStart w:id="7" w:name="_Hlk193270213"/>
      <w:r w:rsidR="00E74EA4" w:rsidRPr="00010899">
        <w:rPr>
          <w:rFonts w:ascii="Arial" w:hAnsi="Arial" w:cs="Arial"/>
          <w:bCs/>
        </w:rPr>
        <w:t>de transporte para actividades ONCE</w:t>
      </w:r>
      <w:r w:rsidR="00DC0D8E" w:rsidRPr="00010899">
        <w:rPr>
          <w:rFonts w:ascii="Arial" w:hAnsi="Arial" w:cs="Arial"/>
          <w:bCs/>
        </w:rPr>
        <w:t>.</w:t>
      </w:r>
      <w:bookmarkEnd w:id="7"/>
    </w:p>
    <w:p w14:paraId="1F18B06F" w14:textId="77777777" w:rsidR="00DC0D8E" w:rsidRPr="00010899" w:rsidRDefault="00DC0D8E"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Incorporación de una nueva ayuda para el</w:t>
      </w:r>
      <w:r w:rsidR="00E74EA4" w:rsidRPr="00010899">
        <w:rPr>
          <w:rFonts w:ascii="Arial" w:hAnsi="Arial" w:cs="Arial"/>
          <w:bCs/>
        </w:rPr>
        <w:t xml:space="preserve"> bienestar social y la autonomía personal</w:t>
      </w:r>
      <w:r w:rsidRPr="00010899">
        <w:rPr>
          <w:rFonts w:ascii="Arial" w:hAnsi="Arial" w:cs="Arial"/>
          <w:bCs/>
        </w:rPr>
        <w:t xml:space="preserve">: </w:t>
      </w:r>
      <w:r w:rsidR="00E74EA4" w:rsidRPr="00010899">
        <w:rPr>
          <w:rFonts w:ascii="Arial" w:hAnsi="Arial" w:cs="Arial"/>
          <w:bCs/>
        </w:rPr>
        <w:t xml:space="preserve">Prestación </w:t>
      </w:r>
      <w:bookmarkStart w:id="8" w:name="_Hlk193270398"/>
      <w:r w:rsidR="00E74EA4" w:rsidRPr="00010899">
        <w:rPr>
          <w:rFonts w:ascii="Arial" w:hAnsi="Arial" w:cs="Arial"/>
          <w:bCs/>
        </w:rPr>
        <w:t>para materiales específicos para sordoceguera</w:t>
      </w:r>
      <w:bookmarkEnd w:id="8"/>
      <w:r w:rsidRPr="00010899">
        <w:rPr>
          <w:rFonts w:ascii="Arial" w:hAnsi="Arial" w:cs="Arial"/>
          <w:bCs/>
        </w:rPr>
        <w:t>.</w:t>
      </w:r>
    </w:p>
    <w:p w14:paraId="2654A1A0" w14:textId="00A88565" w:rsidR="00E74EA4" w:rsidRPr="00010899" w:rsidRDefault="00DC0D8E"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 xml:space="preserve">Incorporación de nuevas ayudas para el empleo: </w:t>
      </w:r>
      <w:bookmarkStart w:id="9" w:name="_Hlk193269923"/>
      <w:r w:rsidRPr="00010899">
        <w:rPr>
          <w:rFonts w:ascii="Arial" w:hAnsi="Arial" w:cs="Arial"/>
          <w:bCs/>
        </w:rPr>
        <w:t xml:space="preserve">ayuda para </w:t>
      </w:r>
      <w:r w:rsidR="00D12849" w:rsidRPr="00010899">
        <w:rPr>
          <w:rFonts w:ascii="Arial" w:hAnsi="Arial" w:cs="Arial"/>
          <w:bCs/>
        </w:rPr>
        <w:t>el estudio/práctica</w:t>
      </w:r>
      <w:r w:rsidR="00E74EA4" w:rsidRPr="00010899">
        <w:rPr>
          <w:rFonts w:ascii="Arial" w:hAnsi="Arial" w:cs="Arial"/>
          <w:bCs/>
        </w:rPr>
        <w:t xml:space="preserve"> de idiomas en el extranjero</w:t>
      </w:r>
      <w:r w:rsidR="008B10AA" w:rsidRPr="00010899">
        <w:rPr>
          <w:rFonts w:ascii="Arial" w:hAnsi="Arial" w:cs="Arial"/>
          <w:bCs/>
        </w:rPr>
        <w:t xml:space="preserve">, </w:t>
      </w:r>
      <w:r w:rsidR="000A4723" w:rsidRPr="00010899">
        <w:rPr>
          <w:rFonts w:ascii="Arial" w:hAnsi="Arial" w:cs="Arial"/>
          <w:bCs/>
        </w:rPr>
        <w:t>ayuda</w:t>
      </w:r>
      <w:r w:rsidR="008B10AA" w:rsidRPr="00010899">
        <w:rPr>
          <w:rFonts w:ascii="Arial" w:hAnsi="Arial" w:cs="Arial"/>
          <w:bCs/>
        </w:rPr>
        <w:t xml:space="preserve"> para estudios de máster y programas de especialización</w:t>
      </w:r>
      <w:r w:rsidR="00E74EA4" w:rsidRPr="00010899">
        <w:rPr>
          <w:rFonts w:ascii="Arial" w:hAnsi="Arial" w:cs="Arial"/>
          <w:bCs/>
        </w:rPr>
        <w:t xml:space="preserve"> y la </w:t>
      </w:r>
      <w:r w:rsidR="008B10AA" w:rsidRPr="00010899">
        <w:rPr>
          <w:rFonts w:ascii="Arial" w:hAnsi="Arial" w:cs="Arial"/>
          <w:bCs/>
        </w:rPr>
        <w:t>prestación</w:t>
      </w:r>
      <w:r w:rsidR="00E74EA4" w:rsidRPr="00010899">
        <w:rPr>
          <w:rFonts w:ascii="Arial" w:hAnsi="Arial" w:cs="Arial"/>
          <w:bCs/>
        </w:rPr>
        <w:t xml:space="preserve"> extraordinaria de empleo.</w:t>
      </w:r>
    </w:p>
    <w:bookmarkEnd w:id="9"/>
    <w:p w14:paraId="518F8EC8" w14:textId="7324C297" w:rsidR="00DC0D8E" w:rsidRPr="00010899" w:rsidRDefault="00C30BA2"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 xml:space="preserve">Cambio en la denominación </w:t>
      </w:r>
      <w:r w:rsidR="00DC0D8E" w:rsidRPr="00010899">
        <w:rPr>
          <w:rFonts w:ascii="Arial" w:hAnsi="Arial" w:cs="Arial"/>
          <w:bCs/>
        </w:rPr>
        <w:t>de la</w:t>
      </w:r>
      <w:r w:rsidRPr="00010899">
        <w:rPr>
          <w:rFonts w:ascii="Arial" w:hAnsi="Arial" w:cs="Arial"/>
          <w:bCs/>
        </w:rPr>
        <w:t xml:space="preserve"> </w:t>
      </w:r>
      <w:r w:rsidR="00DC0D8E" w:rsidRPr="00010899">
        <w:rPr>
          <w:rFonts w:ascii="Arial" w:hAnsi="Arial" w:cs="Arial"/>
          <w:bCs/>
        </w:rPr>
        <w:t>ayuda para</w:t>
      </w:r>
      <w:r w:rsidRPr="00010899">
        <w:rPr>
          <w:rFonts w:ascii="Arial" w:hAnsi="Arial" w:cs="Arial"/>
          <w:bCs/>
        </w:rPr>
        <w:t xml:space="preserve"> estudios complementarios de música</w:t>
      </w:r>
      <w:r w:rsidR="00010899" w:rsidRPr="00010899">
        <w:rPr>
          <w:rFonts w:ascii="Arial" w:hAnsi="Arial" w:cs="Arial"/>
          <w:bCs/>
        </w:rPr>
        <w:t>,</w:t>
      </w:r>
      <w:r w:rsidRPr="00010899">
        <w:rPr>
          <w:rFonts w:ascii="Arial" w:hAnsi="Arial" w:cs="Arial"/>
          <w:bCs/>
        </w:rPr>
        <w:t xml:space="preserve"> idiomas e informática, que pasa a llamarse “ayudas para actividades extraescolares y formativas”</w:t>
      </w:r>
      <w:r w:rsidR="00DC0D8E" w:rsidRPr="00010899">
        <w:rPr>
          <w:rFonts w:ascii="Arial" w:hAnsi="Arial" w:cs="Arial"/>
          <w:bCs/>
        </w:rPr>
        <w:t>.</w:t>
      </w:r>
    </w:p>
    <w:p w14:paraId="2E4CC1FE" w14:textId="05D87E50" w:rsidR="00E74EA4" w:rsidRPr="00010899" w:rsidRDefault="00DC0D8E"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 xml:space="preserve">Cambio en la denominación de la ayuda </w:t>
      </w:r>
      <w:r w:rsidR="00C30BA2" w:rsidRPr="00010899">
        <w:rPr>
          <w:rFonts w:ascii="Arial" w:hAnsi="Arial" w:cs="Arial"/>
          <w:bCs/>
        </w:rPr>
        <w:t>para transporte público colectivo, que pasa a llamarse “ayuda para transporte”</w:t>
      </w:r>
      <w:r w:rsidR="009D4186" w:rsidRPr="00010899">
        <w:rPr>
          <w:rFonts w:ascii="Arial" w:hAnsi="Arial" w:cs="Arial"/>
          <w:bCs/>
        </w:rPr>
        <w:t xml:space="preserve"> y ampliando su cobertura</w:t>
      </w:r>
      <w:r w:rsidR="00C30BA2" w:rsidRPr="00010899">
        <w:rPr>
          <w:rFonts w:ascii="Arial" w:hAnsi="Arial" w:cs="Arial"/>
          <w:bCs/>
        </w:rPr>
        <w:t>.</w:t>
      </w:r>
    </w:p>
    <w:p w14:paraId="7105C02C" w14:textId="681877D7" w:rsidR="00C30BA2" w:rsidRDefault="00C30BA2" w:rsidP="00E74EA4">
      <w:pPr>
        <w:pStyle w:val="Prrafodelista"/>
        <w:numPr>
          <w:ilvl w:val="0"/>
          <w:numId w:val="54"/>
        </w:numPr>
        <w:spacing w:before="160" w:after="160"/>
        <w:contextualSpacing w:val="0"/>
        <w:jc w:val="both"/>
        <w:rPr>
          <w:rFonts w:ascii="Arial" w:hAnsi="Arial" w:cs="Arial"/>
          <w:bCs/>
        </w:rPr>
      </w:pPr>
      <w:r w:rsidRPr="00010899">
        <w:rPr>
          <w:rFonts w:ascii="Arial" w:hAnsi="Arial" w:cs="Arial"/>
          <w:bCs/>
        </w:rPr>
        <w:t>Aumento del periodo de validez de las facturas de 1 mes a 3 meses.</w:t>
      </w:r>
    </w:p>
    <w:p w14:paraId="44BCCC27" w14:textId="7D881180" w:rsidR="00E25BBC" w:rsidRPr="00E25BBC" w:rsidRDefault="00E25BBC" w:rsidP="00E25BBC">
      <w:pPr>
        <w:pStyle w:val="Prrafodelista"/>
        <w:numPr>
          <w:ilvl w:val="0"/>
          <w:numId w:val="54"/>
        </w:numPr>
        <w:spacing w:before="160" w:after="160"/>
        <w:contextualSpacing w:val="0"/>
        <w:jc w:val="both"/>
        <w:rPr>
          <w:rFonts w:ascii="Arial" w:hAnsi="Arial" w:cs="Arial"/>
          <w:bCs/>
        </w:rPr>
      </w:pPr>
      <w:r>
        <w:rPr>
          <w:rFonts w:ascii="Arial" w:hAnsi="Arial" w:cs="Arial"/>
          <w:bCs/>
        </w:rPr>
        <w:t>Cambio en la denominación de la ayuda “Otros transportes” que pasa a nombrarse como “Ayuda de Transporte a Centros de Atención Especial”.</w:t>
      </w:r>
    </w:p>
    <w:p w14:paraId="45CE2530" w14:textId="16F29C42" w:rsidR="0089550F" w:rsidRPr="00010899" w:rsidRDefault="00957A61" w:rsidP="00EA0619">
      <w:pPr>
        <w:pStyle w:val="Estilo1"/>
        <w:spacing w:before="360"/>
        <w:rPr>
          <w:bCs w:val="0"/>
          <w:sz w:val="24"/>
          <w:szCs w:val="24"/>
        </w:rPr>
      </w:pPr>
      <w:bookmarkStart w:id="10" w:name="_Toc397094689"/>
      <w:bookmarkStart w:id="11" w:name="_Toc193270802"/>
      <w:bookmarkStart w:id="12" w:name="_Hlk192158557"/>
      <w:r w:rsidRPr="00010899">
        <w:rPr>
          <w:bCs w:val="0"/>
          <w:sz w:val="24"/>
          <w:szCs w:val="24"/>
        </w:rPr>
        <w:t xml:space="preserve">FILOSOFÍA Y </w:t>
      </w:r>
      <w:r w:rsidR="00892A92" w:rsidRPr="00010899">
        <w:rPr>
          <w:bCs w:val="0"/>
          <w:sz w:val="24"/>
          <w:szCs w:val="24"/>
        </w:rPr>
        <w:t>PRINCIPIOS GENERALES</w:t>
      </w:r>
      <w:bookmarkEnd w:id="2"/>
      <w:bookmarkEnd w:id="3"/>
      <w:bookmarkEnd w:id="4"/>
      <w:bookmarkEnd w:id="5"/>
      <w:bookmarkEnd w:id="6"/>
      <w:bookmarkEnd w:id="10"/>
      <w:bookmarkEnd w:id="11"/>
    </w:p>
    <w:p w14:paraId="2E499580" w14:textId="2A6794BE" w:rsidR="00957A61" w:rsidRPr="00010899" w:rsidRDefault="00957A61" w:rsidP="004608AC">
      <w:pPr>
        <w:pStyle w:val="Default"/>
        <w:jc w:val="both"/>
        <w:rPr>
          <w:bCs/>
        </w:rPr>
      </w:pPr>
      <w:r w:rsidRPr="00010899">
        <w:rPr>
          <w:rFonts w:ascii="Arial" w:hAnsi="Arial" w:cs="Arial"/>
          <w:bCs/>
        </w:rPr>
        <w:t xml:space="preserve">Las prestaciones económicas </w:t>
      </w:r>
      <w:r w:rsidR="001979A3">
        <w:rPr>
          <w:rFonts w:ascii="Arial" w:hAnsi="Arial" w:cs="Arial"/>
          <w:bCs/>
        </w:rPr>
        <w:t xml:space="preserve">y materiales </w:t>
      </w:r>
      <w:r w:rsidRPr="00010899">
        <w:rPr>
          <w:rFonts w:ascii="Arial" w:hAnsi="Arial" w:cs="Arial"/>
          <w:bCs/>
        </w:rPr>
        <w:t xml:space="preserve">de la ONCE forman parte del conjunto de acciones y actuaciones encaminadas a </w:t>
      </w:r>
      <w:r w:rsidRPr="00010899">
        <w:rPr>
          <w:rFonts w:ascii="Arial" w:hAnsi="Arial" w:cs="Arial"/>
          <w:bCs/>
          <w:color w:val="auto"/>
        </w:rPr>
        <w:t xml:space="preserve">la mejora de la calidad de vida de las personas </w:t>
      </w:r>
      <w:r w:rsidR="00204822">
        <w:rPr>
          <w:rFonts w:ascii="Arial" w:hAnsi="Arial" w:cs="Arial"/>
          <w:bCs/>
          <w:color w:val="auto"/>
        </w:rPr>
        <w:t>con ceguera</w:t>
      </w:r>
      <w:r w:rsidRPr="00010899">
        <w:rPr>
          <w:rFonts w:ascii="Arial" w:hAnsi="Arial" w:cs="Arial"/>
          <w:bCs/>
          <w:color w:val="auto"/>
        </w:rPr>
        <w:t xml:space="preserve"> o con d</w:t>
      </w:r>
      <w:r w:rsidR="006768CE" w:rsidRPr="00010899">
        <w:rPr>
          <w:rFonts w:ascii="Arial" w:hAnsi="Arial" w:cs="Arial"/>
          <w:bCs/>
          <w:color w:val="auto"/>
        </w:rPr>
        <w:t>eficiencia</w:t>
      </w:r>
      <w:r w:rsidRPr="00010899">
        <w:rPr>
          <w:rFonts w:ascii="Arial" w:hAnsi="Arial" w:cs="Arial"/>
          <w:bCs/>
          <w:color w:val="auto"/>
        </w:rPr>
        <w:t xml:space="preserve"> visual grave</w:t>
      </w:r>
      <w:r w:rsidRPr="00010899">
        <w:rPr>
          <w:rFonts w:ascii="Arial" w:hAnsi="Arial" w:cs="Arial"/>
          <w:bCs/>
        </w:rPr>
        <w:t xml:space="preserve">, mediante la cobertura de las necesidades específicas que puedan surgir a lo largo de su vida, haciendo hincapié en la prevención de la soledad en línea de la normativa y actuaciones actuales, la promoción del braille y </w:t>
      </w:r>
      <w:r w:rsidR="00FA72D8" w:rsidRPr="00010899">
        <w:rPr>
          <w:rFonts w:ascii="Arial" w:hAnsi="Arial" w:cs="Arial"/>
          <w:bCs/>
          <w:color w:val="auto"/>
        </w:rPr>
        <w:t>procurando el mantenimiento en el domicilio y entorno que</w:t>
      </w:r>
      <w:r w:rsidR="006C73D8" w:rsidRPr="00010899">
        <w:rPr>
          <w:rFonts w:ascii="Arial" w:hAnsi="Arial" w:cs="Arial"/>
          <w:bCs/>
          <w:color w:val="auto"/>
        </w:rPr>
        <w:t xml:space="preserve"> se</w:t>
      </w:r>
      <w:r w:rsidR="00FA72D8" w:rsidRPr="00010899">
        <w:rPr>
          <w:rFonts w:ascii="Arial" w:hAnsi="Arial" w:cs="Arial"/>
          <w:bCs/>
          <w:color w:val="auto"/>
        </w:rPr>
        <w:t xml:space="preserve"> considere, evitando la institu</w:t>
      </w:r>
      <w:r w:rsidR="00D22F0C" w:rsidRPr="00010899">
        <w:rPr>
          <w:rFonts w:ascii="Arial" w:hAnsi="Arial" w:cs="Arial"/>
          <w:bCs/>
          <w:color w:val="auto"/>
        </w:rPr>
        <w:t>cio</w:t>
      </w:r>
      <w:r w:rsidR="00FA72D8" w:rsidRPr="00010899">
        <w:rPr>
          <w:rFonts w:ascii="Arial" w:hAnsi="Arial" w:cs="Arial"/>
          <w:bCs/>
          <w:color w:val="auto"/>
        </w:rPr>
        <w:t>nalización, cuando fuera posible.</w:t>
      </w:r>
    </w:p>
    <w:p w14:paraId="6D7993C2" w14:textId="5FA4CC21" w:rsidR="00061DFD" w:rsidRPr="00010899" w:rsidRDefault="00CA7A32" w:rsidP="00F624C1">
      <w:pPr>
        <w:pStyle w:val="Ttulo2"/>
        <w:spacing w:before="160" w:after="160"/>
        <w:ind w:left="578" w:hanging="578"/>
        <w:jc w:val="both"/>
        <w:rPr>
          <w:bCs w:val="0"/>
          <w:szCs w:val="24"/>
        </w:rPr>
      </w:pPr>
      <w:bookmarkStart w:id="13" w:name="_Toc278184607"/>
      <w:bookmarkStart w:id="14" w:name="_Toc278184724"/>
      <w:bookmarkStart w:id="15" w:name="_Toc278184789"/>
      <w:bookmarkStart w:id="16" w:name="_Toc278184848"/>
      <w:bookmarkStart w:id="17" w:name="_Toc278185018"/>
      <w:bookmarkStart w:id="18" w:name="_Toc397094690"/>
      <w:bookmarkStart w:id="19" w:name="_Toc193270803"/>
      <w:bookmarkEnd w:id="12"/>
      <w:r w:rsidRPr="00010899">
        <w:rPr>
          <w:bCs w:val="0"/>
          <w:szCs w:val="24"/>
        </w:rPr>
        <w:t>2.1</w:t>
      </w:r>
      <w:r w:rsidRPr="00010899">
        <w:rPr>
          <w:bCs w:val="0"/>
          <w:szCs w:val="24"/>
        </w:rPr>
        <w:tab/>
      </w:r>
      <w:r w:rsidR="00892A92" w:rsidRPr="00010899">
        <w:rPr>
          <w:bCs w:val="0"/>
          <w:szCs w:val="24"/>
        </w:rPr>
        <w:t>ESPECIFICIDAD</w:t>
      </w:r>
      <w:bookmarkEnd w:id="13"/>
      <w:bookmarkEnd w:id="14"/>
      <w:bookmarkEnd w:id="15"/>
      <w:bookmarkEnd w:id="16"/>
      <w:bookmarkEnd w:id="17"/>
      <w:bookmarkEnd w:id="18"/>
      <w:bookmarkEnd w:id="19"/>
    </w:p>
    <w:p w14:paraId="1A4DA303" w14:textId="66021A90" w:rsidR="0054359D" w:rsidRPr="00010899" w:rsidRDefault="00892A92" w:rsidP="00554225">
      <w:pPr>
        <w:spacing w:before="160" w:after="160"/>
        <w:jc w:val="both"/>
        <w:rPr>
          <w:rFonts w:ascii="Arial" w:hAnsi="Arial" w:cs="Arial"/>
          <w:bCs/>
        </w:rPr>
      </w:pPr>
      <w:r w:rsidRPr="00010899">
        <w:rPr>
          <w:rFonts w:ascii="Arial" w:hAnsi="Arial" w:cs="Arial"/>
          <w:bCs/>
        </w:rPr>
        <w:t>Las prestaciones de la ONCE contempladas en esta normativa se destinan a cubrir necesidades específicas derivadas de la ceguera o</w:t>
      </w:r>
      <w:r w:rsidR="0054359D" w:rsidRPr="00010899">
        <w:rPr>
          <w:rFonts w:ascii="Arial" w:hAnsi="Arial" w:cs="Arial"/>
          <w:bCs/>
        </w:rPr>
        <w:t xml:space="preserve"> la</w:t>
      </w:r>
      <w:r w:rsidRPr="00010899">
        <w:rPr>
          <w:rFonts w:ascii="Arial" w:hAnsi="Arial" w:cs="Arial"/>
          <w:bCs/>
        </w:rPr>
        <w:t xml:space="preserve"> deficiencia visual grave. No obstante, con carácter excepcional y conforme a lo regulado de manera específica para cada prestación, se tendrán en cuenta algunas circunstancias de </w:t>
      </w:r>
      <w:r w:rsidR="00E740A5" w:rsidRPr="00010899">
        <w:rPr>
          <w:rFonts w:ascii="Arial" w:hAnsi="Arial" w:cs="Arial"/>
          <w:bCs/>
        </w:rPr>
        <w:t xml:space="preserve">las personas </w:t>
      </w:r>
      <w:r w:rsidR="00027763" w:rsidRPr="00010899">
        <w:rPr>
          <w:rFonts w:ascii="Arial" w:hAnsi="Arial" w:cs="Arial"/>
          <w:bCs/>
        </w:rPr>
        <w:t>afiliadas,</w:t>
      </w:r>
      <w:r w:rsidR="00E740A5" w:rsidRPr="00010899">
        <w:rPr>
          <w:rFonts w:ascii="Arial" w:hAnsi="Arial" w:cs="Arial"/>
          <w:bCs/>
        </w:rPr>
        <w:t xml:space="preserve"> </w:t>
      </w:r>
      <w:r w:rsidRPr="00010899">
        <w:rPr>
          <w:rFonts w:ascii="Arial" w:hAnsi="Arial" w:cs="Arial"/>
          <w:bCs/>
        </w:rPr>
        <w:t>aunque éstas no estén directamente relacionadas con su discapacidad visual.</w:t>
      </w:r>
    </w:p>
    <w:p w14:paraId="1C9FA594" w14:textId="79C203BD" w:rsidR="00E2230D" w:rsidRPr="00010899" w:rsidRDefault="00CA7A32" w:rsidP="00F624C1">
      <w:pPr>
        <w:pStyle w:val="Ttulo2"/>
        <w:spacing w:before="160" w:after="160"/>
        <w:ind w:left="578" w:hanging="578"/>
        <w:jc w:val="both"/>
        <w:rPr>
          <w:bCs w:val="0"/>
          <w:szCs w:val="24"/>
        </w:rPr>
      </w:pPr>
      <w:bookmarkStart w:id="20" w:name="_Toc278184608"/>
      <w:bookmarkStart w:id="21" w:name="_Toc278184725"/>
      <w:bookmarkStart w:id="22" w:name="_Toc278184790"/>
      <w:bookmarkStart w:id="23" w:name="_Toc278184849"/>
      <w:bookmarkStart w:id="24" w:name="_Toc278185019"/>
      <w:bookmarkStart w:id="25" w:name="_Toc397094691"/>
      <w:bookmarkStart w:id="26" w:name="_Toc193270804"/>
      <w:r w:rsidRPr="00010899">
        <w:rPr>
          <w:bCs w:val="0"/>
          <w:szCs w:val="24"/>
        </w:rPr>
        <w:lastRenderedPageBreak/>
        <w:t xml:space="preserve">2.2 </w:t>
      </w:r>
      <w:r w:rsidRPr="00010899">
        <w:rPr>
          <w:bCs w:val="0"/>
          <w:szCs w:val="24"/>
        </w:rPr>
        <w:tab/>
      </w:r>
      <w:r w:rsidR="00892A92" w:rsidRPr="00010899">
        <w:rPr>
          <w:bCs w:val="0"/>
          <w:szCs w:val="24"/>
        </w:rPr>
        <w:t>COMPLEMENTARIEDAD</w:t>
      </w:r>
      <w:bookmarkEnd w:id="20"/>
      <w:bookmarkEnd w:id="21"/>
      <w:bookmarkEnd w:id="22"/>
      <w:bookmarkEnd w:id="23"/>
      <w:bookmarkEnd w:id="24"/>
      <w:bookmarkEnd w:id="25"/>
      <w:r w:rsidR="00684673" w:rsidRPr="00010899">
        <w:rPr>
          <w:bCs w:val="0"/>
          <w:szCs w:val="24"/>
        </w:rPr>
        <w:t xml:space="preserve"> Y </w:t>
      </w:r>
      <w:r w:rsidR="00AF67A8" w:rsidRPr="00010899">
        <w:rPr>
          <w:bCs w:val="0"/>
          <w:szCs w:val="24"/>
        </w:rPr>
        <w:t>TRATAMIENTO</w:t>
      </w:r>
      <w:r w:rsidR="00684673" w:rsidRPr="00010899">
        <w:rPr>
          <w:bCs w:val="0"/>
          <w:szCs w:val="24"/>
        </w:rPr>
        <w:t xml:space="preserve"> DE DEUDAS</w:t>
      </w:r>
      <w:bookmarkEnd w:id="26"/>
    </w:p>
    <w:p w14:paraId="650A7E04" w14:textId="3CF324AF" w:rsidR="0054359D" w:rsidRPr="00010899" w:rsidRDefault="007D62C5" w:rsidP="00554225">
      <w:pPr>
        <w:spacing w:before="160" w:after="160"/>
        <w:jc w:val="both"/>
        <w:rPr>
          <w:rFonts w:ascii="Arial" w:hAnsi="Arial" w:cs="Arial"/>
          <w:bCs/>
        </w:rPr>
      </w:pPr>
      <w:r w:rsidRPr="00010899">
        <w:rPr>
          <w:rFonts w:ascii="Arial" w:hAnsi="Arial" w:cs="Arial"/>
          <w:bCs/>
        </w:rPr>
        <w:t xml:space="preserve">Las </w:t>
      </w:r>
      <w:r w:rsidR="00892A92" w:rsidRPr="00010899">
        <w:rPr>
          <w:rFonts w:ascii="Arial" w:hAnsi="Arial" w:cs="Arial"/>
          <w:bCs/>
        </w:rPr>
        <w:t xml:space="preserve">prestaciones serán complementarias con respecto a las concedidas por la Administración Pública </w:t>
      </w:r>
      <w:r w:rsidR="00A70DEF" w:rsidRPr="00010899">
        <w:rPr>
          <w:rFonts w:ascii="Arial" w:hAnsi="Arial" w:cs="Arial"/>
          <w:bCs/>
        </w:rPr>
        <w:t xml:space="preserve">o </w:t>
      </w:r>
      <w:r w:rsidR="00270621" w:rsidRPr="00010899">
        <w:rPr>
          <w:rFonts w:ascii="Arial" w:hAnsi="Arial" w:cs="Arial"/>
          <w:bCs/>
        </w:rPr>
        <w:t>como resultado de haber sido perceptor de una prestación derivada de la aplicación</w:t>
      </w:r>
      <w:r w:rsidR="009B7E22" w:rsidRPr="00010899">
        <w:rPr>
          <w:rFonts w:ascii="Arial" w:hAnsi="Arial" w:cs="Arial"/>
          <w:bCs/>
        </w:rPr>
        <w:t>, entre otras,</w:t>
      </w:r>
      <w:r w:rsidR="00270621" w:rsidRPr="00010899">
        <w:rPr>
          <w:rFonts w:ascii="Arial" w:hAnsi="Arial" w:cs="Arial"/>
          <w:bCs/>
        </w:rPr>
        <w:t xml:space="preserve"> de la Ley</w:t>
      </w:r>
      <w:r w:rsidR="00114E20" w:rsidRPr="00010899">
        <w:rPr>
          <w:rFonts w:ascii="Arial" w:hAnsi="Arial" w:cs="Arial"/>
          <w:bCs/>
        </w:rPr>
        <w:t xml:space="preserve"> 39/2006 de Autonomía Personal y </w:t>
      </w:r>
      <w:r w:rsidR="001979A3">
        <w:rPr>
          <w:rFonts w:ascii="Arial" w:hAnsi="Arial" w:cs="Arial"/>
          <w:bCs/>
        </w:rPr>
        <w:t>A</w:t>
      </w:r>
      <w:r w:rsidR="00114E20" w:rsidRPr="00010899">
        <w:rPr>
          <w:rFonts w:ascii="Arial" w:hAnsi="Arial" w:cs="Arial"/>
          <w:bCs/>
        </w:rPr>
        <w:t xml:space="preserve">tención a la </w:t>
      </w:r>
      <w:r w:rsidR="001979A3">
        <w:rPr>
          <w:rFonts w:ascii="Arial" w:hAnsi="Arial" w:cs="Arial"/>
          <w:bCs/>
        </w:rPr>
        <w:t>S</w:t>
      </w:r>
      <w:r w:rsidR="00114E20" w:rsidRPr="00010899">
        <w:rPr>
          <w:rFonts w:ascii="Arial" w:hAnsi="Arial" w:cs="Arial"/>
          <w:bCs/>
        </w:rPr>
        <w:t xml:space="preserve">ituación de </w:t>
      </w:r>
      <w:r w:rsidR="001979A3">
        <w:rPr>
          <w:rFonts w:ascii="Arial" w:hAnsi="Arial" w:cs="Arial"/>
          <w:bCs/>
        </w:rPr>
        <w:t>D</w:t>
      </w:r>
      <w:r w:rsidR="00114E20" w:rsidRPr="00010899">
        <w:rPr>
          <w:rFonts w:ascii="Arial" w:hAnsi="Arial" w:cs="Arial"/>
          <w:bCs/>
        </w:rPr>
        <w:t xml:space="preserve">ependencia </w:t>
      </w:r>
      <w:r w:rsidR="00892A92" w:rsidRPr="00010899">
        <w:rPr>
          <w:rFonts w:ascii="Arial" w:hAnsi="Arial" w:cs="Arial"/>
          <w:bCs/>
        </w:rPr>
        <w:t>para la misma finalidad</w:t>
      </w:r>
      <w:r w:rsidR="00ED0C86" w:rsidRPr="00010899">
        <w:rPr>
          <w:rFonts w:ascii="Arial" w:hAnsi="Arial" w:cs="Arial"/>
          <w:bCs/>
        </w:rPr>
        <w:t xml:space="preserve"> y periodo temporal</w:t>
      </w:r>
      <w:r w:rsidR="00892A92" w:rsidRPr="00010899">
        <w:rPr>
          <w:rFonts w:ascii="Arial" w:hAnsi="Arial" w:cs="Arial"/>
          <w:bCs/>
        </w:rPr>
        <w:t>.</w:t>
      </w:r>
    </w:p>
    <w:p w14:paraId="25055CDD" w14:textId="1ACACCF6" w:rsidR="00FD53FE" w:rsidRPr="00010899" w:rsidRDefault="00892A92" w:rsidP="00554225">
      <w:pPr>
        <w:spacing w:before="160" w:after="160"/>
        <w:jc w:val="both"/>
        <w:rPr>
          <w:rFonts w:ascii="Arial" w:hAnsi="Arial" w:cs="Arial"/>
          <w:bCs/>
        </w:rPr>
      </w:pPr>
      <w:r w:rsidRPr="00010899">
        <w:rPr>
          <w:rFonts w:ascii="Arial" w:hAnsi="Arial" w:cs="Arial"/>
          <w:bCs/>
        </w:rPr>
        <w:t xml:space="preserve">En consecuencia, </w:t>
      </w:r>
      <w:r w:rsidR="00407832" w:rsidRPr="00010899">
        <w:rPr>
          <w:rFonts w:ascii="Arial" w:hAnsi="Arial" w:cs="Arial"/>
          <w:bCs/>
        </w:rPr>
        <w:t>l</w:t>
      </w:r>
      <w:r w:rsidR="00CA309B" w:rsidRPr="00010899">
        <w:rPr>
          <w:rFonts w:ascii="Arial" w:hAnsi="Arial" w:cs="Arial"/>
          <w:bCs/>
        </w:rPr>
        <w:t>as personas afiliadas deben solicitar siempre la ayuda similar de la Administración Pública,</w:t>
      </w:r>
      <w:r w:rsidR="0003368D" w:rsidRPr="00010899">
        <w:rPr>
          <w:rFonts w:ascii="Arial" w:hAnsi="Arial" w:cs="Arial"/>
          <w:bCs/>
        </w:rPr>
        <w:t xml:space="preserve"> exigiéndose la debida diligencia en la completa y correcta tramitación de la solicitud de ayuda pública, sin admitirse el </w:t>
      </w:r>
      <w:r w:rsidR="0017462B" w:rsidRPr="00010899">
        <w:rPr>
          <w:rFonts w:ascii="Arial" w:hAnsi="Arial" w:cs="Arial"/>
          <w:bCs/>
        </w:rPr>
        <w:t>desistimiento</w:t>
      </w:r>
      <w:r w:rsidR="00511CEF" w:rsidRPr="00010899">
        <w:rPr>
          <w:rFonts w:ascii="Arial" w:hAnsi="Arial" w:cs="Arial"/>
          <w:bCs/>
        </w:rPr>
        <w:t xml:space="preserve"> o renuncia</w:t>
      </w:r>
      <w:r w:rsidR="0003368D" w:rsidRPr="00010899">
        <w:rPr>
          <w:rFonts w:ascii="Arial" w:hAnsi="Arial" w:cs="Arial"/>
          <w:bCs/>
        </w:rPr>
        <w:t>. En caso</w:t>
      </w:r>
      <w:r w:rsidR="00252F9E" w:rsidRPr="00010899">
        <w:rPr>
          <w:rFonts w:ascii="Arial" w:hAnsi="Arial" w:cs="Arial"/>
          <w:bCs/>
        </w:rPr>
        <w:t xml:space="preserve"> </w:t>
      </w:r>
      <w:r w:rsidR="0003368D" w:rsidRPr="00010899">
        <w:rPr>
          <w:rFonts w:ascii="Arial" w:hAnsi="Arial" w:cs="Arial"/>
          <w:bCs/>
        </w:rPr>
        <w:t>contrario, por parte de la ONCE se valorará la reclamación o descuento de la cuantía que le hubiera podido corresponder en caso de concesión de la ayuda pública</w:t>
      </w:r>
      <w:r w:rsidR="0063566A" w:rsidRPr="00010899">
        <w:rPr>
          <w:rFonts w:ascii="Arial" w:hAnsi="Arial" w:cs="Arial"/>
          <w:bCs/>
        </w:rPr>
        <w:t>.</w:t>
      </w:r>
      <w:r w:rsidR="00FD53FE" w:rsidRPr="00010899">
        <w:rPr>
          <w:rFonts w:ascii="Arial" w:hAnsi="Arial" w:cs="Arial"/>
          <w:bCs/>
        </w:rPr>
        <w:t xml:space="preserve"> </w:t>
      </w:r>
    </w:p>
    <w:p w14:paraId="68700249" w14:textId="7647546C" w:rsidR="003A4EEF" w:rsidRPr="00010899" w:rsidRDefault="00FB2532" w:rsidP="00A8737B">
      <w:pPr>
        <w:spacing w:before="160" w:after="160"/>
        <w:jc w:val="both"/>
        <w:rPr>
          <w:rFonts w:ascii="Arial" w:hAnsi="Arial" w:cs="Arial"/>
          <w:bCs/>
        </w:rPr>
      </w:pPr>
      <w:r w:rsidRPr="00010899">
        <w:rPr>
          <w:rFonts w:ascii="Arial" w:hAnsi="Arial" w:cs="Arial"/>
          <w:bCs/>
        </w:rPr>
        <w:t>En caso de no presentar</w:t>
      </w:r>
      <w:r w:rsidR="00DA4D64" w:rsidRPr="00010899">
        <w:rPr>
          <w:rFonts w:ascii="Arial" w:hAnsi="Arial" w:cs="Arial"/>
          <w:bCs/>
        </w:rPr>
        <w:t xml:space="preserve"> a la ONCE</w:t>
      </w:r>
      <w:r w:rsidR="00FD1D59" w:rsidRPr="00010899">
        <w:rPr>
          <w:rFonts w:ascii="Arial" w:hAnsi="Arial" w:cs="Arial"/>
          <w:bCs/>
        </w:rPr>
        <w:t>,</w:t>
      </w:r>
      <w:r w:rsidRPr="00010899">
        <w:rPr>
          <w:rFonts w:ascii="Arial" w:hAnsi="Arial" w:cs="Arial"/>
          <w:bCs/>
        </w:rPr>
        <w:t xml:space="preserve"> en el momento de </w:t>
      </w:r>
      <w:r w:rsidR="00DA4D64" w:rsidRPr="00010899">
        <w:rPr>
          <w:rFonts w:ascii="Arial" w:hAnsi="Arial" w:cs="Arial"/>
          <w:bCs/>
        </w:rPr>
        <w:t>la solicitud</w:t>
      </w:r>
      <w:r w:rsidRPr="00010899">
        <w:rPr>
          <w:rFonts w:ascii="Arial" w:hAnsi="Arial" w:cs="Arial"/>
          <w:bCs/>
        </w:rPr>
        <w:t xml:space="preserve">, </w:t>
      </w:r>
      <w:r w:rsidR="00C80333" w:rsidRPr="00010899">
        <w:rPr>
          <w:rFonts w:ascii="Arial" w:hAnsi="Arial" w:cs="Arial"/>
          <w:bCs/>
        </w:rPr>
        <w:t xml:space="preserve">la resolución pública o </w:t>
      </w:r>
      <w:r w:rsidRPr="00010899">
        <w:rPr>
          <w:rFonts w:ascii="Arial" w:hAnsi="Arial" w:cs="Arial"/>
          <w:bCs/>
        </w:rPr>
        <w:t xml:space="preserve">el resguardo de haber solicitado la ayuda equivalente ante la Administración Pública, salvo por </w:t>
      </w:r>
      <w:r w:rsidR="005C3DF1" w:rsidRPr="00010899">
        <w:rPr>
          <w:rFonts w:ascii="Arial" w:hAnsi="Arial" w:cs="Arial"/>
          <w:bCs/>
        </w:rPr>
        <w:t>incumplimiento objetivo</w:t>
      </w:r>
      <w:r w:rsidR="00A31DF5" w:rsidRPr="00010899">
        <w:rPr>
          <w:rFonts w:ascii="Arial" w:hAnsi="Arial" w:cs="Arial"/>
          <w:bCs/>
        </w:rPr>
        <w:t xml:space="preserve"> </w:t>
      </w:r>
      <w:r w:rsidR="00E74349" w:rsidRPr="00010899">
        <w:rPr>
          <w:rFonts w:ascii="Arial" w:hAnsi="Arial" w:cs="Arial"/>
          <w:bCs/>
        </w:rPr>
        <w:t>de los requisitos recogidos en la convocatoria pública</w:t>
      </w:r>
      <w:r w:rsidR="009C3A1F" w:rsidRPr="00010899">
        <w:rPr>
          <w:rFonts w:ascii="Arial" w:hAnsi="Arial" w:cs="Arial"/>
          <w:bCs/>
        </w:rPr>
        <w:t xml:space="preserve"> </w:t>
      </w:r>
      <w:r w:rsidR="00E74349" w:rsidRPr="00010899">
        <w:rPr>
          <w:rFonts w:ascii="Arial" w:hAnsi="Arial" w:cs="Arial"/>
          <w:bCs/>
        </w:rPr>
        <w:t xml:space="preserve">(circunstancia </w:t>
      </w:r>
      <w:r w:rsidR="008A7306" w:rsidRPr="00010899">
        <w:rPr>
          <w:rFonts w:ascii="Arial" w:hAnsi="Arial" w:cs="Arial"/>
          <w:bCs/>
        </w:rPr>
        <w:t>que debe alegar expresamente por escrito el usuario</w:t>
      </w:r>
      <w:r w:rsidR="006079C8" w:rsidRPr="00010899">
        <w:rPr>
          <w:rFonts w:ascii="Arial" w:hAnsi="Arial" w:cs="Arial"/>
          <w:bCs/>
        </w:rPr>
        <w:t xml:space="preserve">, </w:t>
      </w:r>
      <w:r w:rsidR="00E820F7" w:rsidRPr="00010899">
        <w:rPr>
          <w:rFonts w:ascii="Arial" w:hAnsi="Arial" w:cs="Arial"/>
          <w:bCs/>
        </w:rPr>
        <w:t>acompañando los elementos probatorios que lo acrediten</w:t>
      </w:r>
      <w:r w:rsidR="006C73D8" w:rsidRPr="00010899">
        <w:rPr>
          <w:rFonts w:ascii="Arial" w:hAnsi="Arial" w:cs="Arial"/>
          <w:bCs/>
        </w:rPr>
        <w:t>,</w:t>
      </w:r>
      <w:r w:rsidR="00B03813" w:rsidRPr="00010899">
        <w:rPr>
          <w:rFonts w:ascii="Arial" w:hAnsi="Arial" w:cs="Arial"/>
          <w:bCs/>
        </w:rPr>
        <w:t xml:space="preserve"> que deben ser digitalizados e incorporados en la solicitud,</w:t>
      </w:r>
      <w:r w:rsidR="008A7306" w:rsidRPr="00010899">
        <w:rPr>
          <w:rFonts w:ascii="Arial" w:hAnsi="Arial" w:cs="Arial"/>
          <w:bCs/>
        </w:rPr>
        <w:t xml:space="preserve"> y </w:t>
      </w:r>
      <w:r w:rsidR="00B03813" w:rsidRPr="00010899">
        <w:rPr>
          <w:rFonts w:ascii="Arial" w:hAnsi="Arial" w:cs="Arial"/>
          <w:bCs/>
        </w:rPr>
        <w:t xml:space="preserve">corroborado por </w:t>
      </w:r>
      <w:r w:rsidR="008A7306" w:rsidRPr="00010899">
        <w:rPr>
          <w:rFonts w:ascii="Arial" w:hAnsi="Arial" w:cs="Arial"/>
          <w:bCs/>
        </w:rPr>
        <w:t xml:space="preserve">el </w:t>
      </w:r>
      <w:r w:rsidR="00E74349" w:rsidRPr="00010899">
        <w:rPr>
          <w:rFonts w:ascii="Arial" w:hAnsi="Arial" w:cs="Arial"/>
          <w:bCs/>
        </w:rPr>
        <w:t>profesional</w:t>
      </w:r>
      <w:r w:rsidR="008A7306" w:rsidRPr="00010899">
        <w:rPr>
          <w:rFonts w:ascii="Arial" w:hAnsi="Arial" w:cs="Arial"/>
          <w:bCs/>
        </w:rPr>
        <w:t xml:space="preserve"> correspondiente</w:t>
      </w:r>
      <w:r w:rsidR="0003368D" w:rsidRPr="00010899">
        <w:rPr>
          <w:rFonts w:ascii="Arial" w:hAnsi="Arial" w:cs="Arial"/>
          <w:bCs/>
        </w:rPr>
        <w:t xml:space="preserve"> en su informe</w:t>
      </w:r>
      <w:r w:rsidR="00E74349" w:rsidRPr="00010899">
        <w:rPr>
          <w:rFonts w:ascii="Arial" w:hAnsi="Arial" w:cs="Arial"/>
          <w:bCs/>
        </w:rPr>
        <w:t>)</w:t>
      </w:r>
      <w:r w:rsidR="0003368D" w:rsidRPr="00010899">
        <w:rPr>
          <w:rFonts w:ascii="Arial" w:hAnsi="Arial" w:cs="Arial"/>
          <w:bCs/>
        </w:rPr>
        <w:t xml:space="preserve"> </w:t>
      </w:r>
      <w:r w:rsidR="00A661F9" w:rsidRPr="00010899">
        <w:rPr>
          <w:rFonts w:ascii="Arial" w:hAnsi="Arial" w:cs="Arial"/>
          <w:bCs/>
        </w:rPr>
        <w:t>o inexistencia de ayuda para el mismo concepto</w:t>
      </w:r>
      <w:r w:rsidRPr="00010899">
        <w:rPr>
          <w:rFonts w:ascii="Arial" w:hAnsi="Arial" w:cs="Arial"/>
          <w:bCs/>
        </w:rPr>
        <w:t xml:space="preserve">, </w:t>
      </w:r>
      <w:r w:rsidR="00506043" w:rsidRPr="00010899">
        <w:rPr>
          <w:rFonts w:ascii="Arial" w:hAnsi="Arial" w:cs="Arial"/>
          <w:bCs/>
          <w:u w:val="single"/>
        </w:rPr>
        <w:t>se procederá al archivo de la solicitud por falta de documentación</w:t>
      </w:r>
      <w:r w:rsidR="00A31DF5" w:rsidRPr="00010899">
        <w:rPr>
          <w:rFonts w:ascii="Arial" w:hAnsi="Arial" w:cs="Arial"/>
          <w:bCs/>
        </w:rPr>
        <w:t>,</w:t>
      </w:r>
      <w:r w:rsidR="00506043" w:rsidRPr="00010899">
        <w:rPr>
          <w:rFonts w:ascii="Arial" w:hAnsi="Arial" w:cs="Arial"/>
          <w:bCs/>
        </w:rPr>
        <w:t xml:space="preserve"> al considerarse est</w:t>
      </w:r>
      <w:r w:rsidR="00C80333" w:rsidRPr="00010899">
        <w:rPr>
          <w:rFonts w:ascii="Arial" w:hAnsi="Arial" w:cs="Arial"/>
          <w:bCs/>
        </w:rPr>
        <w:t>a resolución pública</w:t>
      </w:r>
      <w:r w:rsidR="006C73D8" w:rsidRPr="00010899">
        <w:rPr>
          <w:rFonts w:ascii="Arial" w:hAnsi="Arial" w:cs="Arial"/>
          <w:bCs/>
        </w:rPr>
        <w:t>,</w:t>
      </w:r>
      <w:r w:rsidR="00C80333" w:rsidRPr="00010899">
        <w:rPr>
          <w:rFonts w:ascii="Arial" w:hAnsi="Arial" w:cs="Arial"/>
          <w:bCs/>
        </w:rPr>
        <w:t xml:space="preserve"> o en su defecto el</w:t>
      </w:r>
      <w:r w:rsidR="00506043" w:rsidRPr="00010899">
        <w:rPr>
          <w:rFonts w:ascii="Arial" w:hAnsi="Arial" w:cs="Arial"/>
          <w:bCs/>
        </w:rPr>
        <w:t xml:space="preserve"> resguardo de solicitud</w:t>
      </w:r>
      <w:r w:rsidR="006C73D8" w:rsidRPr="00010899">
        <w:rPr>
          <w:rFonts w:ascii="Arial" w:hAnsi="Arial" w:cs="Arial"/>
          <w:bCs/>
        </w:rPr>
        <w:t>,</w:t>
      </w:r>
      <w:r w:rsidR="00506043" w:rsidRPr="00010899">
        <w:rPr>
          <w:rFonts w:ascii="Arial" w:hAnsi="Arial" w:cs="Arial"/>
          <w:bCs/>
        </w:rPr>
        <w:t xml:space="preserve"> como documentación obligatoria para la tramitación de la prestación</w:t>
      </w:r>
      <w:r w:rsidR="00C80333" w:rsidRPr="00010899">
        <w:rPr>
          <w:rFonts w:ascii="Arial" w:hAnsi="Arial" w:cs="Arial"/>
          <w:bCs/>
        </w:rPr>
        <w:t xml:space="preserve"> de la ONCE</w:t>
      </w:r>
      <w:r w:rsidR="00506043" w:rsidRPr="00010899">
        <w:rPr>
          <w:rFonts w:ascii="Arial" w:hAnsi="Arial" w:cs="Arial"/>
          <w:bCs/>
        </w:rPr>
        <w:t>.</w:t>
      </w:r>
      <w:r w:rsidR="00FD53FE" w:rsidRPr="00010899">
        <w:rPr>
          <w:rFonts w:ascii="Arial" w:hAnsi="Arial" w:cs="Arial"/>
          <w:bCs/>
        </w:rPr>
        <w:t xml:space="preserve"> </w:t>
      </w:r>
      <w:r w:rsidR="00204822" w:rsidRPr="00010899">
        <w:rPr>
          <w:rFonts w:ascii="Arial" w:hAnsi="Arial" w:cs="Arial"/>
          <w:bCs/>
        </w:rPr>
        <w:t>En caso de</w:t>
      </w:r>
      <w:r w:rsidR="00204822">
        <w:rPr>
          <w:rFonts w:ascii="Arial" w:hAnsi="Arial" w:cs="Arial"/>
          <w:bCs/>
        </w:rPr>
        <w:t xml:space="preserve"> que, por alguna circunstancia ex</w:t>
      </w:r>
      <w:r w:rsidR="006C1980">
        <w:rPr>
          <w:rFonts w:ascii="Arial" w:hAnsi="Arial" w:cs="Arial"/>
          <w:bCs/>
        </w:rPr>
        <w:t>cepcio</w:t>
      </w:r>
      <w:r w:rsidR="00204822">
        <w:rPr>
          <w:rFonts w:ascii="Arial" w:hAnsi="Arial" w:cs="Arial"/>
          <w:bCs/>
        </w:rPr>
        <w:t xml:space="preserve">nal, no se hubiera podido presentar la </w:t>
      </w:r>
      <w:r w:rsidR="00204822" w:rsidRPr="00010899">
        <w:rPr>
          <w:rFonts w:ascii="Arial" w:hAnsi="Arial" w:cs="Arial"/>
          <w:bCs/>
        </w:rPr>
        <w:t>solicitud</w:t>
      </w:r>
      <w:r w:rsidR="00204822">
        <w:rPr>
          <w:rFonts w:ascii="Arial" w:hAnsi="Arial" w:cs="Arial"/>
          <w:bCs/>
        </w:rPr>
        <w:t xml:space="preserve"> de ayuda equivalente ante la Administración Pública</w:t>
      </w:r>
      <w:r w:rsidR="00204822" w:rsidRPr="00010899">
        <w:rPr>
          <w:rFonts w:ascii="Arial" w:hAnsi="Arial" w:cs="Arial"/>
          <w:bCs/>
        </w:rPr>
        <w:t>, se deberán tramitar las solicitudes como extraordinarias.</w:t>
      </w:r>
    </w:p>
    <w:p w14:paraId="2BCFFBF4" w14:textId="36E8D79C" w:rsidR="00C80333" w:rsidRPr="00010899" w:rsidRDefault="00C80333" w:rsidP="00554225">
      <w:pPr>
        <w:spacing w:before="160" w:after="160"/>
        <w:jc w:val="both"/>
        <w:rPr>
          <w:rFonts w:ascii="Arial" w:hAnsi="Arial" w:cs="Arial"/>
          <w:bCs/>
        </w:rPr>
      </w:pPr>
      <w:r w:rsidRPr="00010899">
        <w:rPr>
          <w:rFonts w:ascii="Arial" w:hAnsi="Arial" w:cs="Arial"/>
          <w:bCs/>
        </w:rPr>
        <w:t>En los supuestos de resolución favorable de la Administración Pública, si ésta es conocida en el momento de la concesión de la ayuda de la ONCE, se descontará el importe equivalente de la ayuda pública a la cuantía que le corresponda en virtud de la normativa interna vigente, con el límite de esta última.</w:t>
      </w:r>
    </w:p>
    <w:p w14:paraId="0CD1E46C" w14:textId="1FE73C5F" w:rsidR="00954F34" w:rsidRPr="00010899" w:rsidRDefault="00D95E10" w:rsidP="00554225">
      <w:pPr>
        <w:spacing w:before="160" w:after="160"/>
        <w:jc w:val="both"/>
        <w:rPr>
          <w:rFonts w:ascii="Arial" w:eastAsia="MS Mincho" w:hAnsi="Arial" w:cs="Arial"/>
          <w:bCs/>
        </w:rPr>
      </w:pPr>
      <w:r w:rsidRPr="00010899">
        <w:rPr>
          <w:rFonts w:ascii="Arial" w:hAnsi="Arial" w:cs="Arial"/>
          <w:bCs/>
        </w:rPr>
        <w:t xml:space="preserve">Si la resolución </w:t>
      </w:r>
      <w:r w:rsidR="00F42CAC" w:rsidRPr="00010899">
        <w:rPr>
          <w:rFonts w:ascii="Arial" w:hAnsi="Arial" w:cs="Arial"/>
          <w:bCs/>
        </w:rPr>
        <w:t>favorable de la Administración P</w:t>
      </w:r>
      <w:r w:rsidRPr="00010899">
        <w:rPr>
          <w:rFonts w:ascii="Arial" w:hAnsi="Arial" w:cs="Arial"/>
          <w:bCs/>
        </w:rPr>
        <w:t xml:space="preserve">ública es conocida en </w:t>
      </w:r>
      <w:r w:rsidR="009C3A1F" w:rsidRPr="00010899">
        <w:rPr>
          <w:rFonts w:ascii="Arial" w:hAnsi="Arial" w:cs="Arial"/>
          <w:bCs/>
        </w:rPr>
        <w:t xml:space="preserve">el </w:t>
      </w:r>
      <w:r w:rsidRPr="00010899">
        <w:rPr>
          <w:rFonts w:ascii="Arial" w:hAnsi="Arial" w:cs="Arial"/>
          <w:bCs/>
        </w:rPr>
        <w:t xml:space="preserve">momento posterior a la concesión de la ONCE, se </w:t>
      </w:r>
      <w:r w:rsidR="000A5879" w:rsidRPr="00010899">
        <w:rPr>
          <w:rFonts w:ascii="Arial" w:hAnsi="Arial" w:cs="Arial"/>
          <w:bCs/>
        </w:rPr>
        <w:t>recalculará la cuantía inicialmente concedida</w:t>
      </w:r>
      <w:r w:rsidR="0072516A" w:rsidRPr="00010899">
        <w:rPr>
          <w:rFonts w:ascii="Arial" w:hAnsi="Arial" w:cs="Arial"/>
          <w:bCs/>
        </w:rPr>
        <w:t>,</w:t>
      </w:r>
      <w:r w:rsidR="000F67EC" w:rsidRPr="00010899">
        <w:rPr>
          <w:rFonts w:ascii="Arial" w:hAnsi="Arial" w:cs="Arial"/>
          <w:bCs/>
        </w:rPr>
        <w:t xml:space="preserve"> correspondiend</w:t>
      </w:r>
      <w:r w:rsidR="00C5048B" w:rsidRPr="00010899">
        <w:rPr>
          <w:rFonts w:ascii="Arial" w:hAnsi="Arial" w:cs="Arial"/>
          <w:bCs/>
        </w:rPr>
        <w:t>o el nuevo importe concedido a</w:t>
      </w:r>
      <w:r w:rsidR="000F67EC" w:rsidRPr="00010899">
        <w:rPr>
          <w:rFonts w:ascii="Arial" w:hAnsi="Arial" w:cs="Arial"/>
          <w:bCs/>
        </w:rPr>
        <w:t xml:space="preserve">l importe concedido inicial menos el importe recibido en concepto de ayuda pública </w:t>
      </w:r>
      <w:r w:rsidR="002A6C7A" w:rsidRPr="00010899">
        <w:rPr>
          <w:rFonts w:ascii="Arial" w:hAnsi="Arial" w:cs="Arial"/>
          <w:bCs/>
        </w:rPr>
        <w:t>correspondiente</w:t>
      </w:r>
      <w:r w:rsidR="00EA0828" w:rsidRPr="00010899">
        <w:rPr>
          <w:rFonts w:ascii="Arial" w:hAnsi="Arial" w:cs="Arial"/>
          <w:bCs/>
        </w:rPr>
        <w:t>. Para realizar este cálculo del nuevo importe concedido</w:t>
      </w:r>
      <w:r w:rsidR="00F42CAC" w:rsidRPr="00010899">
        <w:rPr>
          <w:rFonts w:ascii="Arial" w:hAnsi="Arial" w:cs="Arial"/>
          <w:bCs/>
        </w:rPr>
        <w:t>,</w:t>
      </w:r>
      <w:r w:rsidR="002B49CB" w:rsidRPr="00010899">
        <w:rPr>
          <w:rFonts w:ascii="Arial" w:hAnsi="Arial" w:cs="Arial"/>
          <w:bCs/>
        </w:rPr>
        <w:t xml:space="preserve"> </w:t>
      </w:r>
      <w:r w:rsidR="002B49CB" w:rsidRPr="00010899">
        <w:rPr>
          <w:rFonts w:ascii="Arial" w:eastAsia="MS Mincho" w:hAnsi="Arial" w:cs="Arial"/>
          <w:bCs/>
        </w:rPr>
        <w:t xml:space="preserve">en primer lugar, </w:t>
      </w:r>
      <w:r w:rsidR="00EA0828" w:rsidRPr="00010899">
        <w:rPr>
          <w:rFonts w:ascii="Arial" w:eastAsia="MS Mincho" w:hAnsi="Arial" w:cs="Arial"/>
          <w:bCs/>
        </w:rPr>
        <w:t xml:space="preserve">se procederá </w:t>
      </w:r>
      <w:r w:rsidR="002B49CB" w:rsidRPr="00010899">
        <w:rPr>
          <w:rFonts w:ascii="Arial" w:eastAsia="MS Mincho" w:hAnsi="Arial" w:cs="Arial"/>
          <w:bCs/>
        </w:rPr>
        <w:t>a detraer</w:t>
      </w:r>
      <w:r w:rsidR="002A6C7A" w:rsidRPr="00010899">
        <w:rPr>
          <w:rFonts w:ascii="Arial" w:eastAsia="MS Mincho" w:hAnsi="Arial" w:cs="Arial"/>
          <w:bCs/>
        </w:rPr>
        <w:t>,</w:t>
      </w:r>
      <w:r w:rsidR="002B49CB" w:rsidRPr="00010899">
        <w:rPr>
          <w:rFonts w:ascii="Arial" w:eastAsia="MS Mincho" w:hAnsi="Arial" w:cs="Arial"/>
          <w:bCs/>
        </w:rPr>
        <w:t xml:space="preserve"> de las cantidades pendientes de abonar por la ONCE, el importe de las concedidas por la Administración con carácter retroactivo</w:t>
      </w:r>
      <w:r w:rsidR="00B348CC" w:rsidRPr="00010899">
        <w:rPr>
          <w:rFonts w:ascii="Arial" w:eastAsia="MS Mincho" w:hAnsi="Arial" w:cs="Arial"/>
          <w:bCs/>
        </w:rPr>
        <w:t>, debiendo descontarse únicamente las cuantías correspondientes a los periodos de concesión coincidentes entre las ayudas de la ONCE y de la Administración</w:t>
      </w:r>
      <w:r w:rsidR="004415F5" w:rsidRPr="00010899">
        <w:rPr>
          <w:rFonts w:ascii="Arial" w:eastAsia="MS Mincho" w:hAnsi="Arial" w:cs="Arial"/>
          <w:bCs/>
        </w:rPr>
        <w:t xml:space="preserve">, y sólo por importe de las cuantías efectivamente concedidas e ingresadas por </w:t>
      </w:r>
      <w:r w:rsidR="00B91EF5" w:rsidRPr="00010899">
        <w:rPr>
          <w:rFonts w:ascii="Arial" w:eastAsia="MS Mincho" w:hAnsi="Arial" w:cs="Arial"/>
          <w:bCs/>
        </w:rPr>
        <w:t>esta última</w:t>
      </w:r>
      <w:r w:rsidR="002B49CB" w:rsidRPr="00010899">
        <w:rPr>
          <w:rFonts w:ascii="Arial" w:eastAsia="MS Mincho" w:hAnsi="Arial" w:cs="Arial"/>
          <w:bCs/>
        </w:rPr>
        <w:t xml:space="preserve">. No obstante, si después de aplicar esta detracción no se alcanzase la cuantía necesaria, </w:t>
      </w:r>
      <w:r w:rsidR="000E631C" w:rsidRPr="00010899">
        <w:rPr>
          <w:rFonts w:ascii="Arial" w:eastAsia="MS Mincho" w:hAnsi="Arial" w:cs="Arial"/>
          <w:bCs/>
        </w:rPr>
        <w:t xml:space="preserve">la persona </w:t>
      </w:r>
      <w:r w:rsidR="002B49CB" w:rsidRPr="00010899">
        <w:rPr>
          <w:rFonts w:ascii="Arial" w:eastAsia="MS Mincho" w:hAnsi="Arial" w:cs="Arial"/>
          <w:bCs/>
        </w:rPr>
        <w:t>afiliad</w:t>
      </w:r>
      <w:r w:rsidR="000E631C" w:rsidRPr="00010899">
        <w:rPr>
          <w:rFonts w:ascii="Arial" w:eastAsia="MS Mincho" w:hAnsi="Arial" w:cs="Arial"/>
          <w:bCs/>
        </w:rPr>
        <w:t>a</w:t>
      </w:r>
      <w:r w:rsidR="002B49CB" w:rsidRPr="00010899">
        <w:rPr>
          <w:rFonts w:ascii="Arial" w:eastAsia="MS Mincho" w:hAnsi="Arial" w:cs="Arial"/>
          <w:bCs/>
        </w:rPr>
        <w:t xml:space="preserve"> estará obligad</w:t>
      </w:r>
      <w:r w:rsidR="000E631C" w:rsidRPr="00010899">
        <w:rPr>
          <w:rFonts w:ascii="Arial" w:eastAsia="MS Mincho" w:hAnsi="Arial" w:cs="Arial"/>
          <w:bCs/>
        </w:rPr>
        <w:t>a</w:t>
      </w:r>
      <w:r w:rsidR="002B49CB" w:rsidRPr="00010899">
        <w:rPr>
          <w:rFonts w:ascii="Arial" w:eastAsia="MS Mincho" w:hAnsi="Arial" w:cs="Arial"/>
          <w:bCs/>
        </w:rPr>
        <w:t xml:space="preserve"> a </w:t>
      </w:r>
      <w:r w:rsidR="005C69D3" w:rsidRPr="00010899">
        <w:rPr>
          <w:rFonts w:ascii="Arial" w:eastAsia="MS Mincho" w:hAnsi="Arial" w:cs="Arial"/>
          <w:bCs/>
        </w:rPr>
        <w:t>reintegrar</w:t>
      </w:r>
      <w:r w:rsidR="002B49CB" w:rsidRPr="00010899">
        <w:rPr>
          <w:rFonts w:ascii="Arial" w:eastAsia="MS Mincho" w:hAnsi="Arial" w:cs="Arial"/>
          <w:bCs/>
        </w:rPr>
        <w:t xml:space="preserve"> a la ONCE la diferencia existente hasta completar dicho importe.</w:t>
      </w:r>
    </w:p>
    <w:p w14:paraId="7D0635D8" w14:textId="140418A9" w:rsidR="00C516AF" w:rsidRPr="00010899" w:rsidRDefault="0072516A" w:rsidP="00554225">
      <w:pPr>
        <w:tabs>
          <w:tab w:val="left" w:pos="709"/>
        </w:tabs>
        <w:spacing w:before="160" w:after="160"/>
        <w:jc w:val="both"/>
        <w:rPr>
          <w:rFonts w:ascii="Arial" w:hAnsi="Arial" w:cs="Arial"/>
          <w:bCs/>
        </w:rPr>
      </w:pPr>
      <w:r w:rsidRPr="00010899">
        <w:rPr>
          <w:rFonts w:ascii="Arial" w:hAnsi="Arial" w:cs="Arial"/>
          <w:bCs/>
        </w:rPr>
        <w:t xml:space="preserve">En caso de incumplimiento del deber de comunicación de la resolución de ayuda pública, la ONCE podrá </w:t>
      </w:r>
      <w:r w:rsidR="000E631C" w:rsidRPr="00010899">
        <w:rPr>
          <w:rFonts w:ascii="Arial" w:hAnsi="Arial" w:cs="Arial"/>
          <w:bCs/>
        </w:rPr>
        <w:t>suspender</w:t>
      </w:r>
      <w:r w:rsidRPr="00010899">
        <w:rPr>
          <w:rFonts w:ascii="Arial" w:hAnsi="Arial" w:cs="Arial"/>
          <w:bCs/>
        </w:rPr>
        <w:t xml:space="preserve"> </w:t>
      </w:r>
      <w:r w:rsidR="000E631C" w:rsidRPr="00010899">
        <w:rPr>
          <w:rFonts w:ascii="Arial" w:hAnsi="Arial" w:cs="Arial"/>
          <w:bCs/>
        </w:rPr>
        <w:t>la tramitación d</w:t>
      </w:r>
      <w:r w:rsidRPr="00010899">
        <w:rPr>
          <w:rFonts w:ascii="Arial" w:hAnsi="Arial" w:cs="Arial"/>
          <w:bCs/>
        </w:rPr>
        <w:t xml:space="preserve">el pago de las cuantías que estén pendientes de abonar de ayudas vigentes de igual naturaleza (o de distinta </w:t>
      </w:r>
      <w:r w:rsidRPr="00010899">
        <w:rPr>
          <w:rFonts w:ascii="Arial" w:hAnsi="Arial" w:cs="Arial"/>
          <w:bCs/>
        </w:rPr>
        <w:lastRenderedPageBreak/>
        <w:t>naturaleza si ya hubiese finalizado íntegramente el pago de las primeras), si</w:t>
      </w:r>
      <w:r w:rsidR="00CC4A03" w:rsidRPr="00010899">
        <w:rPr>
          <w:rFonts w:ascii="Arial" w:hAnsi="Arial" w:cs="Arial"/>
          <w:bCs/>
        </w:rPr>
        <w:t xml:space="preserve"> </w:t>
      </w:r>
      <w:r w:rsidRPr="00010899">
        <w:rPr>
          <w:rFonts w:ascii="Arial" w:hAnsi="Arial" w:cs="Arial"/>
          <w:bCs/>
        </w:rPr>
        <w:t>en un plazo de 10 días hábiles desde la comunicación al afiliado/a no se presenta dicha resolución</w:t>
      </w:r>
      <w:r w:rsidR="00AB6E13" w:rsidRPr="00010899">
        <w:rPr>
          <w:rFonts w:ascii="Arial" w:hAnsi="Arial" w:cs="Arial"/>
          <w:bCs/>
        </w:rPr>
        <w:t xml:space="preserve"> (o la acreditación del retraso de la Administración)</w:t>
      </w:r>
      <w:r w:rsidRPr="00010899">
        <w:rPr>
          <w:rFonts w:ascii="Arial" w:hAnsi="Arial" w:cs="Arial"/>
          <w:bCs/>
        </w:rPr>
        <w:t>, retomándose, en su caso, los pagos pendientes a partir del momento en el que se aporte la aludida resolución y en función del sentido de la misma.</w:t>
      </w:r>
    </w:p>
    <w:p w14:paraId="66651231" w14:textId="77777777" w:rsidR="00204822" w:rsidRPr="00010899" w:rsidRDefault="00204822" w:rsidP="00204822">
      <w:pPr>
        <w:tabs>
          <w:tab w:val="left" w:pos="709"/>
        </w:tabs>
        <w:spacing w:before="160" w:after="160"/>
        <w:jc w:val="both"/>
        <w:rPr>
          <w:rFonts w:ascii="Arial" w:hAnsi="Arial" w:cs="Arial"/>
          <w:bCs/>
          <w:u w:val="single"/>
        </w:rPr>
      </w:pPr>
      <w:r w:rsidRPr="00010899">
        <w:rPr>
          <w:rFonts w:ascii="Arial" w:hAnsi="Arial" w:cs="Arial"/>
          <w:bCs/>
          <w:u w:val="single"/>
        </w:rPr>
        <w:t xml:space="preserve">En el caso de las solicitudes para prestaciones educativas, no se podrán solicitar ayudas para un nuevo curso escolar si </w:t>
      </w:r>
      <w:r>
        <w:rPr>
          <w:rFonts w:ascii="Arial" w:hAnsi="Arial" w:cs="Arial"/>
          <w:bCs/>
          <w:u w:val="single"/>
        </w:rPr>
        <w:t>la persona</w:t>
      </w:r>
      <w:r w:rsidRPr="00010899">
        <w:rPr>
          <w:rFonts w:ascii="Arial" w:hAnsi="Arial" w:cs="Arial"/>
          <w:bCs/>
          <w:u w:val="single"/>
        </w:rPr>
        <w:t xml:space="preserve"> solicitante tiene pendiente de </w:t>
      </w:r>
      <w:r>
        <w:rPr>
          <w:rFonts w:ascii="Arial" w:hAnsi="Arial" w:cs="Arial"/>
          <w:bCs/>
          <w:u w:val="single"/>
        </w:rPr>
        <w:t>presentar ante la ONCE</w:t>
      </w:r>
      <w:r w:rsidRPr="00010899">
        <w:rPr>
          <w:rFonts w:ascii="Arial" w:hAnsi="Arial" w:cs="Arial"/>
          <w:bCs/>
          <w:u w:val="single"/>
        </w:rPr>
        <w:t xml:space="preserve"> la resolución de las ayudas correspondientes al curso escolar finalizado.</w:t>
      </w:r>
    </w:p>
    <w:p w14:paraId="02AFE320" w14:textId="7C32D0ED" w:rsidR="00C516AF" w:rsidRPr="00010899" w:rsidRDefault="00C516AF" w:rsidP="00554225">
      <w:pPr>
        <w:tabs>
          <w:tab w:val="left" w:pos="709"/>
        </w:tabs>
        <w:spacing w:before="160" w:after="160"/>
        <w:jc w:val="both"/>
        <w:rPr>
          <w:rFonts w:ascii="Arial" w:hAnsi="Arial" w:cs="Arial"/>
          <w:bCs/>
        </w:rPr>
      </w:pPr>
      <w:r w:rsidRPr="00010899">
        <w:rPr>
          <w:rFonts w:ascii="Arial" w:hAnsi="Arial" w:cs="Arial"/>
          <w:bCs/>
        </w:rPr>
        <w:t xml:space="preserve">En el momento que exista constancia de la generación de una deuda (derivada de la gestión de prestaciones económicas) por parte de una persona afiliada, su abono </w:t>
      </w:r>
      <w:r w:rsidR="006D37FC" w:rsidRPr="00010899">
        <w:rPr>
          <w:rFonts w:ascii="Arial" w:hAnsi="Arial" w:cs="Arial"/>
          <w:bCs/>
        </w:rPr>
        <w:t xml:space="preserve">se le reclamará </w:t>
      </w:r>
      <w:r w:rsidRPr="00010899">
        <w:rPr>
          <w:rFonts w:ascii="Arial" w:hAnsi="Arial" w:cs="Arial"/>
          <w:bCs/>
        </w:rPr>
        <w:t xml:space="preserve">por escrito (mediante correo certificado o comunicación electrónica) con acuse de recibo, </w:t>
      </w:r>
      <w:r w:rsidR="006D37FC" w:rsidRPr="00010899">
        <w:rPr>
          <w:rFonts w:ascii="Arial" w:hAnsi="Arial" w:cs="Arial"/>
          <w:bCs/>
        </w:rPr>
        <w:t>estableciéndose un</w:t>
      </w:r>
      <w:r w:rsidRPr="00010899">
        <w:rPr>
          <w:rFonts w:ascii="Arial" w:hAnsi="Arial" w:cs="Arial"/>
          <w:bCs/>
        </w:rPr>
        <w:t xml:space="preserve"> plazo de 15 días naturales para el pago.</w:t>
      </w:r>
      <w:r w:rsidR="009C3A1F" w:rsidRPr="00010899">
        <w:rPr>
          <w:rFonts w:ascii="Arial" w:hAnsi="Arial" w:cs="Arial"/>
          <w:bCs/>
        </w:rPr>
        <w:t xml:space="preserve"> </w:t>
      </w:r>
      <w:r w:rsidRPr="00010899">
        <w:rPr>
          <w:rFonts w:ascii="Arial" w:hAnsi="Arial" w:cs="Arial"/>
          <w:bCs/>
        </w:rPr>
        <w:t>En el caso de que tenga ayudas en vigor (a excepción de las ayudas de primera necesidad/extraordinarias), se compensará total o parcialmente la deuda con las ayudas vigentes</w:t>
      </w:r>
      <w:r w:rsidR="00684673" w:rsidRPr="00010899">
        <w:rPr>
          <w:rFonts w:ascii="Arial" w:hAnsi="Arial" w:cs="Arial"/>
          <w:bCs/>
        </w:rPr>
        <w:t>, informándole</w:t>
      </w:r>
      <w:r w:rsidRPr="00010899">
        <w:rPr>
          <w:rFonts w:ascii="Arial" w:hAnsi="Arial" w:cs="Arial"/>
          <w:bCs/>
        </w:rPr>
        <w:t xml:space="preserve"> </w:t>
      </w:r>
      <w:r w:rsidR="00684673" w:rsidRPr="00010899">
        <w:rPr>
          <w:rFonts w:ascii="Arial" w:hAnsi="Arial" w:cs="Arial"/>
          <w:bCs/>
        </w:rPr>
        <w:t>d</w:t>
      </w:r>
      <w:r w:rsidRPr="00010899">
        <w:rPr>
          <w:rFonts w:ascii="Arial" w:hAnsi="Arial" w:cs="Arial"/>
          <w:bCs/>
        </w:rPr>
        <w:t>el importe compensado y deuda que resulte viva en su caso.</w:t>
      </w:r>
    </w:p>
    <w:p w14:paraId="1D296DFC" w14:textId="09676AE1" w:rsidR="003853C2" w:rsidRPr="00010899" w:rsidRDefault="00C516AF" w:rsidP="00554225">
      <w:pPr>
        <w:spacing w:before="160" w:after="160"/>
        <w:jc w:val="both"/>
        <w:rPr>
          <w:rFonts w:ascii="Arial" w:eastAsia="MS Mincho" w:hAnsi="Arial" w:cs="Arial"/>
          <w:bCs/>
        </w:rPr>
      </w:pPr>
      <w:r w:rsidRPr="00010899">
        <w:rPr>
          <w:rFonts w:ascii="Arial" w:hAnsi="Arial" w:cs="Arial"/>
          <w:bCs/>
        </w:rPr>
        <w:t>Ante nuevas solicitudes de ayudas de cualquier tipo o naturaleza (a excepción de las ayudas de primera necesidad/extraordinarias), en caso de existencia de deudas derivadas de prestaciones económicas</w:t>
      </w:r>
      <w:r w:rsidR="00ED4B43" w:rsidRPr="00010899">
        <w:rPr>
          <w:rFonts w:ascii="Arial" w:hAnsi="Arial" w:cs="Arial"/>
          <w:bCs/>
        </w:rPr>
        <w:t>, vencidas, líquidas y exigibles,</w:t>
      </w:r>
      <w:r w:rsidRPr="00010899">
        <w:rPr>
          <w:rFonts w:ascii="Arial" w:hAnsi="Arial" w:cs="Arial"/>
          <w:bCs/>
        </w:rPr>
        <w:t xml:space="preserve"> ya comunicadas </w:t>
      </w:r>
      <w:r w:rsidR="00E97EEB" w:rsidRPr="00010899">
        <w:rPr>
          <w:rFonts w:ascii="Arial" w:hAnsi="Arial" w:cs="Arial"/>
          <w:bCs/>
        </w:rPr>
        <w:t>a la persona afiliada</w:t>
      </w:r>
      <w:r w:rsidR="00CC4A03" w:rsidRPr="00010899">
        <w:rPr>
          <w:rFonts w:ascii="Arial" w:hAnsi="Arial" w:cs="Arial"/>
          <w:bCs/>
        </w:rPr>
        <w:t xml:space="preserve"> </w:t>
      </w:r>
      <w:r w:rsidRPr="00010899">
        <w:rPr>
          <w:rFonts w:ascii="Arial" w:hAnsi="Arial" w:cs="Arial"/>
          <w:bCs/>
        </w:rPr>
        <w:t>según lo indicado, se concederá si procede el importe correspondiente a la nueva ayuda solicitada, procediendo a la compensación automática del importe de la deuda pendiente con el importe concedido de esta nueva solicitud, indicando en la notificación de concesión correspondiente</w:t>
      </w:r>
      <w:r w:rsidR="00C758D7" w:rsidRPr="00010899">
        <w:rPr>
          <w:rFonts w:ascii="Arial" w:hAnsi="Arial" w:cs="Arial"/>
          <w:bCs/>
        </w:rPr>
        <w:t>, entre otros,</w:t>
      </w:r>
      <w:r w:rsidRPr="00010899">
        <w:rPr>
          <w:rFonts w:ascii="Arial" w:hAnsi="Arial" w:cs="Arial"/>
          <w:bCs/>
        </w:rPr>
        <w:t xml:space="preserve"> tanto el importe total concedido como el neto resultante de la compensación</w:t>
      </w:r>
      <w:r w:rsidR="00C758D7" w:rsidRPr="00010899">
        <w:rPr>
          <w:rFonts w:ascii="Arial" w:hAnsi="Arial" w:cs="Arial"/>
          <w:bCs/>
        </w:rPr>
        <w:t>.</w:t>
      </w:r>
      <w:r w:rsidRPr="00010899">
        <w:rPr>
          <w:rFonts w:ascii="Arial" w:hAnsi="Arial" w:cs="Arial"/>
          <w:bCs/>
        </w:rPr>
        <w:t xml:space="preserve"> En el caso de que tras la compensación quede una parte de deuda viva a favor de la ONCE, esta se le hará constar por escrito al beneficiario</w:t>
      </w:r>
      <w:r w:rsidR="00E97EEB" w:rsidRPr="00010899">
        <w:rPr>
          <w:rFonts w:ascii="Arial" w:hAnsi="Arial" w:cs="Arial"/>
          <w:bCs/>
        </w:rPr>
        <w:t xml:space="preserve"> o beneficiaria</w:t>
      </w:r>
      <w:r w:rsidRPr="00010899">
        <w:rPr>
          <w:rFonts w:ascii="Arial" w:hAnsi="Arial" w:cs="Arial"/>
          <w:bCs/>
        </w:rPr>
        <w:t xml:space="preserve"> para que tenga la debida constancia de la deuda viva, del plazo para su reintegro, y de que se compensará en caso de no ser abonada de cara a una posterior solicitud. </w:t>
      </w:r>
      <w:r w:rsidR="00CC4A03" w:rsidRPr="00010899">
        <w:rPr>
          <w:rFonts w:ascii="Arial" w:hAnsi="Arial" w:cs="Arial"/>
          <w:bCs/>
        </w:rPr>
        <w:t>Esta deuda no se reflejará en la contabilidad.</w:t>
      </w:r>
      <w:r w:rsidR="00747A60" w:rsidRPr="00010899">
        <w:rPr>
          <w:rFonts w:ascii="Arial" w:hAnsi="Arial" w:cs="Arial"/>
          <w:bCs/>
        </w:rPr>
        <w:t xml:space="preserve"> </w:t>
      </w:r>
      <w:r w:rsidR="00F51D5A" w:rsidRPr="00010899">
        <w:rPr>
          <w:rFonts w:ascii="Arial" w:eastAsia="MS Mincho" w:hAnsi="Arial" w:cs="Arial"/>
          <w:bCs/>
        </w:rPr>
        <w:t xml:space="preserve">Se </w:t>
      </w:r>
      <w:r w:rsidR="002B49CB" w:rsidRPr="00010899">
        <w:rPr>
          <w:rFonts w:ascii="Arial" w:eastAsia="MS Mincho" w:hAnsi="Arial" w:cs="Arial"/>
          <w:bCs/>
        </w:rPr>
        <w:t>contemplarán</w:t>
      </w:r>
      <w:r w:rsidR="00F51D5A" w:rsidRPr="00010899">
        <w:rPr>
          <w:rFonts w:ascii="Arial" w:eastAsia="MS Mincho" w:hAnsi="Arial" w:cs="Arial"/>
          <w:bCs/>
        </w:rPr>
        <w:t xml:space="preserve"> en lo posible</w:t>
      </w:r>
      <w:r w:rsidR="002B49CB" w:rsidRPr="00010899">
        <w:rPr>
          <w:rFonts w:ascii="Arial" w:eastAsia="MS Mincho" w:hAnsi="Arial" w:cs="Arial"/>
          <w:bCs/>
        </w:rPr>
        <w:t xml:space="preserve"> fórmulas de pago que faciliten este reintegro</w:t>
      </w:r>
      <w:r w:rsidR="00D07A1D" w:rsidRPr="00010899">
        <w:rPr>
          <w:rFonts w:ascii="Arial" w:eastAsia="MS Mincho" w:hAnsi="Arial" w:cs="Arial"/>
          <w:bCs/>
        </w:rPr>
        <w:t xml:space="preserve"> </w:t>
      </w:r>
      <w:r w:rsidR="00F51D5A" w:rsidRPr="00010899">
        <w:rPr>
          <w:rFonts w:ascii="Arial" w:eastAsia="MS Mincho" w:hAnsi="Arial" w:cs="Arial"/>
          <w:bCs/>
        </w:rPr>
        <w:t xml:space="preserve">de deudas </w:t>
      </w:r>
      <w:r w:rsidR="00D07A1D" w:rsidRPr="00010899">
        <w:rPr>
          <w:rFonts w:ascii="Arial" w:eastAsia="MS Mincho" w:hAnsi="Arial" w:cs="Arial"/>
          <w:bCs/>
        </w:rPr>
        <w:t>en</w:t>
      </w:r>
      <w:r w:rsidR="00F51D5A" w:rsidRPr="00010899">
        <w:rPr>
          <w:rFonts w:ascii="Arial" w:eastAsia="MS Mincho" w:hAnsi="Arial" w:cs="Arial"/>
          <w:bCs/>
        </w:rPr>
        <w:t xml:space="preserve"> los</w:t>
      </w:r>
      <w:r w:rsidR="00D07A1D" w:rsidRPr="00010899">
        <w:rPr>
          <w:rFonts w:ascii="Arial" w:eastAsia="MS Mincho" w:hAnsi="Arial" w:cs="Arial"/>
          <w:bCs/>
        </w:rPr>
        <w:t xml:space="preserve"> casos de necesidad justificada por parte de la persona afiliada</w:t>
      </w:r>
      <w:r w:rsidR="0063318E" w:rsidRPr="00010899">
        <w:rPr>
          <w:rFonts w:ascii="Arial" w:eastAsia="MS Mincho" w:hAnsi="Arial" w:cs="Arial"/>
          <w:bCs/>
        </w:rPr>
        <w:t>.</w:t>
      </w:r>
    </w:p>
    <w:p w14:paraId="49097C78" w14:textId="119B20E3" w:rsidR="001E3EF7" w:rsidRPr="00010899" w:rsidRDefault="00EF0512" w:rsidP="00554225">
      <w:pPr>
        <w:spacing w:before="160" w:after="160"/>
        <w:jc w:val="both"/>
        <w:rPr>
          <w:rFonts w:ascii="Arial" w:eastAsia="MS Mincho" w:hAnsi="Arial" w:cs="Arial"/>
          <w:bCs/>
        </w:rPr>
      </w:pPr>
      <w:r w:rsidRPr="00010899">
        <w:rPr>
          <w:rFonts w:ascii="Arial" w:eastAsia="MS Mincho" w:hAnsi="Arial" w:cs="Arial"/>
          <w:bCs/>
        </w:rPr>
        <w:t xml:space="preserve">Lo establecido en los párrafos anteriores será de aplicación en relación con las cantidades que haya percibido </w:t>
      </w:r>
      <w:r w:rsidR="00CC4A03" w:rsidRPr="00010899">
        <w:rPr>
          <w:rFonts w:ascii="Arial" w:eastAsia="MS Mincho" w:hAnsi="Arial" w:cs="Arial"/>
          <w:bCs/>
        </w:rPr>
        <w:t>la persona afiliada</w:t>
      </w:r>
      <w:r w:rsidR="005A1F1D" w:rsidRPr="00010899">
        <w:rPr>
          <w:rFonts w:ascii="Arial" w:eastAsia="MS Mincho" w:hAnsi="Arial" w:cs="Arial"/>
          <w:bCs/>
        </w:rPr>
        <w:t xml:space="preserve"> por la</w:t>
      </w:r>
      <w:r w:rsidR="006079C8" w:rsidRPr="00010899">
        <w:rPr>
          <w:rFonts w:ascii="Arial" w:eastAsia="MS Mincho" w:hAnsi="Arial" w:cs="Arial"/>
          <w:bCs/>
        </w:rPr>
        <w:t>s</w:t>
      </w:r>
      <w:r w:rsidR="005A1F1D" w:rsidRPr="00010899">
        <w:rPr>
          <w:rFonts w:ascii="Arial" w:eastAsia="MS Mincho" w:hAnsi="Arial" w:cs="Arial"/>
          <w:bCs/>
        </w:rPr>
        <w:t xml:space="preserve"> </w:t>
      </w:r>
      <w:r w:rsidR="00357C25" w:rsidRPr="00010899">
        <w:rPr>
          <w:rFonts w:ascii="Arial" w:eastAsia="MS Mincho" w:hAnsi="Arial" w:cs="Arial"/>
          <w:bCs/>
        </w:rPr>
        <w:t>Administraci</w:t>
      </w:r>
      <w:r w:rsidR="006079C8" w:rsidRPr="00010899">
        <w:rPr>
          <w:rFonts w:ascii="Arial" w:eastAsia="MS Mincho" w:hAnsi="Arial" w:cs="Arial"/>
          <w:bCs/>
        </w:rPr>
        <w:t>ones</w:t>
      </w:r>
      <w:r w:rsidR="00CC4A03" w:rsidRPr="00010899">
        <w:rPr>
          <w:rFonts w:ascii="Arial" w:eastAsia="MS Mincho" w:hAnsi="Arial" w:cs="Arial"/>
          <w:bCs/>
        </w:rPr>
        <w:t xml:space="preserve"> </w:t>
      </w:r>
      <w:r w:rsidR="00357C25" w:rsidRPr="00010899">
        <w:rPr>
          <w:rFonts w:ascii="Arial" w:eastAsia="MS Mincho" w:hAnsi="Arial" w:cs="Arial"/>
          <w:bCs/>
        </w:rPr>
        <w:t>P</w:t>
      </w:r>
      <w:r w:rsidR="005A1F1D" w:rsidRPr="00010899">
        <w:rPr>
          <w:rFonts w:ascii="Arial" w:eastAsia="MS Mincho" w:hAnsi="Arial" w:cs="Arial"/>
          <w:bCs/>
        </w:rPr>
        <w:t>ública</w:t>
      </w:r>
      <w:r w:rsidR="006079C8" w:rsidRPr="00010899">
        <w:rPr>
          <w:rFonts w:ascii="Arial" w:eastAsia="MS Mincho" w:hAnsi="Arial" w:cs="Arial"/>
          <w:bCs/>
        </w:rPr>
        <w:t>s, incluidas las concedidas</w:t>
      </w:r>
      <w:r w:rsidR="00CC4A03" w:rsidRPr="00010899">
        <w:rPr>
          <w:rFonts w:ascii="Arial" w:eastAsia="MS Mincho" w:hAnsi="Arial" w:cs="Arial"/>
          <w:bCs/>
        </w:rPr>
        <w:t xml:space="preserve"> </w:t>
      </w:r>
      <w:r w:rsidR="00436D49" w:rsidRPr="00010899">
        <w:rPr>
          <w:rFonts w:ascii="Arial" w:eastAsia="MS Mincho" w:hAnsi="Arial" w:cs="Arial"/>
          <w:bCs/>
        </w:rPr>
        <w:t xml:space="preserve">en aplicación de la normativa sobre atención a personas en situación de </w:t>
      </w:r>
      <w:r w:rsidR="00CC4A03" w:rsidRPr="00010899">
        <w:rPr>
          <w:rFonts w:ascii="Arial" w:eastAsia="MS Mincho" w:hAnsi="Arial" w:cs="Arial"/>
          <w:bCs/>
        </w:rPr>
        <w:t>d</w:t>
      </w:r>
      <w:r w:rsidR="00254DD4" w:rsidRPr="00010899">
        <w:rPr>
          <w:rFonts w:ascii="Arial" w:eastAsia="MS Mincho" w:hAnsi="Arial" w:cs="Arial"/>
          <w:bCs/>
        </w:rPr>
        <w:t>ependencia</w:t>
      </w:r>
      <w:r w:rsidR="005A1F1D" w:rsidRPr="00010899">
        <w:rPr>
          <w:rFonts w:ascii="Arial" w:eastAsia="MS Mincho" w:hAnsi="Arial" w:cs="Arial"/>
          <w:bCs/>
        </w:rPr>
        <w:t xml:space="preserve"> y que sean conocidas tanto antes como después de la </w:t>
      </w:r>
      <w:r w:rsidR="00CF0474" w:rsidRPr="00010899">
        <w:rPr>
          <w:rFonts w:ascii="Arial" w:eastAsia="MS Mincho" w:hAnsi="Arial" w:cs="Arial"/>
          <w:bCs/>
        </w:rPr>
        <w:t>resolución de</w:t>
      </w:r>
      <w:r w:rsidR="005A1F1D" w:rsidRPr="00010899">
        <w:rPr>
          <w:rFonts w:ascii="Arial" w:eastAsia="MS Mincho" w:hAnsi="Arial" w:cs="Arial"/>
          <w:bCs/>
        </w:rPr>
        <w:t xml:space="preserve"> la ONCE</w:t>
      </w:r>
      <w:r w:rsidR="0041136E" w:rsidRPr="00010899">
        <w:rPr>
          <w:rFonts w:ascii="Arial" w:eastAsia="MS Mincho" w:hAnsi="Arial" w:cs="Arial"/>
          <w:bCs/>
        </w:rPr>
        <w:t xml:space="preserve">, así como por cualquier circunstancia relacionada con prestaciones económicas que genere una deuda por parte </w:t>
      </w:r>
      <w:r w:rsidR="00E97EEB" w:rsidRPr="00010899">
        <w:rPr>
          <w:rFonts w:ascii="Arial" w:eastAsia="MS Mincho" w:hAnsi="Arial" w:cs="Arial"/>
          <w:bCs/>
        </w:rPr>
        <w:t>de las persona</w:t>
      </w:r>
      <w:r w:rsidR="00025581">
        <w:rPr>
          <w:rFonts w:ascii="Arial" w:eastAsia="MS Mincho" w:hAnsi="Arial" w:cs="Arial"/>
          <w:bCs/>
        </w:rPr>
        <w:t>s</w:t>
      </w:r>
      <w:r w:rsidR="00E97EEB" w:rsidRPr="00010899">
        <w:rPr>
          <w:rFonts w:ascii="Arial" w:eastAsia="MS Mincho" w:hAnsi="Arial" w:cs="Arial"/>
          <w:bCs/>
        </w:rPr>
        <w:t xml:space="preserve"> afiliada</w:t>
      </w:r>
      <w:r w:rsidR="00025581">
        <w:rPr>
          <w:rFonts w:ascii="Arial" w:eastAsia="MS Mincho" w:hAnsi="Arial" w:cs="Arial"/>
          <w:bCs/>
        </w:rPr>
        <w:t>s</w:t>
      </w:r>
      <w:r w:rsidR="005A1F1D" w:rsidRPr="00010899">
        <w:rPr>
          <w:rFonts w:ascii="Arial" w:eastAsia="MS Mincho" w:hAnsi="Arial" w:cs="Arial"/>
          <w:bCs/>
        </w:rPr>
        <w:t>.</w:t>
      </w:r>
    </w:p>
    <w:p w14:paraId="6900CD8F" w14:textId="30E3E1E1" w:rsidR="00B767D8" w:rsidRPr="00010899" w:rsidRDefault="008B28E3" w:rsidP="00554225">
      <w:pPr>
        <w:spacing w:before="160" w:after="160"/>
        <w:jc w:val="both"/>
        <w:rPr>
          <w:rFonts w:ascii="Arial" w:hAnsi="Arial" w:cs="Arial"/>
          <w:bCs/>
        </w:rPr>
      </w:pPr>
      <w:bookmarkStart w:id="27" w:name="_Hlk118712191"/>
      <w:r w:rsidRPr="00010899">
        <w:rPr>
          <w:rFonts w:ascii="Arial" w:hAnsi="Arial" w:cs="Arial"/>
          <w:bCs/>
        </w:rPr>
        <w:t xml:space="preserve">Quedan </w:t>
      </w:r>
      <w:r w:rsidR="0017462B" w:rsidRPr="00010899">
        <w:rPr>
          <w:rFonts w:ascii="Arial" w:hAnsi="Arial" w:cs="Arial"/>
          <w:bCs/>
        </w:rPr>
        <w:t>excluidas</w:t>
      </w:r>
      <w:r w:rsidRPr="00010899">
        <w:rPr>
          <w:rFonts w:ascii="Arial" w:hAnsi="Arial" w:cs="Arial"/>
          <w:bCs/>
        </w:rPr>
        <w:t xml:space="preserve"> las deudas</w:t>
      </w:r>
      <w:r w:rsidR="00D54E58" w:rsidRPr="00010899">
        <w:rPr>
          <w:rFonts w:ascii="Arial" w:hAnsi="Arial" w:cs="Arial"/>
          <w:bCs/>
        </w:rPr>
        <w:t xml:space="preserve"> con la </w:t>
      </w:r>
      <w:r w:rsidR="00606891" w:rsidRPr="00010899">
        <w:rPr>
          <w:rFonts w:ascii="Arial" w:hAnsi="Arial" w:cs="Arial"/>
          <w:bCs/>
        </w:rPr>
        <w:t xml:space="preserve">Organización </w:t>
      </w:r>
      <w:r w:rsidRPr="00010899">
        <w:rPr>
          <w:rFonts w:ascii="Arial" w:hAnsi="Arial" w:cs="Arial"/>
          <w:bCs/>
        </w:rPr>
        <w:t>derivadas del ámbi</w:t>
      </w:r>
      <w:r w:rsidR="00AF67A8" w:rsidRPr="00010899">
        <w:rPr>
          <w:rFonts w:ascii="Arial" w:hAnsi="Arial" w:cs="Arial"/>
          <w:bCs/>
        </w:rPr>
        <w:t>t</w:t>
      </w:r>
      <w:r w:rsidRPr="00010899">
        <w:rPr>
          <w:rFonts w:ascii="Arial" w:hAnsi="Arial" w:cs="Arial"/>
          <w:bCs/>
        </w:rPr>
        <w:t>o de juego, de préstamos financiero</w:t>
      </w:r>
      <w:r w:rsidR="0063566A" w:rsidRPr="00010899">
        <w:rPr>
          <w:rFonts w:ascii="Arial" w:hAnsi="Arial" w:cs="Arial"/>
          <w:bCs/>
        </w:rPr>
        <w:t>s</w:t>
      </w:r>
      <w:r w:rsidRPr="00010899">
        <w:rPr>
          <w:rFonts w:ascii="Arial" w:hAnsi="Arial" w:cs="Arial"/>
          <w:bCs/>
        </w:rPr>
        <w:t xml:space="preserve"> o de cualquier otro tipo no directamente relacionadas con las prestaciones económicas y </w:t>
      </w:r>
      <w:r w:rsidR="0017462B" w:rsidRPr="00010899">
        <w:rPr>
          <w:rFonts w:ascii="Arial" w:hAnsi="Arial" w:cs="Arial"/>
          <w:bCs/>
        </w:rPr>
        <w:t>adaptaciones</w:t>
      </w:r>
      <w:r w:rsidRPr="00010899">
        <w:rPr>
          <w:rFonts w:ascii="Arial" w:hAnsi="Arial" w:cs="Arial"/>
          <w:bCs/>
        </w:rPr>
        <w:t xml:space="preserve"> de la ONCE.</w:t>
      </w:r>
    </w:p>
    <w:bookmarkEnd w:id="27"/>
    <w:p w14:paraId="1DEBE421" w14:textId="2B440F6F" w:rsidR="00B279A1" w:rsidRPr="00010899" w:rsidRDefault="009C5F40" w:rsidP="00554225">
      <w:pPr>
        <w:spacing w:before="160" w:after="160"/>
        <w:jc w:val="both"/>
        <w:rPr>
          <w:rFonts w:ascii="Arial" w:eastAsia="MS Mincho" w:hAnsi="Arial" w:cs="Arial"/>
          <w:bCs/>
          <w:i/>
          <w:iCs/>
        </w:rPr>
      </w:pPr>
      <w:r w:rsidRPr="00010899">
        <w:rPr>
          <w:rFonts w:ascii="Arial" w:hAnsi="Arial" w:cs="Arial"/>
          <w:bCs/>
        </w:rPr>
        <w:t>Por su parte, l</w:t>
      </w:r>
      <w:r w:rsidR="00B279A1" w:rsidRPr="00010899">
        <w:rPr>
          <w:rFonts w:ascii="Arial" w:hAnsi="Arial" w:cs="Arial"/>
          <w:bCs/>
        </w:rPr>
        <w:t xml:space="preserve">as deudas que contraigan los prestatarios de adaptación por pérdida o reparaciones de material a su cargo no satisfechas se les detraerán </w:t>
      </w:r>
      <w:r w:rsidR="00B279A1" w:rsidRPr="00010899">
        <w:rPr>
          <w:rFonts w:ascii="Arial" w:hAnsi="Arial" w:cs="Arial"/>
          <w:bCs/>
        </w:rPr>
        <w:lastRenderedPageBreak/>
        <w:t xml:space="preserve">(siempre que sean </w:t>
      </w:r>
      <w:r w:rsidR="00526C33" w:rsidRPr="00010899">
        <w:rPr>
          <w:rFonts w:ascii="Arial" w:hAnsi="Arial" w:cs="Arial"/>
          <w:bCs/>
        </w:rPr>
        <w:t xml:space="preserve">personas beneficiarias </w:t>
      </w:r>
      <w:r w:rsidR="00B279A1" w:rsidRPr="00010899">
        <w:rPr>
          <w:rFonts w:ascii="Arial" w:hAnsi="Arial" w:cs="Arial"/>
          <w:bCs/>
        </w:rPr>
        <w:t xml:space="preserve">de prestación económica), de las cuantías que pudieran corresponderles por cualquier concepto. Asimismo, para </w:t>
      </w:r>
      <w:r w:rsidR="00E97EEB" w:rsidRPr="00010899">
        <w:rPr>
          <w:rFonts w:ascii="Arial" w:hAnsi="Arial" w:cs="Arial"/>
          <w:bCs/>
        </w:rPr>
        <w:t>aquellas personas afiliadas</w:t>
      </w:r>
      <w:r w:rsidR="00CC4A03" w:rsidRPr="00010899">
        <w:rPr>
          <w:rFonts w:ascii="Arial" w:hAnsi="Arial" w:cs="Arial"/>
          <w:bCs/>
        </w:rPr>
        <w:t xml:space="preserve"> </w:t>
      </w:r>
      <w:r w:rsidR="00B279A1" w:rsidRPr="00010899">
        <w:rPr>
          <w:rFonts w:ascii="Arial" w:hAnsi="Arial" w:cs="Arial"/>
          <w:bCs/>
        </w:rPr>
        <w:t>que no sean beneficiari</w:t>
      </w:r>
      <w:r w:rsidR="00E97EEB" w:rsidRPr="00010899">
        <w:rPr>
          <w:rFonts w:ascii="Arial" w:hAnsi="Arial" w:cs="Arial"/>
          <w:bCs/>
        </w:rPr>
        <w:t>a</w:t>
      </w:r>
      <w:r w:rsidR="00B279A1" w:rsidRPr="00010899">
        <w:rPr>
          <w:rFonts w:ascii="Arial" w:hAnsi="Arial" w:cs="Arial"/>
          <w:bCs/>
        </w:rPr>
        <w:t>s de prestaciones, se realizarán cuantas gestiones sean posibles y proporcionadas, a fin de conseguir el cobro de las mismas.</w:t>
      </w:r>
    </w:p>
    <w:p w14:paraId="46242135" w14:textId="01BEE67D" w:rsidR="00415BA9" w:rsidRPr="00010899" w:rsidRDefault="00415BA9" w:rsidP="00554225">
      <w:pPr>
        <w:spacing w:before="160" w:after="160"/>
        <w:jc w:val="both"/>
        <w:rPr>
          <w:rFonts w:ascii="Arial" w:eastAsia="MS Mincho" w:hAnsi="Arial" w:cs="Arial"/>
          <w:bCs/>
        </w:rPr>
      </w:pPr>
      <w:r w:rsidRPr="00010899">
        <w:rPr>
          <w:rFonts w:ascii="Arial" w:eastAsia="MS Mincho" w:hAnsi="Arial" w:cs="Arial"/>
          <w:bCs/>
        </w:rPr>
        <w:t>En caso de generación de deudas</w:t>
      </w:r>
      <w:r w:rsidR="00CC4A03" w:rsidRPr="00010899">
        <w:rPr>
          <w:rFonts w:ascii="Arial" w:eastAsia="MS Mincho" w:hAnsi="Arial" w:cs="Arial"/>
          <w:bCs/>
        </w:rPr>
        <w:t>,</w:t>
      </w:r>
      <w:r w:rsidRPr="00010899">
        <w:rPr>
          <w:rFonts w:ascii="Arial" w:eastAsia="MS Mincho" w:hAnsi="Arial" w:cs="Arial"/>
          <w:bCs/>
        </w:rPr>
        <w:t xml:space="preserve"> por parte de la persona afiliada</w:t>
      </w:r>
      <w:r w:rsidR="00CC4A03" w:rsidRPr="00010899">
        <w:rPr>
          <w:rFonts w:ascii="Arial" w:eastAsia="MS Mincho" w:hAnsi="Arial" w:cs="Arial"/>
          <w:bCs/>
        </w:rPr>
        <w:t xml:space="preserve">, </w:t>
      </w:r>
      <w:r w:rsidRPr="00010899">
        <w:rPr>
          <w:rFonts w:ascii="Arial" w:eastAsia="MS Mincho" w:hAnsi="Arial" w:cs="Arial"/>
          <w:bCs/>
        </w:rPr>
        <w:t>derivadas de las prestaciones económicas y materiales reguladas en esta normativa, la ONCE procederá de acuerdo con lo recogido en la normativa</w:t>
      </w:r>
      <w:r w:rsidR="00CC4A03" w:rsidRPr="00010899">
        <w:rPr>
          <w:rFonts w:ascii="Arial" w:eastAsia="MS Mincho" w:hAnsi="Arial" w:cs="Arial"/>
          <w:bCs/>
        </w:rPr>
        <w:t xml:space="preserve"> interna</w:t>
      </w:r>
      <w:r w:rsidRPr="00010899">
        <w:rPr>
          <w:rFonts w:ascii="Arial" w:eastAsia="MS Mincho" w:hAnsi="Arial" w:cs="Arial"/>
          <w:bCs/>
        </w:rPr>
        <w:t xml:space="preserve"> vigente que regule el “Procedimiento de seguimiento y reclamación de deudas de la ONCE”, en aquello que no esté regulado en la presente Circular.</w:t>
      </w:r>
    </w:p>
    <w:p w14:paraId="1E37C922" w14:textId="79D8CE51" w:rsidR="0000704C" w:rsidRPr="00010899" w:rsidRDefault="00CA7A32" w:rsidP="00F624C1">
      <w:pPr>
        <w:pStyle w:val="Ttulo2"/>
        <w:spacing w:before="160" w:after="160"/>
        <w:ind w:left="578" w:hanging="578"/>
        <w:jc w:val="both"/>
        <w:rPr>
          <w:bCs w:val="0"/>
          <w:szCs w:val="24"/>
        </w:rPr>
      </w:pPr>
      <w:bookmarkStart w:id="28" w:name="_Toc71442623"/>
      <w:bookmarkStart w:id="29" w:name="_Toc71514499"/>
      <w:bookmarkStart w:id="30" w:name="_Toc71616543"/>
      <w:bookmarkStart w:id="31" w:name="_Toc74451297"/>
      <w:bookmarkStart w:id="32" w:name="_Toc83782935"/>
      <w:bookmarkStart w:id="33" w:name="_Toc226777272"/>
      <w:bookmarkStart w:id="34" w:name="_Toc278184609"/>
      <w:bookmarkStart w:id="35" w:name="_Toc278184726"/>
      <w:bookmarkStart w:id="36" w:name="_Toc278184791"/>
      <w:bookmarkStart w:id="37" w:name="_Toc278184850"/>
      <w:bookmarkStart w:id="38" w:name="_Toc278185020"/>
      <w:bookmarkStart w:id="39" w:name="_Toc397094692"/>
      <w:bookmarkStart w:id="40" w:name="_Toc193270805"/>
      <w:r w:rsidRPr="00010899">
        <w:rPr>
          <w:bCs w:val="0"/>
          <w:szCs w:val="24"/>
        </w:rPr>
        <w:t>2.3</w:t>
      </w:r>
      <w:r w:rsidRPr="00010899">
        <w:rPr>
          <w:bCs w:val="0"/>
          <w:szCs w:val="24"/>
        </w:rPr>
        <w:tab/>
      </w:r>
      <w:r w:rsidR="00484A1A" w:rsidRPr="00010899">
        <w:rPr>
          <w:bCs w:val="0"/>
          <w:szCs w:val="24"/>
        </w:rPr>
        <w:t>COMPATIBILIDA</w:t>
      </w:r>
      <w:bookmarkEnd w:id="28"/>
      <w:bookmarkEnd w:id="29"/>
      <w:bookmarkEnd w:id="30"/>
      <w:bookmarkEnd w:id="31"/>
      <w:r w:rsidR="00484A1A" w:rsidRPr="00010899">
        <w:rPr>
          <w:bCs w:val="0"/>
          <w:szCs w:val="24"/>
        </w:rPr>
        <w:t>D E INCOMPATIBILIDAD</w:t>
      </w:r>
      <w:bookmarkEnd w:id="32"/>
      <w:bookmarkEnd w:id="33"/>
      <w:bookmarkEnd w:id="34"/>
      <w:bookmarkEnd w:id="35"/>
      <w:bookmarkEnd w:id="36"/>
      <w:bookmarkEnd w:id="37"/>
      <w:bookmarkEnd w:id="38"/>
      <w:bookmarkEnd w:id="39"/>
      <w:bookmarkEnd w:id="40"/>
      <w:r w:rsidR="00AB5BF6" w:rsidRPr="00010899">
        <w:rPr>
          <w:bCs w:val="0"/>
          <w:szCs w:val="24"/>
        </w:rPr>
        <w:t xml:space="preserve"> </w:t>
      </w:r>
    </w:p>
    <w:p w14:paraId="26B1DE14" w14:textId="77777777" w:rsidR="00204822" w:rsidRPr="00010899" w:rsidRDefault="00204822" w:rsidP="00204822">
      <w:pPr>
        <w:spacing w:before="160" w:after="160"/>
        <w:jc w:val="both"/>
        <w:rPr>
          <w:rFonts w:ascii="Arial" w:hAnsi="Arial" w:cs="Arial"/>
          <w:bCs/>
        </w:rPr>
      </w:pPr>
      <w:r w:rsidRPr="00010899">
        <w:rPr>
          <w:rFonts w:ascii="Arial" w:hAnsi="Arial" w:cs="Arial"/>
          <w:bCs/>
        </w:rPr>
        <w:t>Las prestaciones contempladas en la presente normativa podrán ser compatibles entre sí siempre que sus requisitos y características así lo admitan</w:t>
      </w:r>
      <w:r>
        <w:rPr>
          <w:rFonts w:ascii="Arial" w:hAnsi="Arial" w:cs="Arial"/>
          <w:bCs/>
        </w:rPr>
        <w:t>, salvo que su objeto o cobertura sea coincidente,</w:t>
      </w:r>
      <w:r w:rsidRPr="00D44A70">
        <w:rPr>
          <w:rFonts w:ascii="Arial" w:hAnsi="Arial" w:cs="Arial"/>
          <w:bCs/>
        </w:rPr>
        <w:t xml:space="preserve"> </w:t>
      </w:r>
      <w:r w:rsidRPr="00010899">
        <w:rPr>
          <w:rFonts w:ascii="Arial" w:hAnsi="Arial" w:cs="Arial"/>
          <w:bCs/>
        </w:rPr>
        <w:t>como por ejemplo</w:t>
      </w:r>
      <w:r>
        <w:rPr>
          <w:rFonts w:ascii="Arial" w:hAnsi="Arial" w:cs="Arial"/>
          <w:bCs/>
        </w:rPr>
        <w:t xml:space="preserve">, </w:t>
      </w:r>
      <w:r w:rsidRPr="00010899">
        <w:rPr>
          <w:rFonts w:ascii="Arial" w:hAnsi="Arial" w:cs="Arial"/>
          <w:bCs/>
        </w:rPr>
        <w:t>prestaciones con concepto de alojamiento y manutención</w:t>
      </w:r>
      <w:r>
        <w:rPr>
          <w:rFonts w:ascii="Arial" w:hAnsi="Arial" w:cs="Arial"/>
          <w:bCs/>
        </w:rPr>
        <w:t>, que serán incompatibles</w:t>
      </w:r>
      <w:r w:rsidRPr="00010899">
        <w:rPr>
          <w:rFonts w:ascii="Arial" w:hAnsi="Arial" w:cs="Arial"/>
          <w:bCs/>
        </w:rPr>
        <w:t xml:space="preserve"> entre sí o con prestaciones de primera necesidad.</w:t>
      </w:r>
    </w:p>
    <w:p w14:paraId="10A16CE6" w14:textId="1C3B7300" w:rsidR="00204822" w:rsidRPr="00010899" w:rsidRDefault="00204822" w:rsidP="00204822">
      <w:pPr>
        <w:spacing w:before="160" w:after="160"/>
        <w:jc w:val="both"/>
        <w:rPr>
          <w:rFonts w:ascii="Arial" w:hAnsi="Arial" w:cs="Arial"/>
          <w:bCs/>
        </w:rPr>
      </w:pPr>
      <w:r w:rsidRPr="00010899">
        <w:rPr>
          <w:rFonts w:ascii="Arial" w:hAnsi="Arial" w:cs="Arial"/>
          <w:bCs/>
        </w:rPr>
        <w:t xml:space="preserve">En </w:t>
      </w:r>
      <w:r>
        <w:rPr>
          <w:rFonts w:ascii="Arial" w:hAnsi="Arial" w:cs="Arial"/>
          <w:bCs/>
        </w:rPr>
        <w:t xml:space="preserve">cualquier caso, en </w:t>
      </w:r>
      <w:r w:rsidRPr="00010899">
        <w:rPr>
          <w:rFonts w:ascii="Arial" w:hAnsi="Arial" w:cs="Arial"/>
          <w:bCs/>
        </w:rPr>
        <w:t xml:space="preserve">cada tipo de ayuda se desarrollará </w:t>
      </w:r>
      <w:r>
        <w:rPr>
          <w:rFonts w:ascii="Arial" w:hAnsi="Arial" w:cs="Arial"/>
          <w:bCs/>
        </w:rPr>
        <w:t>su</w:t>
      </w:r>
      <w:r w:rsidRPr="00010899">
        <w:rPr>
          <w:rFonts w:ascii="Arial" w:hAnsi="Arial" w:cs="Arial"/>
          <w:bCs/>
        </w:rPr>
        <w:t xml:space="preserve"> régimen de incompatibilidad específico</w:t>
      </w:r>
      <w:r>
        <w:rPr>
          <w:rFonts w:ascii="Arial" w:hAnsi="Arial" w:cs="Arial"/>
          <w:bCs/>
        </w:rPr>
        <w:t>.</w:t>
      </w:r>
    </w:p>
    <w:p w14:paraId="27C42A37" w14:textId="5C6483BD" w:rsidR="009524FB" w:rsidRPr="00010899" w:rsidRDefault="005D0616" w:rsidP="00554225">
      <w:pPr>
        <w:spacing w:before="160" w:after="160"/>
        <w:jc w:val="both"/>
        <w:rPr>
          <w:bCs/>
        </w:rPr>
      </w:pPr>
      <w:r w:rsidRPr="00010899">
        <w:rPr>
          <w:rFonts w:ascii="Arial" w:hAnsi="Arial" w:cs="Arial"/>
          <w:bCs/>
        </w:rPr>
        <w:t>Asimismo, las ayudas de la ONCE</w:t>
      </w:r>
      <w:r w:rsidR="00B16D3F" w:rsidRPr="00010899">
        <w:rPr>
          <w:rFonts w:ascii="Arial" w:hAnsi="Arial" w:cs="Arial"/>
          <w:bCs/>
        </w:rPr>
        <w:t xml:space="preserve"> en las que</w:t>
      </w:r>
      <w:r w:rsidRPr="00010899">
        <w:rPr>
          <w:rFonts w:ascii="Arial" w:hAnsi="Arial" w:cs="Arial"/>
          <w:bCs/>
        </w:rPr>
        <w:t xml:space="preserve"> así </w:t>
      </w:r>
      <w:r w:rsidR="00B16D3F" w:rsidRPr="00010899">
        <w:rPr>
          <w:rFonts w:ascii="Arial" w:hAnsi="Arial" w:cs="Arial"/>
          <w:bCs/>
        </w:rPr>
        <w:t>se establezca</w:t>
      </w:r>
      <w:r w:rsidRPr="00010899">
        <w:rPr>
          <w:rFonts w:ascii="Arial" w:hAnsi="Arial" w:cs="Arial"/>
          <w:bCs/>
        </w:rPr>
        <w:t xml:space="preserve"> serán incompatibles con la concesión de </w:t>
      </w:r>
      <w:r w:rsidR="00141CE7" w:rsidRPr="00010899">
        <w:rPr>
          <w:rFonts w:ascii="Arial" w:hAnsi="Arial" w:cs="Arial"/>
          <w:bCs/>
        </w:rPr>
        <w:t xml:space="preserve">determinados </w:t>
      </w:r>
      <w:r w:rsidR="00F21F90" w:rsidRPr="00010899">
        <w:rPr>
          <w:rFonts w:ascii="Arial" w:hAnsi="Arial" w:cs="Arial"/>
          <w:bCs/>
        </w:rPr>
        <w:t xml:space="preserve">recursos </w:t>
      </w:r>
      <w:r w:rsidR="00141CE7" w:rsidRPr="00010899">
        <w:rPr>
          <w:rFonts w:ascii="Arial" w:hAnsi="Arial" w:cs="Arial"/>
          <w:bCs/>
        </w:rPr>
        <w:t>públ</w:t>
      </w:r>
      <w:r w:rsidR="007B4D06" w:rsidRPr="00010899">
        <w:rPr>
          <w:rFonts w:ascii="Arial" w:hAnsi="Arial" w:cs="Arial"/>
          <w:bCs/>
        </w:rPr>
        <w:t>icos</w:t>
      </w:r>
      <w:r w:rsidR="00141CE7" w:rsidRPr="00010899">
        <w:rPr>
          <w:rFonts w:ascii="Arial" w:hAnsi="Arial" w:cs="Arial"/>
          <w:bCs/>
        </w:rPr>
        <w:t xml:space="preserve"> y</w:t>
      </w:r>
      <w:r w:rsidR="007B4D06" w:rsidRPr="00010899">
        <w:rPr>
          <w:rFonts w:ascii="Arial" w:hAnsi="Arial" w:cs="Arial"/>
          <w:bCs/>
        </w:rPr>
        <w:t>,</w:t>
      </w:r>
      <w:r w:rsidR="00141CE7" w:rsidRPr="00010899">
        <w:rPr>
          <w:rFonts w:ascii="Arial" w:hAnsi="Arial" w:cs="Arial"/>
          <w:bCs/>
        </w:rPr>
        <w:t xml:space="preserve"> en concreto, con los</w:t>
      </w:r>
      <w:r w:rsidRPr="00010899">
        <w:rPr>
          <w:rFonts w:ascii="Arial" w:hAnsi="Arial" w:cs="Arial"/>
          <w:bCs/>
        </w:rPr>
        <w:t xml:space="preserve"> derivados </w:t>
      </w:r>
      <w:r w:rsidR="00484A1A" w:rsidRPr="00010899">
        <w:rPr>
          <w:rFonts w:ascii="Arial" w:hAnsi="Arial" w:cs="Arial"/>
          <w:bCs/>
        </w:rPr>
        <w:t xml:space="preserve">de la aplicación de la Ley </w:t>
      </w:r>
      <w:r w:rsidRPr="00010899">
        <w:rPr>
          <w:rFonts w:ascii="Arial" w:hAnsi="Arial" w:cs="Arial"/>
          <w:bCs/>
        </w:rPr>
        <w:t>de la Dependencia.</w:t>
      </w:r>
    </w:p>
    <w:p w14:paraId="71B1A837" w14:textId="171ED170" w:rsidR="0089550F" w:rsidRPr="00010899" w:rsidRDefault="005D0616" w:rsidP="00554225">
      <w:pPr>
        <w:spacing w:before="160" w:after="160"/>
        <w:jc w:val="both"/>
        <w:rPr>
          <w:rFonts w:ascii="Arial" w:hAnsi="Arial" w:cs="Arial"/>
          <w:bCs/>
        </w:rPr>
      </w:pPr>
      <w:r w:rsidRPr="00010899">
        <w:rPr>
          <w:rFonts w:ascii="Arial" w:hAnsi="Arial" w:cs="Arial"/>
          <w:bCs/>
        </w:rPr>
        <w:t xml:space="preserve">En este sentido, </w:t>
      </w:r>
      <w:r w:rsidR="00484A1A" w:rsidRPr="00010899">
        <w:rPr>
          <w:rFonts w:ascii="Arial" w:hAnsi="Arial" w:cs="Arial"/>
          <w:bCs/>
        </w:rPr>
        <w:t xml:space="preserve">si para cualquiera de </w:t>
      </w:r>
      <w:r w:rsidR="00470000" w:rsidRPr="00010899">
        <w:rPr>
          <w:rFonts w:ascii="Arial" w:hAnsi="Arial" w:cs="Arial"/>
          <w:bCs/>
        </w:rPr>
        <w:t xml:space="preserve">los </w:t>
      </w:r>
      <w:r w:rsidR="00484A1A" w:rsidRPr="00010899">
        <w:rPr>
          <w:rFonts w:ascii="Arial" w:hAnsi="Arial" w:cs="Arial"/>
          <w:bCs/>
        </w:rPr>
        <w:t xml:space="preserve">servicios </w:t>
      </w:r>
      <w:r w:rsidR="00274E72" w:rsidRPr="00010899">
        <w:rPr>
          <w:rFonts w:ascii="Arial" w:hAnsi="Arial" w:cs="Arial"/>
          <w:bCs/>
        </w:rPr>
        <w:t xml:space="preserve">públicos </w:t>
      </w:r>
      <w:r w:rsidR="00484A1A" w:rsidRPr="00010899">
        <w:rPr>
          <w:rFonts w:ascii="Arial" w:hAnsi="Arial" w:cs="Arial"/>
          <w:bCs/>
        </w:rPr>
        <w:t xml:space="preserve">concedidos, la ONCE tuviera constancia de que </w:t>
      </w:r>
      <w:r w:rsidR="00A72AE6" w:rsidRPr="00010899">
        <w:rPr>
          <w:rFonts w:ascii="Arial" w:hAnsi="Arial" w:cs="Arial"/>
          <w:bCs/>
        </w:rPr>
        <w:t>la persona afiliada</w:t>
      </w:r>
      <w:r w:rsidR="00484A1A" w:rsidRPr="00010899">
        <w:rPr>
          <w:rFonts w:ascii="Arial" w:hAnsi="Arial" w:cs="Arial"/>
          <w:bCs/>
        </w:rPr>
        <w:t xml:space="preserve"> ha rechazado</w:t>
      </w:r>
      <w:r w:rsidR="00AE3F34" w:rsidRPr="00010899">
        <w:rPr>
          <w:rFonts w:ascii="Arial" w:hAnsi="Arial" w:cs="Arial"/>
          <w:bCs/>
        </w:rPr>
        <w:t xml:space="preserve"> o aplazado</w:t>
      </w:r>
      <w:r w:rsidR="00484A1A" w:rsidRPr="00010899">
        <w:rPr>
          <w:rFonts w:ascii="Arial" w:hAnsi="Arial" w:cs="Arial"/>
          <w:bCs/>
        </w:rPr>
        <w:t xml:space="preserve"> un servicio </w:t>
      </w:r>
      <w:r w:rsidR="00E97EEB" w:rsidRPr="00010899">
        <w:rPr>
          <w:rFonts w:ascii="Arial" w:hAnsi="Arial" w:cs="Arial"/>
          <w:bCs/>
        </w:rPr>
        <w:t xml:space="preserve">y/o optado por </w:t>
      </w:r>
      <w:r w:rsidR="00484A1A" w:rsidRPr="00010899">
        <w:rPr>
          <w:rFonts w:ascii="Arial" w:hAnsi="Arial" w:cs="Arial"/>
          <w:bCs/>
        </w:rPr>
        <w:t>una ayuda económica</w:t>
      </w:r>
      <w:r w:rsidR="00B16D3F" w:rsidRPr="00010899">
        <w:rPr>
          <w:rFonts w:ascii="Arial" w:hAnsi="Arial" w:cs="Arial"/>
          <w:bCs/>
        </w:rPr>
        <w:t>, no podrá en ningún caso</w:t>
      </w:r>
      <w:r w:rsidR="00484A1A" w:rsidRPr="00010899">
        <w:rPr>
          <w:rFonts w:ascii="Arial" w:hAnsi="Arial" w:cs="Arial"/>
          <w:bCs/>
        </w:rPr>
        <w:t xml:space="preserve"> concedérsele una ayuda o prestación para cubrir la misma finalidad. </w:t>
      </w:r>
      <w:r w:rsidR="00B16D3F" w:rsidRPr="00010899">
        <w:rPr>
          <w:rFonts w:ascii="Arial" w:hAnsi="Arial" w:cs="Arial"/>
          <w:bCs/>
        </w:rPr>
        <w:t xml:space="preserve">Igualmente, </w:t>
      </w:r>
      <w:r w:rsidR="00484A1A" w:rsidRPr="00010899">
        <w:rPr>
          <w:rFonts w:ascii="Arial" w:hAnsi="Arial" w:cs="Arial"/>
          <w:bCs/>
        </w:rPr>
        <w:t>si dich</w:t>
      </w:r>
      <w:r w:rsidR="00A72AE6" w:rsidRPr="00010899">
        <w:rPr>
          <w:rFonts w:ascii="Arial" w:hAnsi="Arial" w:cs="Arial"/>
          <w:bCs/>
        </w:rPr>
        <w:t>a</w:t>
      </w:r>
      <w:r w:rsidR="00484A1A" w:rsidRPr="00010899">
        <w:rPr>
          <w:rFonts w:ascii="Arial" w:hAnsi="Arial" w:cs="Arial"/>
          <w:bCs/>
        </w:rPr>
        <w:t xml:space="preserve"> </w:t>
      </w:r>
      <w:r w:rsidR="00A72AE6" w:rsidRPr="00010899">
        <w:rPr>
          <w:rFonts w:ascii="Arial" w:hAnsi="Arial" w:cs="Arial"/>
          <w:bCs/>
        </w:rPr>
        <w:t xml:space="preserve">persona afiliada </w:t>
      </w:r>
      <w:r w:rsidR="00484A1A" w:rsidRPr="00010899">
        <w:rPr>
          <w:rFonts w:ascii="Arial" w:hAnsi="Arial" w:cs="Arial"/>
          <w:bCs/>
        </w:rPr>
        <w:t xml:space="preserve">se encontrara ya percibiendo una ayuda económica de la ONCE y se diera la situación anteriormente descrita, dicha prestación </w:t>
      </w:r>
      <w:r w:rsidR="0021558A" w:rsidRPr="00010899">
        <w:rPr>
          <w:rFonts w:ascii="Arial" w:hAnsi="Arial" w:cs="Arial"/>
          <w:bCs/>
        </w:rPr>
        <w:t xml:space="preserve">se </w:t>
      </w:r>
      <w:r w:rsidR="00484A1A" w:rsidRPr="00010899">
        <w:rPr>
          <w:rFonts w:ascii="Arial" w:hAnsi="Arial" w:cs="Arial"/>
          <w:bCs/>
        </w:rPr>
        <w:t xml:space="preserve">deberá </w:t>
      </w:r>
      <w:r w:rsidR="0021558A" w:rsidRPr="00010899">
        <w:rPr>
          <w:rFonts w:ascii="Arial" w:hAnsi="Arial" w:cs="Arial"/>
          <w:bCs/>
        </w:rPr>
        <w:t>declarar extinguida</w:t>
      </w:r>
      <w:r w:rsidR="00484A1A" w:rsidRPr="00010899">
        <w:rPr>
          <w:rFonts w:ascii="Arial" w:hAnsi="Arial" w:cs="Arial"/>
          <w:bCs/>
        </w:rPr>
        <w:t xml:space="preserve"> de inmediato.</w:t>
      </w:r>
      <w:r w:rsidR="00B16D3F" w:rsidRPr="00010899">
        <w:rPr>
          <w:rFonts w:ascii="Arial" w:hAnsi="Arial" w:cs="Arial"/>
          <w:bCs/>
        </w:rPr>
        <w:t xml:space="preserve"> A efectos de evitar </w:t>
      </w:r>
      <w:r w:rsidR="00F42CAC" w:rsidRPr="00010899">
        <w:rPr>
          <w:rFonts w:ascii="Arial" w:hAnsi="Arial" w:cs="Arial"/>
          <w:bCs/>
        </w:rPr>
        <w:t>estas situaciones</w:t>
      </w:r>
      <w:r w:rsidR="00B16D3F" w:rsidRPr="00010899">
        <w:rPr>
          <w:rFonts w:ascii="Arial" w:hAnsi="Arial" w:cs="Arial"/>
          <w:bCs/>
        </w:rPr>
        <w:t xml:space="preserve">, </w:t>
      </w:r>
      <w:r w:rsidR="00F42CAC" w:rsidRPr="00010899">
        <w:rPr>
          <w:rFonts w:ascii="Arial" w:hAnsi="Arial" w:cs="Arial"/>
          <w:bCs/>
        </w:rPr>
        <w:t xml:space="preserve">los profesionales de la ONCE deberán informar a </w:t>
      </w:r>
      <w:r w:rsidR="0021558A" w:rsidRPr="00010899">
        <w:rPr>
          <w:rFonts w:ascii="Arial" w:hAnsi="Arial" w:cs="Arial"/>
          <w:bCs/>
        </w:rPr>
        <w:t>las personas beneficiarias</w:t>
      </w:r>
      <w:r w:rsidR="00F42CAC" w:rsidRPr="00010899">
        <w:rPr>
          <w:rFonts w:ascii="Arial" w:hAnsi="Arial" w:cs="Arial"/>
          <w:bCs/>
        </w:rPr>
        <w:t xml:space="preserve"> de las mismas del carácter de complementariedad de </w:t>
      </w:r>
      <w:r w:rsidR="00B16D3F" w:rsidRPr="00010899">
        <w:rPr>
          <w:rFonts w:ascii="Arial" w:hAnsi="Arial" w:cs="Arial"/>
          <w:bCs/>
        </w:rPr>
        <w:t xml:space="preserve">nuestras </w:t>
      </w:r>
      <w:r w:rsidR="00F42CAC" w:rsidRPr="00010899">
        <w:rPr>
          <w:rFonts w:ascii="Arial" w:hAnsi="Arial" w:cs="Arial"/>
          <w:bCs/>
        </w:rPr>
        <w:t>prestaciones y del derecho que les asiste a las ayudas</w:t>
      </w:r>
      <w:r w:rsidR="00B16D3F" w:rsidRPr="00010899">
        <w:rPr>
          <w:rFonts w:ascii="Arial" w:hAnsi="Arial" w:cs="Arial"/>
          <w:bCs/>
        </w:rPr>
        <w:t xml:space="preserve"> que ofrecen las diferentes A</w:t>
      </w:r>
      <w:r w:rsidR="00F42CAC" w:rsidRPr="00010899">
        <w:rPr>
          <w:rFonts w:ascii="Arial" w:hAnsi="Arial" w:cs="Arial"/>
          <w:bCs/>
        </w:rPr>
        <w:t xml:space="preserve">dministraciones </w:t>
      </w:r>
      <w:r w:rsidR="00B16D3F" w:rsidRPr="00010899">
        <w:rPr>
          <w:rFonts w:ascii="Arial" w:hAnsi="Arial" w:cs="Arial"/>
          <w:bCs/>
        </w:rPr>
        <w:t>P</w:t>
      </w:r>
      <w:r w:rsidR="00F42CAC" w:rsidRPr="00010899">
        <w:rPr>
          <w:rFonts w:ascii="Arial" w:hAnsi="Arial" w:cs="Arial"/>
          <w:bCs/>
        </w:rPr>
        <w:t>úblicas (Estatal, Autonómica, Local).</w:t>
      </w:r>
    </w:p>
    <w:p w14:paraId="5A3D1C2B" w14:textId="15436673" w:rsidR="0082562E" w:rsidRPr="00010899" w:rsidRDefault="00DE123B" w:rsidP="00554225">
      <w:pPr>
        <w:spacing w:before="160" w:after="160"/>
        <w:jc w:val="both"/>
        <w:rPr>
          <w:rFonts w:ascii="Arial" w:hAnsi="Arial" w:cs="Arial"/>
          <w:bCs/>
        </w:rPr>
      </w:pPr>
      <w:r w:rsidRPr="00010899">
        <w:rPr>
          <w:rFonts w:ascii="Arial" w:hAnsi="Arial" w:cs="Arial"/>
          <w:bCs/>
        </w:rPr>
        <w:t>En</w:t>
      </w:r>
      <w:r w:rsidR="009C3A1F" w:rsidRPr="00010899">
        <w:rPr>
          <w:rFonts w:ascii="Arial" w:hAnsi="Arial" w:cs="Arial"/>
          <w:bCs/>
        </w:rPr>
        <w:t xml:space="preserve"> el</w:t>
      </w:r>
      <w:r w:rsidRPr="00010899">
        <w:rPr>
          <w:rFonts w:ascii="Arial" w:hAnsi="Arial" w:cs="Arial"/>
          <w:bCs/>
        </w:rPr>
        <w:t xml:space="preserve"> </w:t>
      </w:r>
      <w:r w:rsidR="000C0093" w:rsidRPr="00010899">
        <w:rPr>
          <w:rFonts w:ascii="Arial" w:hAnsi="Arial" w:cs="Arial"/>
          <w:bCs/>
        </w:rPr>
        <w:t xml:space="preserve">caso de que </w:t>
      </w:r>
      <w:r w:rsidR="00025581">
        <w:rPr>
          <w:rFonts w:ascii="Arial" w:hAnsi="Arial" w:cs="Arial"/>
          <w:bCs/>
        </w:rPr>
        <w:t>la persona usuaria</w:t>
      </w:r>
      <w:r w:rsidR="009C3A1F" w:rsidRPr="00010899">
        <w:rPr>
          <w:rFonts w:ascii="Arial" w:hAnsi="Arial" w:cs="Arial"/>
          <w:bCs/>
        </w:rPr>
        <w:t xml:space="preserve"> </w:t>
      </w:r>
      <w:r w:rsidR="000C0093" w:rsidRPr="00010899">
        <w:rPr>
          <w:rFonts w:ascii="Arial" w:hAnsi="Arial" w:cs="Arial"/>
          <w:bCs/>
        </w:rPr>
        <w:t>no</w:t>
      </w:r>
      <w:r w:rsidR="00114E20" w:rsidRPr="00010899">
        <w:rPr>
          <w:rFonts w:ascii="Arial" w:hAnsi="Arial" w:cs="Arial"/>
          <w:bCs/>
        </w:rPr>
        <w:t xml:space="preserve"> haya solicitado</w:t>
      </w:r>
      <w:r w:rsidR="00CC4A03" w:rsidRPr="00010899">
        <w:rPr>
          <w:rFonts w:ascii="Arial" w:hAnsi="Arial" w:cs="Arial"/>
          <w:bCs/>
        </w:rPr>
        <w:t xml:space="preserve"> </w:t>
      </w:r>
      <w:r w:rsidR="00114E20" w:rsidRPr="00010899">
        <w:rPr>
          <w:rFonts w:ascii="Arial" w:hAnsi="Arial" w:cs="Arial"/>
          <w:bCs/>
        </w:rPr>
        <w:t>la</w:t>
      </w:r>
      <w:r w:rsidR="000C0093" w:rsidRPr="00010899">
        <w:rPr>
          <w:rFonts w:ascii="Arial" w:hAnsi="Arial" w:cs="Arial"/>
          <w:bCs/>
        </w:rPr>
        <w:t xml:space="preserve"> </w:t>
      </w:r>
      <w:r w:rsidRPr="00010899">
        <w:rPr>
          <w:rFonts w:ascii="Arial" w:hAnsi="Arial" w:cs="Arial"/>
          <w:bCs/>
        </w:rPr>
        <w:t>ayuda económica pública,</w:t>
      </w:r>
      <w:r w:rsidR="000C0093" w:rsidRPr="00010899">
        <w:rPr>
          <w:rFonts w:ascii="Arial" w:hAnsi="Arial" w:cs="Arial"/>
          <w:bCs/>
        </w:rPr>
        <w:t xml:space="preserve"> sino que </w:t>
      </w:r>
      <w:r w:rsidR="00F4783E" w:rsidRPr="00010899">
        <w:rPr>
          <w:rFonts w:ascii="Arial" w:hAnsi="Arial" w:cs="Arial"/>
          <w:bCs/>
        </w:rPr>
        <w:t>sea la Administración quien</w:t>
      </w:r>
      <w:r w:rsidR="000C0093" w:rsidRPr="00010899">
        <w:rPr>
          <w:rFonts w:ascii="Arial" w:hAnsi="Arial" w:cs="Arial"/>
          <w:bCs/>
        </w:rPr>
        <w:t xml:space="preserve"> se la conceda</w:t>
      </w:r>
      <w:r w:rsidR="00F4783E" w:rsidRPr="00010899">
        <w:rPr>
          <w:rFonts w:ascii="Arial" w:hAnsi="Arial" w:cs="Arial"/>
          <w:bCs/>
        </w:rPr>
        <w:t xml:space="preserve"> de </w:t>
      </w:r>
      <w:r w:rsidR="00114E20" w:rsidRPr="00010899">
        <w:rPr>
          <w:rFonts w:ascii="Arial" w:hAnsi="Arial" w:cs="Arial"/>
          <w:bCs/>
        </w:rPr>
        <w:t>oficio,</w:t>
      </w:r>
      <w:r w:rsidR="00CC4A03" w:rsidRPr="00010899">
        <w:rPr>
          <w:rFonts w:ascii="Arial" w:hAnsi="Arial" w:cs="Arial"/>
          <w:bCs/>
        </w:rPr>
        <w:t xml:space="preserve"> </w:t>
      </w:r>
      <w:r w:rsidRPr="00010899">
        <w:rPr>
          <w:rFonts w:ascii="Arial" w:hAnsi="Arial" w:cs="Arial"/>
          <w:bCs/>
        </w:rPr>
        <w:t>podrá</w:t>
      </w:r>
      <w:r w:rsidR="000C0093" w:rsidRPr="00010899">
        <w:rPr>
          <w:rFonts w:ascii="Arial" w:hAnsi="Arial" w:cs="Arial"/>
          <w:bCs/>
        </w:rPr>
        <w:t xml:space="preserve"> </w:t>
      </w:r>
      <w:r w:rsidRPr="00010899">
        <w:rPr>
          <w:rFonts w:ascii="Arial" w:hAnsi="Arial" w:cs="Arial"/>
          <w:bCs/>
        </w:rPr>
        <w:t xml:space="preserve">optar </w:t>
      </w:r>
      <w:r w:rsidR="001D0C2B" w:rsidRPr="00010899">
        <w:rPr>
          <w:rFonts w:ascii="Arial" w:hAnsi="Arial" w:cs="Arial"/>
          <w:bCs/>
        </w:rPr>
        <w:t xml:space="preserve">excepcionalmente </w:t>
      </w:r>
      <w:r w:rsidRPr="00010899">
        <w:rPr>
          <w:rFonts w:ascii="Arial" w:hAnsi="Arial" w:cs="Arial"/>
          <w:bCs/>
        </w:rPr>
        <w:t xml:space="preserve">a una ayuda económica de </w:t>
      </w:r>
      <w:r w:rsidR="000C0093" w:rsidRPr="00010899">
        <w:rPr>
          <w:rFonts w:ascii="Arial" w:hAnsi="Arial" w:cs="Arial"/>
          <w:bCs/>
        </w:rPr>
        <w:t>la ONCE</w:t>
      </w:r>
      <w:r w:rsidR="0034403F" w:rsidRPr="00010899">
        <w:rPr>
          <w:rFonts w:ascii="Arial" w:hAnsi="Arial" w:cs="Arial"/>
          <w:bCs/>
        </w:rPr>
        <w:t xml:space="preserve">, siempre que quede acreditado que la prestación pública no resulte suficiente para asumir el pago del servicio, </w:t>
      </w:r>
      <w:r w:rsidR="0082562E" w:rsidRPr="00010899">
        <w:rPr>
          <w:rFonts w:ascii="Arial" w:hAnsi="Arial" w:cs="Arial"/>
          <w:bCs/>
        </w:rPr>
        <w:t>debido a una situación de carencia económica</w:t>
      </w:r>
      <w:r w:rsidR="0034403F" w:rsidRPr="00010899">
        <w:rPr>
          <w:rFonts w:ascii="Arial" w:hAnsi="Arial" w:cs="Arial"/>
          <w:bCs/>
        </w:rPr>
        <w:t xml:space="preserve"> </w:t>
      </w:r>
      <w:r w:rsidR="004D67FE" w:rsidRPr="00010899">
        <w:rPr>
          <w:rFonts w:ascii="Arial" w:hAnsi="Arial" w:cs="Arial"/>
          <w:bCs/>
        </w:rPr>
        <w:t xml:space="preserve">y </w:t>
      </w:r>
      <w:r w:rsidR="000C0093" w:rsidRPr="00010899">
        <w:rPr>
          <w:rFonts w:ascii="Arial" w:hAnsi="Arial" w:cs="Arial"/>
          <w:bCs/>
        </w:rPr>
        <w:t>hasta que consiga el servicio que cubra sus necesidades y est</w:t>
      </w:r>
      <w:r w:rsidRPr="00010899">
        <w:rPr>
          <w:rFonts w:ascii="Arial" w:hAnsi="Arial" w:cs="Arial"/>
          <w:bCs/>
        </w:rPr>
        <w:t>é</w:t>
      </w:r>
      <w:r w:rsidR="000C0093" w:rsidRPr="00010899">
        <w:rPr>
          <w:rFonts w:ascii="Arial" w:hAnsi="Arial" w:cs="Arial"/>
          <w:bCs/>
        </w:rPr>
        <w:t xml:space="preserve"> establecido en su </w:t>
      </w:r>
      <w:r w:rsidRPr="00010899">
        <w:rPr>
          <w:rFonts w:ascii="Arial" w:hAnsi="Arial" w:cs="Arial"/>
          <w:bCs/>
        </w:rPr>
        <w:t>Programa</w:t>
      </w:r>
      <w:r w:rsidR="000C0093" w:rsidRPr="00010899">
        <w:rPr>
          <w:rFonts w:ascii="Arial" w:hAnsi="Arial" w:cs="Arial"/>
          <w:bCs/>
        </w:rPr>
        <w:t xml:space="preserve"> </w:t>
      </w:r>
      <w:r w:rsidRPr="00010899">
        <w:rPr>
          <w:rFonts w:ascii="Arial" w:hAnsi="Arial" w:cs="Arial"/>
          <w:bCs/>
        </w:rPr>
        <w:t>Individual</w:t>
      </w:r>
      <w:r w:rsidR="000C0093" w:rsidRPr="00010899">
        <w:rPr>
          <w:rFonts w:ascii="Arial" w:hAnsi="Arial" w:cs="Arial"/>
          <w:bCs/>
        </w:rPr>
        <w:t xml:space="preserve"> de </w:t>
      </w:r>
      <w:r w:rsidR="007B4D06" w:rsidRPr="00010899">
        <w:rPr>
          <w:rFonts w:ascii="Arial" w:hAnsi="Arial" w:cs="Arial"/>
          <w:bCs/>
        </w:rPr>
        <w:t>Atención (</w:t>
      </w:r>
      <w:r w:rsidRPr="00010899">
        <w:rPr>
          <w:rFonts w:ascii="Arial" w:hAnsi="Arial" w:cs="Arial"/>
          <w:bCs/>
        </w:rPr>
        <w:t>PIA)</w:t>
      </w:r>
      <w:r w:rsidR="00FB24E5" w:rsidRPr="00010899">
        <w:rPr>
          <w:rFonts w:ascii="Arial" w:hAnsi="Arial" w:cs="Arial"/>
          <w:bCs/>
        </w:rPr>
        <w:t xml:space="preserve">, siendo necesario que </w:t>
      </w:r>
      <w:r w:rsidR="0023211D" w:rsidRPr="00010899">
        <w:rPr>
          <w:rFonts w:ascii="Arial" w:hAnsi="Arial" w:cs="Arial"/>
          <w:bCs/>
        </w:rPr>
        <w:t>la persona afiliada</w:t>
      </w:r>
      <w:r w:rsidR="00FB24E5" w:rsidRPr="00010899">
        <w:rPr>
          <w:rFonts w:ascii="Arial" w:hAnsi="Arial" w:cs="Arial"/>
          <w:bCs/>
        </w:rPr>
        <w:t xml:space="preserve"> </w:t>
      </w:r>
      <w:r w:rsidR="001D0C2B" w:rsidRPr="00010899">
        <w:rPr>
          <w:rFonts w:ascii="Arial" w:hAnsi="Arial" w:cs="Arial"/>
          <w:bCs/>
        </w:rPr>
        <w:t>presente</w:t>
      </w:r>
      <w:r w:rsidR="00FB24E5" w:rsidRPr="00010899">
        <w:rPr>
          <w:rFonts w:ascii="Arial" w:hAnsi="Arial" w:cs="Arial"/>
          <w:bCs/>
        </w:rPr>
        <w:t xml:space="preserve"> la reclamación pertinente a</w:t>
      </w:r>
      <w:r w:rsidR="001D0C2B" w:rsidRPr="00010899">
        <w:rPr>
          <w:rFonts w:ascii="Arial" w:hAnsi="Arial" w:cs="Arial"/>
          <w:bCs/>
        </w:rPr>
        <w:t>nte</w:t>
      </w:r>
      <w:r w:rsidR="00FB24E5" w:rsidRPr="00010899">
        <w:rPr>
          <w:rFonts w:ascii="Arial" w:hAnsi="Arial" w:cs="Arial"/>
          <w:bCs/>
        </w:rPr>
        <w:t xml:space="preserve"> la Administración</w:t>
      </w:r>
      <w:r w:rsidRPr="00010899">
        <w:rPr>
          <w:rFonts w:ascii="Arial" w:hAnsi="Arial" w:cs="Arial"/>
          <w:bCs/>
        </w:rPr>
        <w:t xml:space="preserve">. Esta situación </w:t>
      </w:r>
      <w:r w:rsidR="00995405" w:rsidRPr="00010899">
        <w:rPr>
          <w:rFonts w:ascii="Arial" w:hAnsi="Arial" w:cs="Arial"/>
          <w:bCs/>
        </w:rPr>
        <w:t>se</w:t>
      </w:r>
      <w:r w:rsidR="00732F88" w:rsidRPr="00010899">
        <w:rPr>
          <w:rFonts w:ascii="Arial" w:hAnsi="Arial" w:cs="Arial"/>
          <w:bCs/>
        </w:rPr>
        <w:t xml:space="preserve">rá contemplada a través de una </w:t>
      </w:r>
      <w:r w:rsidR="003F1FBC" w:rsidRPr="00010899">
        <w:rPr>
          <w:rFonts w:ascii="Arial" w:hAnsi="Arial" w:cs="Arial"/>
          <w:bCs/>
        </w:rPr>
        <w:t>Prestación o Ayuda Extraordinaria.</w:t>
      </w:r>
      <w:r w:rsidR="00CC4A03" w:rsidRPr="00010899">
        <w:rPr>
          <w:rFonts w:ascii="Arial" w:hAnsi="Arial" w:cs="Arial"/>
          <w:bCs/>
        </w:rPr>
        <w:t xml:space="preserve"> </w:t>
      </w:r>
    </w:p>
    <w:p w14:paraId="2B84C90C" w14:textId="37DB34F8" w:rsidR="007B61DA" w:rsidRPr="00010899" w:rsidRDefault="009635FC" w:rsidP="00554225">
      <w:pPr>
        <w:spacing w:before="160" w:after="160"/>
        <w:jc w:val="both"/>
        <w:rPr>
          <w:bCs/>
        </w:rPr>
      </w:pPr>
      <w:r w:rsidRPr="00010899">
        <w:rPr>
          <w:rFonts w:ascii="Arial" w:hAnsi="Arial" w:cs="Arial"/>
          <w:bCs/>
        </w:rPr>
        <w:t xml:space="preserve">Con la misma excepcionalidad, se valorarán aquellas situaciones en las que </w:t>
      </w:r>
      <w:r w:rsidR="00A72AE6" w:rsidRPr="00010899">
        <w:rPr>
          <w:rFonts w:ascii="Arial" w:hAnsi="Arial" w:cs="Arial"/>
          <w:bCs/>
        </w:rPr>
        <w:t>la persona afiliada</w:t>
      </w:r>
      <w:r w:rsidRPr="00010899">
        <w:rPr>
          <w:rFonts w:ascii="Arial" w:hAnsi="Arial" w:cs="Arial"/>
          <w:bCs/>
        </w:rPr>
        <w:t xml:space="preserve"> no </w:t>
      </w:r>
      <w:r w:rsidR="00415BA9" w:rsidRPr="00010899">
        <w:rPr>
          <w:rFonts w:ascii="Arial" w:hAnsi="Arial" w:cs="Arial"/>
          <w:bCs/>
        </w:rPr>
        <w:t xml:space="preserve">haya </w:t>
      </w:r>
      <w:r w:rsidRPr="00010899">
        <w:rPr>
          <w:rFonts w:ascii="Arial" w:hAnsi="Arial" w:cs="Arial"/>
          <w:bCs/>
        </w:rPr>
        <w:t>recib</w:t>
      </w:r>
      <w:r w:rsidR="00415BA9" w:rsidRPr="00010899">
        <w:rPr>
          <w:rFonts w:ascii="Arial" w:hAnsi="Arial" w:cs="Arial"/>
          <w:bCs/>
        </w:rPr>
        <w:t>ido</w:t>
      </w:r>
      <w:r w:rsidRPr="00010899">
        <w:rPr>
          <w:rFonts w:ascii="Arial" w:hAnsi="Arial" w:cs="Arial"/>
          <w:bCs/>
        </w:rPr>
        <w:t xml:space="preserve"> el pago efectivo de la prestación vinculada</w:t>
      </w:r>
      <w:r w:rsidR="00847AF2" w:rsidRPr="00010899">
        <w:rPr>
          <w:rFonts w:ascii="Arial" w:hAnsi="Arial" w:cs="Arial"/>
          <w:bCs/>
        </w:rPr>
        <w:t xml:space="preserve"> o ayuda pública </w:t>
      </w:r>
      <w:r w:rsidRPr="00010899">
        <w:rPr>
          <w:rFonts w:ascii="Arial" w:hAnsi="Arial" w:cs="Arial"/>
          <w:bCs/>
        </w:rPr>
        <w:t>concedida por la Administración, pudiéndose analizar la concesi</w:t>
      </w:r>
      <w:r w:rsidR="00732F88" w:rsidRPr="00010899">
        <w:rPr>
          <w:rFonts w:ascii="Arial" w:hAnsi="Arial" w:cs="Arial"/>
          <w:bCs/>
        </w:rPr>
        <w:t xml:space="preserve">ón </w:t>
      </w:r>
      <w:r w:rsidR="00732F88" w:rsidRPr="00010899">
        <w:rPr>
          <w:rFonts w:ascii="Arial" w:hAnsi="Arial" w:cs="Arial"/>
          <w:bCs/>
        </w:rPr>
        <w:lastRenderedPageBreak/>
        <w:t>de una prestación</w:t>
      </w:r>
      <w:r w:rsidR="00415BA9" w:rsidRPr="00010899">
        <w:rPr>
          <w:rFonts w:ascii="Arial" w:hAnsi="Arial" w:cs="Arial"/>
          <w:bCs/>
        </w:rPr>
        <w:t>, con carácter temporal,</w:t>
      </w:r>
      <w:r w:rsidR="00732F88" w:rsidRPr="00010899">
        <w:rPr>
          <w:rFonts w:ascii="Arial" w:hAnsi="Arial" w:cs="Arial"/>
          <w:bCs/>
        </w:rPr>
        <w:t xml:space="preserve"> hasta que </w:t>
      </w:r>
      <w:r w:rsidR="00E274F9">
        <w:rPr>
          <w:rFonts w:ascii="Arial" w:hAnsi="Arial" w:cs="Arial"/>
          <w:bCs/>
        </w:rPr>
        <w:t>e</w:t>
      </w:r>
      <w:r w:rsidRPr="00010899">
        <w:rPr>
          <w:rFonts w:ascii="Arial" w:hAnsi="Arial" w:cs="Arial"/>
          <w:bCs/>
        </w:rPr>
        <w:t>sta sea abonada</w:t>
      </w:r>
      <w:r w:rsidR="00E274F9">
        <w:rPr>
          <w:rFonts w:ascii="Arial" w:hAnsi="Arial" w:cs="Arial"/>
          <w:bCs/>
        </w:rPr>
        <w:t>,</w:t>
      </w:r>
      <w:r w:rsidRPr="00010899">
        <w:rPr>
          <w:rFonts w:ascii="Arial" w:hAnsi="Arial" w:cs="Arial"/>
          <w:bCs/>
        </w:rPr>
        <w:t xml:space="preserve"> debiendo devolver en ese momento las cantidades correspondientes a la ONCE</w:t>
      </w:r>
      <w:r w:rsidR="00732F88" w:rsidRPr="00010899">
        <w:rPr>
          <w:rFonts w:ascii="Arial" w:hAnsi="Arial" w:cs="Arial"/>
          <w:bCs/>
        </w:rPr>
        <w:t>.</w:t>
      </w:r>
    </w:p>
    <w:p w14:paraId="6A053EFE" w14:textId="5A7552D0" w:rsidR="002B4BF3" w:rsidRPr="00010899" w:rsidRDefault="007B61DA" w:rsidP="00554225">
      <w:pPr>
        <w:spacing w:before="160" w:after="160"/>
        <w:jc w:val="both"/>
        <w:rPr>
          <w:rFonts w:ascii="Arial" w:eastAsia="MS Mincho" w:hAnsi="Arial" w:cs="Arial"/>
          <w:bCs/>
          <w:lang w:val="es-ES_tradnl"/>
        </w:rPr>
      </w:pPr>
      <w:r w:rsidRPr="00010899">
        <w:rPr>
          <w:rFonts w:ascii="Arial" w:eastAsia="MS Mincho" w:hAnsi="Arial" w:cs="Arial"/>
          <w:bCs/>
          <w:lang w:val="es-ES_tradnl" w:eastAsia="es-ES_tradnl"/>
        </w:rPr>
        <w:t xml:space="preserve">Por otro lado, será incompatible la concesión </w:t>
      </w:r>
      <w:r w:rsidR="0000605D" w:rsidRPr="00010899">
        <w:rPr>
          <w:rFonts w:ascii="Arial" w:eastAsia="MS Mincho" w:hAnsi="Arial" w:cs="Arial"/>
          <w:bCs/>
          <w:lang w:val="es-ES_tradnl" w:eastAsia="es-ES_tradnl"/>
        </w:rPr>
        <w:t xml:space="preserve">de prestaciones económicas </w:t>
      </w:r>
      <w:r w:rsidR="00D62239" w:rsidRPr="00010899">
        <w:rPr>
          <w:rFonts w:ascii="Arial" w:eastAsia="MS Mincho" w:hAnsi="Arial" w:cs="Arial"/>
          <w:bCs/>
          <w:lang w:val="es-ES_tradnl" w:eastAsia="es-ES_tradnl"/>
        </w:rPr>
        <w:t>para</w:t>
      </w:r>
      <w:r w:rsidRPr="00010899">
        <w:rPr>
          <w:rFonts w:ascii="Arial" w:eastAsia="MS Mincho" w:hAnsi="Arial" w:cs="Arial"/>
          <w:bCs/>
          <w:lang w:val="es-ES_tradnl" w:eastAsia="es-ES_tradnl"/>
        </w:rPr>
        <w:t xml:space="preserve"> conceptos que ya estén siendo financiados a través de convenio</w:t>
      </w:r>
      <w:r w:rsidR="004668B3" w:rsidRPr="00010899">
        <w:rPr>
          <w:rFonts w:ascii="Arial" w:eastAsia="MS Mincho" w:hAnsi="Arial" w:cs="Arial"/>
          <w:bCs/>
          <w:lang w:val="es-ES_tradnl" w:eastAsia="es-ES_tradnl"/>
        </w:rPr>
        <w:t>s</w:t>
      </w:r>
      <w:r w:rsidRPr="00010899">
        <w:rPr>
          <w:rFonts w:ascii="Arial" w:eastAsia="MS Mincho" w:hAnsi="Arial" w:cs="Arial"/>
          <w:bCs/>
          <w:lang w:val="es-ES_tradnl" w:eastAsia="es-ES_tradnl"/>
        </w:rPr>
        <w:t xml:space="preserve"> </w:t>
      </w:r>
      <w:r w:rsidR="0000605D" w:rsidRPr="00010899">
        <w:rPr>
          <w:rFonts w:ascii="Arial" w:eastAsia="MS Mincho" w:hAnsi="Arial" w:cs="Arial"/>
          <w:bCs/>
          <w:lang w:val="es-ES_tradnl" w:eastAsia="es-ES_tradnl"/>
        </w:rPr>
        <w:t>suscritos entre</w:t>
      </w:r>
      <w:r w:rsidR="0000605D" w:rsidRPr="00010899">
        <w:rPr>
          <w:rFonts w:ascii="Arial" w:eastAsia="MS Mincho" w:hAnsi="Arial" w:cs="Arial"/>
          <w:bCs/>
          <w:lang w:val="es-ES_tradnl"/>
        </w:rPr>
        <w:t xml:space="preserve"> la ONCE</w:t>
      </w:r>
      <w:r w:rsidR="0000605D" w:rsidRPr="00010899">
        <w:rPr>
          <w:rFonts w:ascii="Arial" w:eastAsia="MS Mincho" w:hAnsi="Arial" w:cs="Arial"/>
          <w:bCs/>
          <w:lang w:val="es-ES_tradnl" w:eastAsia="es-ES_tradnl"/>
        </w:rPr>
        <w:t>,</w:t>
      </w:r>
      <w:r w:rsidR="0000605D" w:rsidRPr="00010899">
        <w:rPr>
          <w:rFonts w:ascii="Arial" w:eastAsia="MS Mincho" w:hAnsi="Arial" w:cs="Arial"/>
          <w:bCs/>
          <w:lang w:val="es-ES_tradnl"/>
        </w:rPr>
        <w:t xml:space="preserve"> la Fundación ONCE </w:t>
      </w:r>
      <w:r w:rsidR="0000605D" w:rsidRPr="00010899">
        <w:rPr>
          <w:rFonts w:ascii="Arial" w:eastAsia="MS Mincho" w:hAnsi="Arial" w:cs="Arial"/>
          <w:bCs/>
          <w:lang w:val="es-ES_tradnl" w:eastAsia="es-ES_tradnl"/>
        </w:rPr>
        <w:t>y</w:t>
      </w:r>
      <w:r w:rsidR="0000605D" w:rsidRPr="00010899">
        <w:rPr>
          <w:rFonts w:ascii="Arial" w:eastAsia="MS Mincho" w:hAnsi="Arial" w:cs="Arial"/>
          <w:bCs/>
          <w:lang w:val="es-ES_tradnl"/>
        </w:rPr>
        <w:t xml:space="preserve"> Centros de Atención Especial.</w:t>
      </w:r>
    </w:p>
    <w:p w14:paraId="664E92E1" w14:textId="77777777" w:rsidR="00B15E49" w:rsidRPr="00010899" w:rsidRDefault="00892A92" w:rsidP="00554225">
      <w:pPr>
        <w:spacing w:before="160" w:after="160"/>
        <w:jc w:val="both"/>
        <w:rPr>
          <w:rFonts w:ascii="Arial" w:hAnsi="Arial" w:cs="Arial"/>
          <w:bCs/>
        </w:rPr>
      </w:pPr>
      <w:r w:rsidRPr="00010899">
        <w:rPr>
          <w:rFonts w:ascii="Arial" w:hAnsi="Arial" w:cs="Arial"/>
          <w:bCs/>
        </w:rPr>
        <w:t>La concesión de las prestaciones establecidas en esta normativa está supeditada a la disponibilidad presupuestaria correspondiente, pudiendo ser causa de denegación la carencia de dicha dotación.</w:t>
      </w:r>
    </w:p>
    <w:p w14:paraId="5B847253" w14:textId="18BD4967" w:rsidR="00F06740" w:rsidRPr="00010899" w:rsidRDefault="00333CA5" w:rsidP="00F624C1">
      <w:pPr>
        <w:pStyle w:val="Ttulo2"/>
        <w:spacing w:before="160" w:after="160"/>
        <w:ind w:left="578" w:hanging="578"/>
        <w:jc w:val="both"/>
        <w:rPr>
          <w:bCs w:val="0"/>
          <w:szCs w:val="24"/>
        </w:rPr>
      </w:pPr>
      <w:bookmarkStart w:id="41" w:name="_Toc71442620"/>
      <w:bookmarkStart w:id="42" w:name="_Toc71514496"/>
      <w:bookmarkStart w:id="43" w:name="_Toc71616540"/>
      <w:bookmarkStart w:id="44" w:name="_Toc74451294"/>
      <w:bookmarkStart w:id="45" w:name="_Toc83782932"/>
      <w:bookmarkStart w:id="46" w:name="_Toc226777268"/>
      <w:bookmarkStart w:id="47" w:name="_Toc278184611"/>
      <w:bookmarkStart w:id="48" w:name="_Toc278184728"/>
      <w:bookmarkStart w:id="49" w:name="_Toc278184793"/>
      <w:bookmarkStart w:id="50" w:name="_Toc278184852"/>
      <w:bookmarkStart w:id="51" w:name="_Toc278185022"/>
      <w:bookmarkStart w:id="52" w:name="_Toc397094694"/>
      <w:bookmarkStart w:id="53" w:name="_Toc193270806"/>
      <w:r w:rsidRPr="00010899">
        <w:rPr>
          <w:bCs w:val="0"/>
          <w:szCs w:val="24"/>
        </w:rPr>
        <w:t xml:space="preserve">2.4 </w:t>
      </w:r>
      <w:r w:rsidR="000F53ED" w:rsidRPr="00010899">
        <w:rPr>
          <w:bCs w:val="0"/>
          <w:szCs w:val="24"/>
        </w:rPr>
        <w:tab/>
      </w:r>
      <w:r w:rsidR="00F06740" w:rsidRPr="00010899">
        <w:rPr>
          <w:bCs w:val="0"/>
          <w:szCs w:val="24"/>
        </w:rPr>
        <w:t>REINTEGRABILIDAD</w:t>
      </w:r>
      <w:bookmarkEnd w:id="41"/>
      <w:bookmarkEnd w:id="42"/>
      <w:bookmarkEnd w:id="43"/>
      <w:bookmarkEnd w:id="44"/>
      <w:bookmarkEnd w:id="45"/>
      <w:bookmarkEnd w:id="46"/>
      <w:bookmarkEnd w:id="47"/>
      <w:bookmarkEnd w:id="48"/>
      <w:bookmarkEnd w:id="49"/>
      <w:bookmarkEnd w:id="50"/>
      <w:bookmarkEnd w:id="51"/>
      <w:bookmarkEnd w:id="52"/>
      <w:bookmarkEnd w:id="53"/>
    </w:p>
    <w:p w14:paraId="66A4BA54" w14:textId="75638C80" w:rsidR="00995405" w:rsidRPr="00010899" w:rsidRDefault="00A72AE6" w:rsidP="00554225">
      <w:pPr>
        <w:spacing w:before="160" w:after="160"/>
        <w:jc w:val="both"/>
        <w:rPr>
          <w:rFonts w:ascii="Arial" w:hAnsi="Arial" w:cs="Arial"/>
          <w:bCs/>
        </w:rPr>
      </w:pPr>
      <w:bookmarkStart w:id="54" w:name="_Hlk110843143"/>
      <w:r w:rsidRPr="00010899">
        <w:rPr>
          <w:rFonts w:ascii="Arial" w:hAnsi="Arial" w:cs="Arial"/>
          <w:bCs/>
        </w:rPr>
        <w:t xml:space="preserve">La persona </w:t>
      </w:r>
      <w:r w:rsidR="0017462B" w:rsidRPr="00010899">
        <w:rPr>
          <w:rFonts w:ascii="Arial" w:hAnsi="Arial" w:cs="Arial"/>
          <w:bCs/>
        </w:rPr>
        <w:t>afiliada</w:t>
      </w:r>
      <w:r w:rsidR="00B737CB" w:rsidRPr="00010899">
        <w:rPr>
          <w:rFonts w:ascii="Arial" w:hAnsi="Arial" w:cs="Arial"/>
          <w:bCs/>
        </w:rPr>
        <w:t xml:space="preserve"> </w:t>
      </w:r>
      <w:r w:rsidR="00995405" w:rsidRPr="00010899">
        <w:rPr>
          <w:rFonts w:ascii="Arial" w:hAnsi="Arial" w:cs="Arial"/>
          <w:bCs/>
        </w:rPr>
        <w:t>estará</w:t>
      </w:r>
      <w:r w:rsidR="00B737CB" w:rsidRPr="00010899">
        <w:rPr>
          <w:rFonts w:ascii="Arial" w:hAnsi="Arial" w:cs="Arial"/>
          <w:bCs/>
        </w:rPr>
        <w:t xml:space="preserve"> obligad</w:t>
      </w:r>
      <w:r w:rsidR="00315595" w:rsidRPr="00010899">
        <w:rPr>
          <w:rFonts w:ascii="Arial" w:hAnsi="Arial" w:cs="Arial"/>
          <w:bCs/>
        </w:rPr>
        <w:t>a</w:t>
      </w:r>
      <w:r w:rsidR="00B737CB" w:rsidRPr="00010899">
        <w:rPr>
          <w:rFonts w:ascii="Arial" w:hAnsi="Arial" w:cs="Arial"/>
          <w:bCs/>
        </w:rPr>
        <w:t xml:space="preserve"> a </w:t>
      </w:r>
      <w:r w:rsidR="00995405" w:rsidRPr="00010899">
        <w:rPr>
          <w:rFonts w:ascii="Arial" w:hAnsi="Arial" w:cs="Arial"/>
          <w:bCs/>
        </w:rPr>
        <w:t>la</w:t>
      </w:r>
      <w:r w:rsidR="00B737CB" w:rsidRPr="00010899">
        <w:rPr>
          <w:rFonts w:ascii="Arial" w:hAnsi="Arial" w:cs="Arial"/>
          <w:bCs/>
        </w:rPr>
        <w:t xml:space="preserve"> devolución</w:t>
      </w:r>
      <w:r w:rsidR="00995405" w:rsidRPr="00010899">
        <w:rPr>
          <w:rFonts w:ascii="Arial" w:hAnsi="Arial" w:cs="Arial"/>
          <w:bCs/>
        </w:rPr>
        <w:t xml:space="preserve"> de los importes concedidos por la ONCE, en los casos contemplados en el apartado </w:t>
      </w:r>
      <w:r w:rsidR="00732F88" w:rsidRPr="00010899">
        <w:rPr>
          <w:rFonts w:ascii="Arial" w:hAnsi="Arial" w:cs="Arial"/>
          <w:bCs/>
        </w:rPr>
        <w:t>2.2, “</w:t>
      </w:r>
      <w:r w:rsidR="00995405" w:rsidRPr="00010899">
        <w:rPr>
          <w:rFonts w:ascii="Arial" w:hAnsi="Arial" w:cs="Arial"/>
          <w:bCs/>
        </w:rPr>
        <w:t>Complementariedad</w:t>
      </w:r>
      <w:r w:rsidR="007B413E" w:rsidRPr="00010899">
        <w:rPr>
          <w:rFonts w:ascii="Arial" w:hAnsi="Arial" w:cs="Arial"/>
          <w:bCs/>
        </w:rPr>
        <w:t xml:space="preserve"> y tratamiento de deudas</w:t>
      </w:r>
      <w:r w:rsidR="00732F88" w:rsidRPr="00010899">
        <w:rPr>
          <w:rFonts w:ascii="Arial" w:hAnsi="Arial" w:cs="Arial"/>
          <w:bCs/>
        </w:rPr>
        <w:t>”</w:t>
      </w:r>
      <w:r w:rsidR="00995405" w:rsidRPr="00010899">
        <w:rPr>
          <w:rFonts w:ascii="Arial" w:hAnsi="Arial" w:cs="Arial"/>
          <w:bCs/>
        </w:rPr>
        <w:t xml:space="preserve">, </w:t>
      </w:r>
      <w:bookmarkEnd w:id="54"/>
      <w:r w:rsidR="00995405" w:rsidRPr="00010899">
        <w:rPr>
          <w:rFonts w:ascii="Arial" w:hAnsi="Arial" w:cs="Arial"/>
          <w:bCs/>
        </w:rPr>
        <w:t xml:space="preserve">así como en los </w:t>
      </w:r>
      <w:r w:rsidR="00C72CE3" w:rsidRPr="00010899">
        <w:rPr>
          <w:rFonts w:ascii="Arial" w:hAnsi="Arial" w:cs="Arial"/>
          <w:bCs/>
        </w:rPr>
        <w:t xml:space="preserve">puntos </w:t>
      </w:r>
      <w:r w:rsidR="00E35964" w:rsidRPr="00010899">
        <w:rPr>
          <w:rFonts w:ascii="Arial" w:hAnsi="Arial" w:cs="Arial"/>
          <w:bCs/>
        </w:rPr>
        <w:t>d),</w:t>
      </w:r>
      <w:r w:rsidR="00995405" w:rsidRPr="00010899">
        <w:rPr>
          <w:rFonts w:ascii="Arial" w:hAnsi="Arial" w:cs="Arial"/>
          <w:bCs/>
        </w:rPr>
        <w:t xml:space="preserve"> </w:t>
      </w:r>
      <w:r w:rsidR="0080101F" w:rsidRPr="00010899">
        <w:rPr>
          <w:rFonts w:ascii="Arial" w:hAnsi="Arial" w:cs="Arial"/>
          <w:bCs/>
        </w:rPr>
        <w:t>e</w:t>
      </w:r>
      <w:r w:rsidR="00995405" w:rsidRPr="00010899">
        <w:rPr>
          <w:rFonts w:ascii="Arial" w:hAnsi="Arial" w:cs="Arial"/>
          <w:bCs/>
        </w:rPr>
        <w:t xml:space="preserve">) y </w:t>
      </w:r>
      <w:r w:rsidR="0080101F" w:rsidRPr="00010899">
        <w:rPr>
          <w:rFonts w:ascii="Arial" w:hAnsi="Arial" w:cs="Arial"/>
          <w:bCs/>
        </w:rPr>
        <w:t>f</w:t>
      </w:r>
      <w:r w:rsidR="00995405" w:rsidRPr="00010899">
        <w:rPr>
          <w:rFonts w:ascii="Arial" w:hAnsi="Arial" w:cs="Arial"/>
          <w:bCs/>
        </w:rPr>
        <w:t xml:space="preserve">) del </w:t>
      </w:r>
      <w:bookmarkStart w:id="55" w:name="_Hlk110843251"/>
      <w:r w:rsidR="00995405" w:rsidRPr="00010899">
        <w:rPr>
          <w:rFonts w:ascii="Arial" w:hAnsi="Arial" w:cs="Arial"/>
          <w:bCs/>
        </w:rPr>
        <w:t xml:space="preserve">apartado </w:t>
      </w:r>
      <w:r w:rsidR="00E35964" w:rsidRPr="00010899">
        <w:rPr>
          <w:rFonts w:ascii="Arial" w:hAnsi="Arial" w:cs="Arial"/>
          <w:bCs/>
        </w:rPr>
        <w:t>6</w:t>
      </w:r>
      <w:r w:rsidR="003E1847" w:rsidRPr="00010899">
        <w:rPr>
          <w:rFonts w:ascii="Arial" w:hAnsi="Arial" w:cs="Arial"/>
          <w:bCs/>
        </w:rPr>
        <w:t>.</w:t>
      </w:r>
      <w:r w:rsidR="00732F88" w:rsidRPr="00010899">
        <w:rPr>
          <w:rFonts w:ascii="Arial" w:hAnsi="Arial" w:cs="Arial"/>
          <w:bCs/>
        </w:rPr>
        <w:t xml:space="preserve"> </w:t>
      </w:r>
      <w:r w:rsidR="00995405" w:rsidRPr="00010899">
        <w:rPr>
          <w:rFonts w:ascii="Arial" w:hAnsi="Arial" w:cs="Arial"/>
          <w:bCs/>
        </w:rPr>
        <w:t>Causas de extinción</w:t>
      </w:r>
      <w:r w:rsidR="003E1847" w:rsidRPr="00010899">
        <w:rPr>
          <w:rFonts w:ascii="Arial" w:hAnsi="Arial" w:cs="Arial"/>
          <w:bCs/>
        </w:rPr>
        <w:t xml:space="preserve"> de la Prestación</w:t>
      </w:r>
      <w:r w:rsidR="0080101F" w:rsidRPr="00010899">
        <w:rPr>
          <w:rFonts w:ascii="Arial" w:hAnsi="Arial" w:cs="Arial"/>
          <w:bCs/>
        </w:rPr>
        <w:t xml:space="preserve"> </w:t>
      </w:r>
      <w:bookmarkEnd w:id="55"/>
      <w:r w:rsidR="0080101F" w:rsidRPr="00010899">
        <w:rPr>
          <w:rFonts w:ascii="Arial" w:hAnsi="Arial" w:cs="Arial"/>
          <w:bCs/>
        </w:rPr>
        <w:t>o en los que se determinen en las ayudas correspondientes</w:t>
      </w:r>
      <w:r w:rsidR="00995405" w:rsidRPr="00010899">
        <w:rPr>
          <w:rFonts w:ascii="Arial" w:hAnsi="Arial" w:cs="Arial"/>
          <w:bCs/>
        </w:rPr>
        <w:t>.</w:t>
      </w:r>
    </w:p>
    <w:p w14:paraId="3982AD7A" w14:textId="581450D0" w:rsidR="00995405" w:rsidRPr="00010899" w:rsidRDefault="00995405" w:rsidP="00554225">
      <w:pPr>
        <w:spacing w:before="160" w:after="160"/>
        <w:jc w:val="both"/>
        <w:rPr>
          <w:rFonts w:ascii="Arial" w:hAnsi="Arial" w:cs="Arial"/>
          <w:bCs/>
        </w:rPr>
      </w:pPr>
      <w:r w:rsidRPr="00010899">
        <w:rPr>
          <w:rFonts w:ascii="Arial" w:hAnsi="Arial" w:cs="Arial"/>
          <w:bCs/>
        </w:rPr>
        <w:t xml:space="preserve">Se podrá conceder la ayuda con carácter reintegrable, parcial o total, cuando </w:t>
      </w:r>
      <w:r w:rsidR="00E274F9">
        <w:rPr>
          <w:rFonts w:ascii="Arial" w:hAnsi="Arial" w:cs="Arial"/>
          <w:bCs/>
        </w:rPr>
        <w:t>la persona</w:t>
      </w:r>
      <w:r w:rsidRPr="00010899">
        <w:rPr>
          <w:rFonts w:ascii="Arial" w:hAnsi="Arial" w:cs="Arial"/>
          <w:bCs/>
        </w:rPr>
        <w:t xml:space="preserve"> solicitante, aun no disponiendo </w:t>
      </w:r>
      <w:r w:rsidR="00415BA9" w:rsidRPr="00010899">
        <w:rPr>
          <w:rFonts w:ascii="Arial" w:hAnsi="Arial" w:cs="Arial"/>
          <w:bCs/>
        </w:rPr>
        <w:t xml:space="preserve">de la totalidad </w:t>
      </w:r>
      <w:r w:rsidRPr="00010899">
        <w:rPr>
          <w:rFonts w:ascii="Arial" w:hAnsi="Arial" w:cs="Arial"/>
          <w:bCs/>
        </w:rPr>
        <w:t>del importe íntegro a desembolsar, pueda afrontar el gasto de forma fraccionada o se prevea un cambio respecto a la situación en</w:t>
      </w:r>
      <w:r w:rsidR="00BE0BC4" w:rsidRPr="00010899">
        <w:rPr>
          <w:rFonts w:ascii="Arial" w:hAnsi="Arial" w:cs="Arial"/>
          <w:bCs/>
        </w:rPr>
        <w:t xml:space="preserve"> la</w:t>
      </w:r>
      <w:r w:rsidRPr="00010899">
        <w:rPr>
          <w:rFonts w:ascii="Arial" w:hAnsi="Arial" w:cs="Arial"/>
          <w:bCs/>
        </w:rPr>
        <w:t xml:space="preserve"> que se ha producido su concesión.</w:t>
      </w:r>
    </w:p>
    <w:p w14:paraId="6545FC0E" w14:textId="344B1FED" w:rsidR="00325BE8" w:rsidRPr="00010899" w:rsidRDefault="00B737CB" w:rsidP="00554225">
      <w:pPr>
        <w:spacing w:before="160" w:after="160"/>
        <w:jc w:val="both"/>
        <w:rPr>
          <w:rFonts w:ascii="Arial" w:hAnsi="Arial" w:cs="Arial"/>
          <w:bCs/>
        </w:rPr>
      </w:pPr>
      <w:r w:rsidRPr="00010899">
        <w:rPr>
          <w:rFonts w:ascii="Arial" w:hAnsi="Arial" w:cs="Arial"/>
          <w:bCs/>
        </w:rPr>
        <w:t xml:space="preserve">Se </w:t>
      </w:r>
      <w:r w:rsidR="00995405" w:rsidRPr="00010899">
        <w:rPr>
          <w:rFonts w:ascii="Arial" w:hAnsi="Arial" w:cs="Arial"/>
          <w:bCs/>
        </w:rPr>
        <w:t>establecerán</w:t>
      </w:r>
      <w:r w:rsidRPr="00010899">
        <w:rPr>
          <w:rFonts w:ascii="Arial" w:hAnsi="Arial" w:cs="Arial"/>
          <w:bCs/>
        </w:rPr>
        <w:t xml:space="preserve"> sistemas de devolución adecuados a las </w:t>
      </w:r>
      <w:r w:rsidR="00995405" w:rsidRPr="00010899">
        <w:rPr>
          <w:rFonts w:ascii="Arial" w:hAnsi="Arial" w:cs="Arial"/>
          <w:bCs/>
        </w:rPr>
        <w:t>características</w:t>
      </w:r>
      <w:r w:rsidRPr="00010899">
        <w:rPr>
          <w:rFonts w:ascii="Arial" w:hAnsi="Arial" w:cs="Arial"/>
          <w:bCs/>
        </w:rPr>
        <w:t xml:space="preserve"> de </w:t>
      </w:r>
      <w:r w:rsidR="00ED6933">
        <w:rPr>
          <w:rFonts w:ascii="Arial" w:hAnsi="Arial" w:cs="Arial"/>
          <w:bCs/>
        </w:rPr>
        <w:t>cada persona usuaria</w:t>
      </w:r>
      <w:r w:rsidR="00DF5F2E" w:rsidRPr="00010899">
        <w:rPr>
          <w:rFonts w:ascii="Arial" w:hAnsi="Arial" w:cs="Arial"/>
          <w:bCs/>
        </w:rPr>
        <w:t xml:space="preserve"> y que no supongan un </w:t>
      </w:r>
      <w:r w:rsidR="00415BA9" w:rsidRPr="00010899">
        <w:rPr>
          <w:rFonts w:ascii="Arial" w:hAnsi="Arial" w:cs="Arial"/>
          <w:bCs/>
        </w:rPr>
        <w:t>agravamiento</w:t>
      </w:r>
      <w:r w:rsidRPr="00010899">
        <w:rPr>
          <w:rFonts w:ascii="Arial" w:hAnsi="Arial" w:cs="Arial"/>
          <w:bCs/>
        </w:rPr>
        <w:t xml:space="preserve"> en </w:t>
      </w:r>
      <w:r w:rsidR="00C72CE3" w:rsidRPr="00010899">
        <w:rPr>
          <w:rFonts w:ascii="Arial" w:hAnsi="Arial" w:cs="Arial"/>
          <w:bCs/>
        </w:rPr>
        <w:t>su</w:t>
      </w:r>
      <w:r w:rsidRPr="00010899">
        <w:rPr>
          <w:rFonts w:ascii="Arial" w:hAnsi="Arial" w:cs="Arial"/>
          <w:bCs/>
        </w:rPr>
        <w:t xml:space="preserve"> situación</w:t>
      </w:r>
      <w:r w:rsidR="00C72CE3" w:rsidRPr="00010899">
        <w:rPr>
          <w:rFonts w:ascii="Arial" w:hAnsi="Arial" w:cs="Arial"/>
          <w:bCs/>
        </w:rPr>
        <w:t>.</w:t>
      </w:r>
    </w:p>
    <w:p w14:paraId="56822A7E" w14:textId="60DC2635" w:rsidR="008F5782" w:rsidRPr="00010899" w:rsidRDefault="00AD2CD5" w:rsidP="00EA0619">
      <w:pPr>
        <w:pStyle w:val="Estilo1"/>
        <w:spacing w:before="240"/>
        <w:rPr>
          <w:bCs w:val="0"/>
          <w:sz w:val="24"/>
          <w:szCs w:val="24"/>
        </w:rPr>
      </w:pPr>
      <w:bookmarkStart w:id="56" w:name="_Toc278184612"/>
      <w:bookmarkStart w:id="57" w:name="_Toc278184729"/>
      <w:bookmarkStart w:id="58" w:name="_Toc278184794"/>
      <w:bookmarkStart w:id="59" w:name="_Toc278184853"/>
      <w:bookmarkStart w:id="60" w:name="_Toc278185023"/>
      <w:bookmarkStart w:id="61" w:name="_Toc193270807"/>
      <w:bookmarkStart w:id="62" w:name="_Toc397094695"/>
      <w:r w:rsidRPr="00010899">
        <w:rPr>
          <w:bCs w:val="0"/>
          <w:sz w:val="24"/>
          <w:szCs w:val="24"/>
        </w:rPr>
        <w:t xml:space="preserve">CLASIFICACIÓN DE </w:t>
      </w:r>
      <w:r w:rsidR="007A413A" w:rsidRPr="00010899">
        <w:rPr>
          <w:bCs w:val="0"/>
          <w:sz w:val="24"/>
          <w:szCs w:val="24"/>
        </w:rPr>
        <w:t xml:space="preserve">LAS </w:t>
      </w:r>
      <w:r w:rsidR="00892A92" w:rsidRPr="00010899">
        <w:rPr>
          <w:bCs w:val="0"/>
          <w:sz w:val="24"/>
          <w:szCs w:val="24"/>
        </w:rPr>
        <w:t>PRESTACIONES</w:t>
      </w:r>
      <w:bookmarkEnd w:id="56"/>
      <w:bookmarkEnd w:id="57"/>
      <w:bookmarkEnd w:id="58"/>
      <w:bookmarkEnd w:id="59"/>
      <w:bookmarkEnd w:id="60"/>
      <w:bookmarkEnd w:id="61"/>
    </w:p>
    <w:p w14:paraId="0740B8D8" w14:textId="072E5A9B" w:rsidR="00AD2CD5" w:rsidRPr="00010899" w:rsidRDefault="008F5782" w:rsidP="00554225">
      <w:pPr>
        <w:pStyle w:val="Ttulo2"/>
        <w:spacing w:before="160" w:after="160"/>
        <w:ind w:left="578" w:hanging="578"/>
        <w:rPr>
          <w:bCs w:val="0"/>
          <w:szCs w:val="24"/>
        </w:rPr>
      </w:pPr>
      <w:bookmarkStart w:id="63" w:name="_Toc193270808"/>
      <w:r w:rsidRPr="00010899">
        <w:rPr>
          <w:bCs w:val="0"/>
          <w:szCs w:val="24"/>
        </w:rPr>
        <w:t>3.1</w:t>
      </w:r>
      <w:r w:rsidRPr="00010899">
        <w:rPr>
          <w:bCs w:val="0"/>
          <w:szCs w:val="24"/>
        </w:rPr>
        <w:tab/>
      </w:r>
      <w:r w:rsidR="00422665" w:rsidRPr="00010899">
        <w:rPr>
          <w:bCs w:val="0"/>
          <w:szCs w:val="24"/>
        </w:rPr>
        <w:t xml:space="preserve">POR SU </w:t>
      </w:r>
      <w:r w:rsidR="008054DD" w:rsidRPr="00010899">
        <w:rPr>
          <w:bCs w:val="0"/>
          <w:szCs w:val="24"/>
        </w:rPr>
        <w:t>N</w:t>
      </w:r>
      <w:r w:rsidR="00422665" w:rsidRPr="00010899">
        <w:rPr>
          <w:bCs w:val="0"/>
          <w:szCs w:val="24"/>
        </w:rPr>
        <w:t>ATURALEZA</w:t>
      </w:r>
      <w:bookmarkEnd w:id="62"/>
      <w:bookmarkEnd w:id="63"/>
    </w:p>
    <w:p w14:paraId="6B6B89D8" w14:textId="78B2BC02" w:rsidR="00AD2CD5" w:rsidRPr="00010899" w:rsidRDefault="00AD2CD5" w:rsidP="00554225">
      <w:pPr>
        <w:spacing w:before="160" w:after="160"/>
        <w:jc w:val="both"/>
        <w:rPr>
          <w:rFonts w:ascii="Arial" w:hAnsi="Arial" w:cs="Arial"/>
          <w:bCs/>
        </w:rPr>
      </w:pPr>
      <w:r w:rsidRPr="00010899">
        <w:rPr>
          <w:rFonts w:ascii="Arial" w:hAnsi="Arial" w:cs="Arial"/>
          <w:bCs/>
        </w:rPr>
        <w:t>Las prestaciones de la ONCE</w:t>
      </w:r>
      <w:r w:rsidR="00820D3F" w:rsidRPr="00010899">
        <w:rPr>
          <w:rFonts w:ascii="Arial" w:hAnsi="Arial" w:cs="Arial"/>
          <w:bCs/>
        </w:rPr>
        <w:t>,</w:t>
      </w:r>
      <w:r w:rsidRPr="00010899">
        <w:rPr>
          <w:rFonts w:ascii="Arial" w:hAnsi="Arial" w:cs="Arial"/>
          <w:bCs/>
        </w:rPr>
        <w:t xml:space="preserve"> atendiendo a su naturaleza</w:t>
      </w:r>
      <w:r w:rsidR="00820D3F" w:rsidRPr="00010899">
        <w:rPr>
          <w:rFonts w:ascii="Arial" w:hAnsi="Arial" w:cs="Arial"/>
          <w:bCs/>
        </w:rPr>
        <w:t>, se clasifican en Prestaciones Económicas y M</w:t>
      </w:r>
      <w:r w:rsidRPr="00010899">
        <w:rPr>
          <w:rFonts w:ascii="Arial" w:hAnsi="Arial" w:cs="Arial"/>
          <w:bCs/>
        </w:rPr>
        <w:t>ateriales.</w:t>
      </w:r>
    </w:p>
    <w:p w14:paraId="273AE57A" w14:textId="77AF7942" w:rsidR="00EA5F53" w:rsidRPr="00010899" w:rsidRDefault="00AD2CD5" w:rsidP="00554225">
      <w:pPr>
        <w:spacing w:before="160" w:after="160"/>
        <w:jc w:val="both"/>
        <w:rPr>
          <w:rFonts w:ascii="Arial" w:hAnsi="Arial" w:cs="Arial"/>
          <w:bCs/>
        </w:rPr>
      </w:pPr>
      <w:r w:rsidRPr="00010899">
        <w:rPr>
          <w:rFonts w:ascii="Arial" w:hAnsi="Arial" w:cs="Arial"/>
          <w:bCs/>
        </w:rPr>
        <w:t xml:space="preserve">Las </w:t>
      </w:r>
      <w:r w:rsidR="00820D3F" w:rsidRPr="00010899">
        <w:rPr>
          <w:rFonts w:ascii="Arial" w:hAnsi="Arial" w:cs="Arial"/>
          <w:bCs/>
          <w:u w:val="single"/>
        </w:rPr>
        <w:t>Prestaciones E</w:t>
      </w:r>
      <w:r w:rsidRPr="00010899">
        <w:rPr>
          <w:rFonts w:ascii="Arial" w:hAnsi="Arial" w:cs="Arial"/>
          <w:bCs/>
          <w:u w:val="single"/>
        </w:rPr>
        <w:t>conómicas</w:t>
      </w:r>
      <w:r w:rsidRPr="00010899">
        <w:rPr>
          <w:rFonts w:ascii="Arial" w:hAnsi="Arial" w:cs="Arial"/>
          <w:bCs/>
        </w:rPr>
        <w:t xml:space="preserve"> son </w:t>
      </w:r>
      <w:r w:rsidR="00EA5F53" w:rsidRPr="00010899">
        <w:rPr>
          <w:rFonts w:ascii="Arial" w:hAnsi="Arial" w:cs="Arial"/>
          <w:bCs/>
        </w:rPr>
        <w:t xml:space="preserve">asignaciones monetarias de carácter individual, concedidas por la ONCE sobre la base de una situación de carencia o necesidad relacionada </w:t>
      </w:r>
      <w:r w:rsidR="00F4783E" w:rsidRPr="00010899">
        <w:rPr>
          <w:rFonts w:ascii="Arial" w:hAnsi="Arial" w:cs="Arial"/>
          <w:bCs/>
        </w:rPr>
        <w:t xml:space="preserve">fundamentalmente </w:t>
      </w:r>
      <w:r w:rsidR="00EA5F53" w:rsidRPr="00010899">
        <w:rPr>
          <w:rFonts w:ascii="Arial" w:hAnsi="Arial" w:cs="Arial"/>
          <w:bCs/>
        </w:rPr>
        <w:t>con la ceguera o deficiencia visual grave.</w:t>
      </w:r>
    </w:p>
    <w:p w14:paraId="35B4D4FA" w14:textId="1FF6F15B" w:rsidR="00B5411B" w:rsidRPr="00010899" w:rsidRDefault="004668B3" w:rsidP="00554225">
      <w:pPr>
        <w:spacing w:before="160" w:after="160"/>
        <w:jc w:val="both"/>
        <w:rPr>
          <w:rFonts w:ascii="Arial" w:hAnsi="Arial" w:cs="Arial"/>
          <w:bCs/>
        </w:rPr>
      </w:pPr>
      <w:r w:rsidRPr="00010899">
        <w:rPr>
          <w:rFonts w:ascii="Arial" w:hAnsi="Arial" w:cs="Arial"/>
          <w:bCs/>
        </w:rPr>
        <w:t>Por otro lado, las</w:t>
      </w:r>
      <w:r w:rsidR="00AD2CD5" w:rsidRPr="00010899">
        <w:rPr>
          <w:rFonts w:ascii="Arial" w:hAnsi="Arial" w:cs="Arial"/>
          <w:bCs/>
        </w:rPr>
        <w:t xml:space="preserve"> </w:t>
      </w:r>
      <w:r w:rsidR="00820D3F" w:rsidRPr="00010899">
        <w:rPr>
          <w:rFonts w:ascii="Arial" w:hAnsi="Arial" w:cs="Arial"/>
          <w:bCs/>
          <w:u w:val="single"/>
        </w:rPr>
        <w:t>P</w:t>
      </w:r>
      <w:r w:rsidR="00AD2CD5" w:rsidRPr="00010899">
        <w:rPr>
          <w:rFonts w:ascii="Arial" w:hAnsi="Arial" w:cs="Arial"/>
          <w:bCs/>
          <w:u w:val="single"/>
        </w:rPr>
        <w:t xml:space="preserve">restaciones </w:t>
      </w:r>
      <w:r w:rsidR="00820D3F" w:rsidRPr="00010899">
        <w:rPr>
          <w:rFonts w:ascii="Arial" w:hAnsi="Arial" w:cs="Arial"/>
          <w:bCs/>
          <w:u w:val="single"/>
        </w:rPr>
        <w:t>M</w:t>
      </w:r>
      <w:r w:rsidR="0070310F" w:rsidRPr="00010899">
        <w:rPr>
          <w:rFonts w:ascii="Arial" w:hAnsi="Arial" w:cs="Arial"/>
          <w:bCs/>
          <w:u w:val="single"/>
        </w:rPr>
        <w:t>ateriales</w:t>
      </w:r>
      <w:r w:rsidR="006E0ADB" w:rsidRPr="00010899">
        <w:rPr>
          <w:rFonts w:ascii="Arial" w:hAnsi="Arial" w:cs="Arial"/>
          <w:bCs/>
        </w:rPr>
        <w:t xml:space="preserve"> </w:t>
      </w:r>
      <w:r w:rsidR="00AD2CD5" w:rsidRPr="00010899">
        <w:rPr>
          <w:rFonts w:ascii="Arial" w:hAnsi="Arial" w:cs="Arial"/>
          <w:bCs/>
        </w:rPr>
        <w:t xml:space="preserve">adoptan la forma de concesión en régimen de préstamo </w:t>
      </w:r>
      <w:r w:rsidR="00770224" w:rsidRPr="00010899">
        <w:rPr>
          <w:rFonts w:ascii="Arial" w:hAnsi="Arial" w:cs="Arial"/>
          <w:bCs/>
        </w:rPr>
        <w:t xml:space="preserve">temporal </w:t>
      </w:r>
      <w:r w:rsidR="00AD2CD5" w:rsidRPr="00010899">
        <w:rPr>
          <w:rFonts w:ascii="Arial" w:hAnsi="Arial" w:cs="Arial"/>
          <w:bCs/>
        </w:rPr>
        <w:t xml:space="preserve">de dispositivos especializados </w:t>
      </w:r>
      <w:r w:rsidR="008B20A7" w:rsidRPr="00010899">
        <w:rPr>
          <w:rFonts w:ascii="Arial" w:hAnsi="Arial" w:cs="Arial"/>
          <w:bCs/>
        </w:rPr>
        <w:t>procedentes del mercado de productos tiflotecnológicos y, excepcionalmente, del mercado</w:t>
      </w:r>
      <w:r w:rsidR="00FB2532" w:rsidRPr="00010899">
        <w:rPr>
          <w:rFonts w:ascii="Arial" w:hAnsi="Arial" w:cs="Arial"/>
          <w:bCs/>
        </w:rPr>
        <w:t xml:space="preserve"> </w:t>
      </w:r>
      <w:r w:rsidR="008B20A7" w:rsidRPr="00010899">
        <w:rPr>
          <w:rFonts w:ascii="Arial" w:hAnsi="Arial" w:cs="Arial"/>
          <w:bCs/>
        </w:rPr>
        <w:t xml:space="preserve">ordinario </w:t>
      </w:r>
      <w:r w:rsidR="00AD2CD5" w:rsidRPr="00010899">
        <w:rPr>
          <w:rFonts w:ascii="Arial" w:hAnsi="Arial" w:cs="Arial"/>
          <w:bCs/>
        </w:rPr>
        <w:t>que posibilit</w:t>
      </w:r>
      <w:r w:rsidR="008B20A7" w:rsidRPr="00010899">
        <w:rPr>
          <w:rFonts w:ascii="Arial" w:hAnsi="Arial" w:cs="Arial"/>
          <w:bCs/>
        </w:rPr>
        <w:t>a</w:t>
      </w:r>
      <w:r w:rsidR="00AD2CD5" w:rsidRPr="00010899">
        <w:rPr>
          <w:rFonts w:ascii="Arial" w:hAnsi="Arial" w:cs="Arial"/>
          <w:bCs/>
        </w:rPr>
        <w:t xml:space="preserve">n a </w:t>
      </w:r>
      <w:r w:rsidR="00C11E1B" w:rsidRPr="00010899">
        <w:rPr>
          <w:rFonts w:ascii="Arial" w:hAnsi="Arial" w:cs="Arial"/>
          <w:bCs/>
        </w:rPr>
        <w:t>las personas afiliadas</w:t>
      </w:r>
      <w:r w:rsidR="00AD2CD5" w:rsidRPr="00010899">
        <w:rPr>
          <w:rFonts w:ascii="Arial" w:hAnsi="Arial" w:cs="Arial"/>
          <w:bCs/>
        </w:rPr>
        <w:t xml:space="preserve"> la </w:t>
      </w:r>
      <w:r w:rsidR="00820D3F" w:rsidRPr="00010899">
        <w:rPr>
          <w:rFonts w:ascii="Arial" w:hAnsi="Arial" w:cs="Arial"/>
          <w:bCs/>
        </w:rPr>
        <w:t>realización de unos estudios (“Adaptaciones de Puesto de E</w:t>
      </w:r>
      <w:r w:rsidR="00AD2CD5" w:rsidRPr="00010899">
        <w:rPr>
          <w:rFonts w:ascii="Arial" w:hAnsi="Arial" w:cs="Arial"/>
          <w:bCs/>
        </w:rPr>
        <w:t>studio”</w:t>
      </w:r>
      <w:r w:rsidR="00485A0D" w:rsidRPr="00010899">
        <w:rPr>
          <w:rFonts w:ascii="Arial" w:hAnsi="Arial" w:cs="Arial"/>
          <w:bCs/>
        </w:rPr>
        <w:t xml:space="preserve"> </w:t>
      </w:r>
      <w:r w:rsidR="0080101F" w:rsidRPr="00010899">
        <w:rPr>
          <w:rFonts w:ascii="Arial" w:hAnsi="Arial" w:cs="Arial"/>
          <w:bCs/>
        </w:rPr>
        <w:t>o</w:t>
      </w:r>
      <w:r w:rsidR="00485A0D" w:rsidRPr="00010899">
        <w:rPr>
          <w:rFonts w:ascii="Arial" w:hAnsi="Arial" w:cs="Arial"/>
          <w:bCs/>
        </w:rPr>
        <w:t xml:space="preserve"> APE</w:t>
      </w:r>
      <w:r w:rsidR="00AD2CD5" w:rsidRPr="00010899">
        <w:rPr>
          <w:rFonts w:ascii="Arial" w:hAnsi="Arial" w:cs="Arial"/>
          <w:bCs/>
        </w:rPr>
        <w:t>)</w:t>
      </w:r>
      <w:r w:rsidR="004C07FD" w:rsidRPr="00010899">
        <w:rPr>
          <w:rFonts w:ascii="Arial" w:hAnsi="Arial" w:cs="Arial"/>
          <w:bCs/>
        </w:rPr>
        <w:t xml:space="preserve">, </w:t>
      </w:r>
      <w:r w:rsidR="006F0695" w:rsidRPr="00010899">
        <w:rPr>
          <w:rFonts w:ascii="Arial" w:hAnsi="Arial" w:cs="Arial"/>
          <w:bCs/>
        </w:rPr>
        <w:t>la</w:t>
      </w:r>
      <w:r w:rsidR="00CC4A03" w:rsidRPr="00010899">
        <w:rPr>
          <w:rFonts w:ascii="Arial" w:hAnsi="Arial" w:cs="Arial"/>
          <w:bCs/>
        </w:rPr>
        <w:t xml:space="preserve"> </w:t>
      </w:r>
      <w:r w:rsidR="004C07FD" w:rsidRPr="00010899">
        <w:rPr>
          <w:rFonts w:ascii="Arial" w:hAnsi="Arial" w:cs="Arial"/>
          <w:bCs/>
        </w:rPr>
        <w:t xml:space="preserve">búsqueda activa de empleo (“Adaptación de </w:t>
      </w:r>
      <w:r w:rsidR="00F23A20" w:rsidRPr="00010899">
        <w:rPr>
          <w:rFonts w:ascii="Arial" w:hAnsi="Arial" w:cs="Arial"/>
          <w:bCs/>
        </w:rPr>
        <w:t>búsqueda de empleo</w:t>
      </w:r>
      <w:r w:rsidR="00C72CE3" w:rsidRPr="00010899">
        <w:rPr>
          <w:rFonts w:ascii="Arial" w:hAnsi="Arial" w:cs="Arial"/>
          <w:bCs/>
        </w:rPr>
        <w:t>”</w:t>
      </w:r>
      <w:r w:rsidR="004C07FD" w:rsidRPr="00010899">
        <w:rPr>
          <w:rFonts w:ascii="Arial" w:hAnsi="Arial" w:cs="Arial"/>
          <w:bCs/>
        </w:rPr>
        <w:t xml:space="preserve"> o </w:t>
      </w:r>
      <w:r w:rsidR="00F23A20" w:rsidRPr="00010899">
        <w:rPr>
          <w:rFonts w:ascii="Arial" w:hAnsi="Arial" w:cs="Arial"/>
          <w:bCs/>
        </w:rPr>
        <w:t>APB</w:t>
      </w:r>
      <w:r w:rsidR="004C07FD" w:rsidRPr="00010899">
        <w:rPr>
          <w:rFonts w:ascii="Arial" w:hAnsi="Arial" w:cs="Arial"/>
          <w:bCs/>
        </w:rPr>
        <w:t>)</w:t>
      </w:r>
      <w:r w:rsidR="00AD2CD5" w:rsidRPr="00010899">
        <w:rPr>
          <w:rFonts w:ascii="Arial" w:hAnsi="Arial" w:cs="Arial"/>
          <w:bCs/>
        </w:rPr>
        <w:t xml:space="preserve"> o el desempeño de una actividad laboral</w:t>
      </w:r>
      <w:r w:rsidR="006E0ADB" w:rsidRPr="00010899">
        <w:rPr>
          <w:rFonts w:ascii="Arial" w:hAnsi="Arial" w:cs="Arial"/>
          <w:bCs/>
        </w:rPr>
        <w:t xml:space="preserve"> o formativa para el empleo</w:t>
      </w:r>
      <w:r w:rsidR="00820D3F" w:rsidRPr="00010899">
        <w:rPr>
          <w:rFonts w:ascii="Arial" w:hAnsi="Arial" w:cs="Arial"/>
          <w:bCs/>
        </w:rPr>
        <w:t xml:space="preserve"> (“Adaptaciones de Puesto de T</w:t>
      </w:r>
      <w:r w:rsidR="00AD2CD5" w:rsidRPr="00010899">
        <w:rPr>
          <w:rFonts w:ascii="Arial" w:hAnsi="Arial" w:cs="Arial"/>
          <w:bCs/>
        </w:rPr>
        <w:t>rabajo”</w:t>
      </w:r>
      <w:r w:rsidR="00485A0D" w:rsidRPr="00010899">
        <w:rPr>
          <w:rFonts w:ascii="Arial" w:hAnsi="Arial" w:cs="Arial"/>
          <w:bCs/>
        </w:rPr>
        <w:t xml:space="preserve"> </w:t>
      </w:r>
      <w:r w:rsidR="0080101F" w:rsidRPr="00010899">
        <w:rPr>
          <w:rFonts w:ascii="Arial" w:hAnsi="Arial" w:cs="Arial"/>
          <w:bCs/>
        </w:rPr>
        <w:t xml:space="preserve">o </w:t>
      </w:r>
      <w:r w:rsidR="00485A0D" w:rsidRPr="00010899">
        <w:rPr>
          <w:rFonts w:ascii="Arial" w:hAnsi="Arial" w:cs="Arial"/>
          <w:bCs/>
        </w:rPr>
        <w:t>APT</w:t>
      </w:r>
      <w:r w:rsidR="00AD2CD5" w:rsidRPr="00010899">
        <w:rPr>
          <w:rFonts w:ascii="Arial" w:hAnsi="Arial" w:cs="Arial"/>
          <w:bCs/>
        </w:rPr>
        <w:t>).</w:t>
      </w:r>
    </w:p>
    <w:p w14:paraId="48872EB3" w14:textId="221B851F" w:rsidR="004D5823" w:rsidRPr="00010899" w:rsidRDefault="004D5823" w:rsidP="00554225">
      <w:pPr>
        <w:spacing w:before="160" w:after="160"/>
        <w:jc w:val="both"/>
        <w:rPr>
          <w:rFonts w:ascii="Arial" w:hAnsi="Arial" w:cs="Arial"/>
          <w:bCs/>
        </w:rPr>
      </w:pPr>
      <w:r w:rsidRPr="00010899">
        <w:rPr>
          <w:rFonts w:ascii="Arial" w:hAnsi="Arial" w:cs="Arial"/>
          <w:bCs/>
        </w:rPr>
        <w:t xml:space="preserve">En términos generales, los objetivos a los que responden estas prestaciones </w:t>
      </w:r>
      <w:r w:rsidR="00E52852" w:rsidRPr="00010899">
        <w:rPr>
          <w:rFonts w:ascii="Arial" w:hAnsi="Arial" w:cs="Arial"/>
          <w:bCs/>
        </w:rPr>
        <w:t>son</w:t>
      </w:r>
      <w:r w:rsidRPr="00010899">
        <w:rPr>
          <w:rFonts w:ascii="Arial" w:hAnsi="Arial" w:cs="Arial"/>
          <w:bCs/>
        </w:rPr>
        <w:t xml:space="preserve"> fundamentalmente dos:</w:t>
      </w:r>
    </w:p>
    <w:p w14:paraId="6EA89FC4" w14:textId="237EC47C" w:rsidR="004D5823" w:rsidRPr="00010899" w:rsidRDefault="004D5823" w:rsidP="00105187">
      <w:pPr>
        <w:pStyle w:val="Prrafodelista"/>
        <w:numPr>
          <w:ilvl w:val="0"/>
          <w:numId w:val="13"/>
        </w:numPr>
        <w:spacing w:before="160" w:after="160"/>
        <w:ind w:left="714" w:hanging="357"/>
        <w:contextualSpacing w:val="0"/>
        <w:jc w:val="both"/>
        <w:rPr>
          <w:rFonts w:ascii="Arial" w:hAnsi="Arial" w:cs="Arial"/>
          <w:bCs/>
        </w:rPr>
      </w:pPr>
      <w:r w:rsidRPr="00010899">
        <w:rPr>
          <w:rFonts w:ascii="Arial" w:hAnsi="Arial" w:cs="Arial"/>
          <w:bCs/>
        </w:rPr>
        <w:t xml:space="preserve">Conseguir </w:t>
      </w:r>
      <w:r w:rsidR="00E52852" w:rsidRPr="00010899">
        <w:rPr>
          <w:rFonts w:ascii="Arial" w:hAnsi="Arial" w:cs="Arial"/>
          <w:bCs/>
        </w:rPr>
        <w:t>que</w:t>
      </w:r>
      <w:r w:rsidRPr="00010899">
        <w:rPr>
          <w:rFonts w:ascii="Arial" w:hAnsi="Arial" w:cs="Arial"/>
          <w:bCs/>
        </w:rPr>
        <w:t xml:space="preserve"> </w:t>
      </w:r>
      <w:r w:rsidR="00C11E1B" w:rsidRPr="00010899">
        <w:rPr>
          <w:rFonts w:ascii="Arial" w:hAnsi="Arial" w:cs="Arial"/>
          <w:bCs/>
        </w:rPr>
        <w:t>las personas afiliadas</w:t>
      </w:r>
      <w:r w:rsidRPr="00010899">
        <w:rPr>
          <w:rFonts w:ascii="Arial" w:hAnsi="Arial" w:cs="Arial"/>
          <w:bCs/>
        </w:rPr>
        <w:t xml:space="preserve"> en circunstancias sociales y económicas más precarias</w:t>
      </w:r>
      <w:r w:rsidR="00E52852" w:rsidRPr="00010899">
        <w:rPr>
          <w:rFonts w:ascii="Arial" w:hAnsi="Arial" w:cs="Arial"/>
          <w:bCs/>
        </w:rPr>
        <w:t xml:space="preserve"> disfruten de</w:t>
      </w:r>
      <w:r w:rsidRPr="00010899">
        <w:rPr>
          <w:rFonts w:ascii="Arial" w:hAnsi="Arial" w:cs="Arial"/>
          <w:bCs/>
        </w:rPr>
        <w:t xml:space="preserve"> unas condiciones mínimas en aspectos básicos de la subsistencia</w:t>
      </w:r>
      <w:r w:rsidR="00251F1F" w:rsidRPr="00010899">
        <w:rPr>
          <w:rFonts w:ascii="Arial" w:hAnsi="Arial" w:cs="Arial"/>
          <w:bCs/>
        </w:rPr>
        <w:t>,</w:t>
      </w:r>
      <w:r w:rsidRPr="00010899">
        <w:rPr>
          <w:rFonts w:ascii="Arial" w:hAnsi="Arial" w:cs="Arial"/>
          <w:bCs/>
        </w:rPr>
        <w:t xml:space="preserve"> tales como los actos más esenciales </w:t>
      </w:r>
      <w:r w:rsidRPr="00010899">
        <w:rPr>
          <w:rFonts w:ascii="Arial" w:hAnsi="Arial" w:cs="Arial"/>
          <w:bCs/>
        </w:rPr>
        <w:lastRenderedPageBreak/>
        <w:t>del cuidado personal o las tareas domésticas, cuando la autonomía personal ya no es posible o se ve seriamente limitada.</w:t>
      </w:r>
    </w:p>
    <w:p w14:paraId="5606052F" w14:textId="5A6D0DB7" w:rsidR="000D1762" w:rsidRPr="00010899" w:rsidRDefault="004D5823" w:rsidP="00105187">
      <w:pPr>
        <w:pStyle w:val="Prrafodelista"/>
        <w:numPr>
          <w:ilvl w:val="0"/>
          <w:numId w:val="13"/>
        </w:numPr>
        <w:spacing w:before="160" w:after="160"/>
        <w:ind w:left="714" w:hanging="357"/>
        <w:contextualSpacing w:val="0"/>
        <w:jc w:val="both"/>
        <w:rPr>
          <w:rFonts w:ascii="Arial" w:hAnsi="Arial" w:cs="Arial"/>
          <w:bCs/>
        </w:rPr>
      </w:pPr>
      <w:r w:rsidRPr="00010899">
        <w:rPr>
          <w:rFonts w:ascii="Arial" w:hAnsi="Arial" w:cs="Arial"/>
          <w:bCs/>
        </w:rPr>
        <w:t xml:space="preserve">Facilitar al conjunto de </w:t>
      </w:r>
      <w:r w:rsidR="00C11E1B" w:rsidRPr="00010899">
        <w:rPr>
          <w:rFonts w:ascii="Arial" w:hAnsi="Arial" w:cs="Arial"/>
          <w:bCs/>
        </w:rPr>
        <w:t xml:space="preserve">personas afiliadas </w:t>
      </w:r>
      <w:r w:rsidRPr="00010899">
        <w:rPr>
          <w:rFonts w:ascii="Arial" w:hAnsi="Arial" w:cs="Arial"/>
          <w:bCs/>
        </w:rPr>
        <w:t>su plen</w:t>
      </w:r>
      <w:r w:rsidR="004668B3" w:rsidRPr="00010899">
        <w:rPr>
          <w:rFonts w:ascii="Arial" w:hAnsi="Arial" w:cs="Arial"/>
          <w:bCs/>
        </w:rPr>
        <w:t>a participación e incorporación</w:t>
      </w:r>
      <w:r w:rsidRPr="00010899">
        <w:rPr>
          <w:rFonts w:ascii="Arial" w:hAnsi="Arial" w:cs="Arial"/>
          <w:bCs/>
        </w:rPr>
        <w:t xml:space="preserve"> a los recursos sociales y comunitarios esenciales</w:t>
      </w:r>
      <w:r w:rsidR="004668B3" w:rsidRPr="00010899">
        <w:rPr>
          <w:rFonts w:ascii="Arial" w:hAnsi="Arial" w:cs="Arial"/>
          <w:bCs/>
        </w:rPr>
        <w:t>,</w:t>
      </w:r>
      <w:r w:rsidRPr="00010899">
        <w:rPr>
          <w:rFonts w:ascii="Arial" w:hAnsi="Arial" w:cs="Arial"/>
          <w:bCs/>
        </w:rPr>
        <w:t xml:space="preserve"> como son los relat</w:t>
      </w:r>
      <w:r w:rsidR="004668B3" w:rsidRPr="00010899">
        <w:rPr>
          <w:rFonts w:ascii="Arial" w:hAnsi="Arial" w:cs="Arial"/>
          <w:bCs/>
        </w:rPr>
        <w:t>ivos a la educación y el empleo,</w:t>
      </w:r>
      <w:r w:rsidRPr="00010899">
        <w:rPr>
          <w:rFonts w:ascii="Arial" w:hAnsi="Arial" w:cs="Arial"/>
          <w:bCs/>
        </w:rPr>
        <w:t xml:space="preserve"> </w:t>
      </w:r>
      <w:r w:rsidR="004668B3" w:rsidRPr="00010899">
        <w:rPr>
          <w:rFonts w:ascii="Arial" w:hAnsi="Arial" w:cs="Arial"/>
          <w:bCs/>
        </w:rPr>
        <w:t>en igualdad de condiciones que el resto de</w:t>
      </w:r>
      <w:r w:rsidR="00C72CE3" w:rsidRPr="00010899">
        <w:rPr>
          <w:rFonts w:ascii="Arial" w:hAnsi="Arial" w:cs="Arial"/>
          <w:bCs/>
        </w:rPr>
        <w:t xml:space="preserve"> los</w:t>
      </w:r>
      <w:r w:rsidR="004668B3" w:rsidRPr="00010899">
        <w:rPr>
          <w:rFonts w:ascii="Arial" w:hAnsi="Arial" w:cs="Arial"/>
          <w:bCs/>
        </w:rPr>
        <w:t xml:space="preserve"> ciudadanos</w:t>
      </w:r>
      <w:r w:rsidR="00C41BF1" w:rsidRPr="00010899">
        <w:rPr>
          <w:rFonts w:ascii="Arial" w:hAnsi="Arial" w:cs="Arial"/>
          <w:bCs/>
        </w:rPr>
        <w:t>.</w:t>
      </w:r>
    </w:p>
    <w:p w14:paraId="72E96271" w14:textId="1699B900" w:rsidR="0074741F" w:rsidRPr="00010899" w:rsidRDefault="008F5782" w:rsidP="00554225">
      <w:pPr>
        <w:pStyle w:val="Ttulo2"/>
        <w:spacing w:before="160" w:after="160"/>
        <w:ind w:left="578" w:hanging="578"/>
        <w:rPr>
          <w:bCs w:val="0"/>
          <w:szCs w:val="24"/>
        </w:rPr>
      </w:pPr>
      <w:bookmarkStart w:id="64" w:name="_Toc397094696"/>
      <w:bookmarkStart w:id="65" w:name="_Toc193270809"/>
      <w:r w:rsidRPr="00010899">
        <w:rPr>
          <w:bCs w:val="0"/>
          <w:szCs w:val="24"/>
        </w:rPr>
        <w:t>3.2.</w:t>
      </w:r>
      <w:r w:rsidRPr="00010899">
        <w:rPr>
          <w:bCs w:val="0"/>
          <w:szCs w:val="24"/>
        </w:rPr>
        <w:tab/>
      </w:r>
      <w:r w:rsidR="00A74660" w:rsidRPr="00010899">
        <w:rPr>
          <w:bCs w:val="0"/>
          <w:szCs w:val="24"/>
        </w:rPr>
        <w:t>TIPOS DE PRESTACIONES POR FINALIDAD</w:t>
      </w:r>
      <w:bookmarkEnd w:id="64"/>
      <w:bookmarkEnd w:id="65"/>
    </w:p>
    <w:p w14:paraId="07D5194C" w14:textId="14D77F05" w:rsidR="00061405" w:rsidRPr="00010899" w:rsidRDefault="000E13A8" w:rsidP="00554225">
      <w:pPr>
        <w:spacing w:before="160" w:after="160"/>
        <w:jc w:val="both"/>
        <w:rPr>
          <w:bCs/>
        </w:rPr>
      </w:pPr>
      <w:r w:rsidRPr="00010899">
        <w:rPr>
          <w:rFonts w:ascii="Arial" w:hAnsi="Arial" w:cs="Arial"/>
          <w:bCs/>
        </w:rPr>
        <w:t>Atendiendo al objeto o finalidad, las prestaciones</w:t>
      </w:r>
      <w:r w:rsidR="00A733D2" w:rsidRPr="00010899">
        <w:rPr>
          <w:rFonts w:ascii="Arial" w:hAnsi="Arial" w:cs="Arial"/>
          <w:bCs/>
        </w:rPr>
        <w:t xml:space="preserve"> se clasifican en</w:t>
      </w:r>
      <w:r w:rsidR="001D2EBB" w:rsidRPr="00010899">
        <w:rPr>
          <w:rFonts w:ascii="Arial" w:hAnsi="Arial" w:cs="Arial"/>
          <w:bCs/>
        </w:rPr>
        <w:t>:</w:t>
      </w:r>
    </w:p>
    <w:p w14:paraId="15382AE4" w14:textId="7639EAE0" w:rsidR="0089550F" w:rsidRPr="00010899" w:rsidRDefault="00792B8A" w:rsidP="00105187">
      <w:pPr>
        <w:pStyle w:val="Prrafodelista"/>
        <w:numPr>
          <w:ilvl w:val="0"/>
          <w:numId w:val="16"/>
        </w:numPr>
        <w:spacing w:before="160" w:after="160"/>
        <w:ind w:left="714" w:hanging="357"/>
        <w:contextualSpacing w:val="0"/>
        <w:jc w:val="both"/>
        <w:rPr>
          <w:bCs/>
        </w:rPr>
      </w:pPr>
      <w:r w:rsidRPr="00010899">
        <w:rPr>
          <w:rFonts w:ascii="Arial" w:hAnsi="Arial" w:cs="Arial"/>
          <w:bCs/>
          <w:u w:val="single"/>
        </w:rPr>
        <w:t>Prestaciones para el Bienestar Social y la Autonomía Personal</w:t>
      </w:r>
      <w:r w:rsidR="0042759F" w:rsidRPr="00010899">
        <w:rPr>
          <w:rFonts w:ascii="Arial" w:hAnsi="Arial" w:cs="Arial"/>
          <w:bCs/>
        </w:rPr>
        <w:t>: Son ayudas de carácter individual, concedidas con una finalidad social, sobre la base de una situación de carencia o necesidad</w:t>
      </w:r>
      <w:r w:rsidR="008A3FD1" w:rsidRPr="00010899">
        <w:rPr>
          <w:rFonts w:ascii="Arial" w:hAnsi="Arial" w:cs="Arial"/>
          <w:bCs/>
        </w:rPr>
        <w:t>.</w:t>
      </w:r>
    </w:p>
    <w:p w14:paraId="26D21BBC" w14:textId="77777777" w:rsidR="00061405" w:rsidRPr="00010899" w:rsidRDefault="00485A0D" w:rsidP="00105187">
      <w:pPr>
        <w:pStyle w:val="Prrafodelista"/>
        <w:numPr>
          <w:ilvl w:val="0"/>
          <w:numId w:val="16"/>
        </w:numPr>
        <w:spacing w:before="160" w:after="160"/>
        <w:ind w:left="714" w:hanging="357"/>
        <w:contextualSpacing w:val="0"/>
        <w:jc w:val="both"/>
        <w:rPr>
          <w:bCs/>
        </w:rPr>
      </w:pPr>
      <w:r w:rsidRPr="00010899">
        <w:rPr>
          <w:rFonts w:ascii="Arial" w:hAnsi="Arial" w:cs="Arial"/>
          <w:bCs/>
          <w:u w:val="single"/>
        </w:rPr>
        <w:t>P</w:t>
      </w:r>
      <w:r w:rsidR="00CC70E7" w:rsidRPr="00010899">
        <w:rPr>
          <w:rFonts w:ascii="Arial" w:hAnsi="Arial" w:cs="Arial"/>
          <w:bCs/>
          <w:u w:val="single"/>
        </w:rPr>
        <w:t>restaciones al E</w:t>
      </w:r>
      <w:r w:rsidR="004C11DE" w:rsidRPr="00010899">
        <w:rPr>
          <w:rFonts w:ascii="Arial" w:hAnsi="Arial" w:cs="Arial"/>
          <w:bCs/>
          <w:u w:val="single"/>
        </w:rPr>
        <w:t>studio</w:t>
      </w:r>
      <w:r w:rsidR="00A74660" w:rsidRPr="00010899">
        <w:rPr>
          <w:rFonts w:ascii="Arial" w:hAnsi="Arial" w:cs="Arial"/>
          <w:bCs/>
        </w:rPr>
        <w:t xml:space="preserve">: Se dirigen a compensar las necesidades derivadas de la ceguera o deficiencia visual grave del colectivo de </w:t>
      </w:r>
      <w:r w:rsidR="00A86E7B" w:rsidRPr="00010899">
        <w:rPr>
          <w:rFonts w:ascii="Arial" w:hAnsi="Arial" w:cs="Arial"/>
          <w:bCs/>
        </w:rPr>
        <w:t>personas afiliadas</w:t>
      </w:r>
      <w:r w:rsidR="00A74660" w:rsidRPr="00010899">
        <w:rPr>
          <w:rFonts w:ascii="Arial" w:hAnsi="Arial" w:cs="Arial"/>
          <w:bCs/>
        </w:rPr>
        <w:t xml:space="preserve">, en beneficio del ejercicio pleno del derecho a la educación. </w:t>
      </w:r>
      <w:r w:rsidR="0000605D" w:rsidRPr="00010899">
        <w:rPr>
          <w:rFonts w:ascii="Arial" w:hAnsi="Arial" w:cs="Arial"/>
          <w:bCs/>
        </w:rPr>
        <w:t>Tienen esta consideración</w:t>
      </w:r>
      <w:r w:rsidR="004C11DE" w:rsidRPr="00010899">
        <w:rPr>
          <w:rFonts w:ascii="Arial" w:hAnsi="Arial" w:cs="Arial"/>
          <w:bCs/>
        </w:rPr>
        <w:t xml:space="preserve"> tanto las asignaciones económicas que la</w:t>
      </w:r>
      <w:r w:rsidR="00CC70E7" w:rsidRPr="00010899">
        <w:rPr>
          <w:rFonts w:ascii="Arial" w:hAnsi="Arial" w:cs="Arial"/>
          <w:bCs/>
        </w:rPr>
        <w:t xml:space="preserve"> ONCE concede a los estudiantes</w:t>
      </w:r>
      <w:r w:rsidR="0042759F" w:rsidRPr="00010899">
        <w:rPr>
          <w:rFonts w:ascii="Arial" w:hAnsi="Arial" w:cs="Arial"/>
          <w:bCs/>
        </w:rPr>
        <w:t xml:space="preserve"> como el préstamo de materiales para la Adaptación del Puesto de Estudio.</w:t>
      </w:r>
    </w:p>
    <w:p w14:paraId="4C1444C9" w14:textId="730BBF0F" w:rsidR="00C949DC" w:rsidRPr="00010899" w:rsidRDefault="0042759F" w:rsidP="00105187">
      <w:pPr>
        <w:pStyle w:val="Prrafodelista"/>
        <w:numPr>
          <w:ilvl w:val="0"/>
          <w:numId w:val="16"/>
        </w:numPr>
        <w:spacing w:before="160" w:after="160"/>
        <w:ind w:left="714" w:hanging="357"/>
        <w:contextualSpacing w:val="0"/>
        <w:jc w:val="both"/>
        <w:rPr>
          <w:rFonts w:ascii="Arial" w:hAnsi="Arial" w:cs="Arial"/>
          <w:bCs/>
        </w:rPr>
      </w:pPr>
      <w:r w:rsidRPr="00010899">
        <w:rPr>
          <w:rFonts w:ascii="Arial" w:hAnsi="Arial" w:cs="Arial"/>
          <w:bCs/>
          <w:u w:val="single"/>
        </w:rPr>
        <w:t>Prestaciones de Apoyo al Empleo</w:t>
      </w:r>
      <w:r w:rsidR="00A74660" w:rsidRPr="00010899">
        <w:rPr>
          <w:rFonts w:ascii="Arial" w:hAnsi="Arial" w:cs="Arial"/>
          <w:bCs/>
        </w:rPr>
        <w:t xml:space="preserve">: </w:t>
      </w:r>
      <w:r w:rsidR="0000605D" w:rsidRPr="00010899">
        <w:rPr>
          <w:rFonts w:ascii="Arial" w:hAnsi="Arial" w:cs="Arial"/>
          <w:bCs/>
        </w:rPr>
        <w:t>Su finalidad es favorecer el acceso al empleo</w:t>
      </w:r>
      <w:r w:rsidR="00511CEF" w:rsidRPr="00010899">
        <w:rPr>
          <w:rFonts w:ascii="Arial" w:hAnsi="Arial" w:cs="Arial"/>
          <w:bCs/>
        </w:rPr>
        <w:t>,</w:t>
      </w:r>
      <w:r w:rsidR="0000605D" w:rsidRPr="00010899">
        <w:rPr>
          <w:rFonts w:ascii="Arial" w:hAnsi="Arial" w:cs="Arial"/>
          <w:bCs/>
        </w:rPr>
        <w:t xml:space="preserve"> </w:t>
      </w:r>
      <w:r w:rsidR="00511CEF" w:rsidRPr="00010899">
        <w:rPr>
          <w:rFonts w:ascii="Arial" w:hAnsi="Arial" w:cs="Arial"/>
          <w:bCs/>
        </w:rPr>
        <w:t xml:space="preserve">la mejora del perfil profesional o impulsar los proyectos de autoempleo existentes entre las personas afiliadas, teniendo presentes </w:t>
      </w:r>
      <w:r w:rsidR="0000605D" w:rsidRPr="00010899">
        <w:rPr>
          <w:rFonts w:ascii="Arial" w:hAnsi="Arial" w:cs="Arial"/>
          <w:bCs/>
        </w:rPr>
        <w:t>las necesidades específicas derivadas de la ceguera o deficiencia visual grave.</w:t>
      </w:r>
      <w:r w:rsidR="00CC4A03" w:rsidRPr="00010899">
        <w:rPr>
          <w:rFonts w:ascii="Arial" w:hAnsi="Arial" w:cs="Arial"/>
          <w:bCs/>
        </w:rPr>
        <w:t xml:space="preserve"> </w:t>
      </w:r>
      <w:r w:rsidR="0000605D" w:rsidRPr="00010899">
        <w:rPr>
          <w:rFonts w:ascii="Arial" w:hAnsi="Arial" w:cs="Arial"/>
          <w:bCs/>
        </w:rPr>
        <w:t>Pueden consistir tanto en</w:t>
      </w:r>
      <w:r w:rsidR="00485A0D" w:rsidRPr="00010899">
        <w:rPr>
          <w:rFonts w:ascii="Arial" w:hAnsi="Arial" w:cs="Arial"/>
          <w:bCs/>
        </w:rPr>
        <w:t xml:space="preserve"> asignaciones económicas que la ONCE concede a </w:t>
      </w:r>
      <w:r w:rsidR="00A86E7B" w:rsidRPr="00010899">
        <w:rPr>
          <w:rFonts w:ascii="Arial" w:hAnsi="Arial" w:cs="Arial"/>
          <w:bCs/>
        </w:rPr>
        <w:t xml:space="preserve">las personas afiliadas </w:t>
      </w:r>
      <w:r w:rsidRPr="00010899">
        <w:rPr>
          <w:rFonts w:ascii="Arial" w:hAnsi="Arial" w:cs="Arial"/>
          <w:bCs/>
        </w:rPr>
        <w:t>como</w:t>
      </w:r>
      <w:r w:rsidR="008A3FD1" w:rsidRPr="00010899">
        <w:rPr>
          <w:rFonts w:ascii="Arial" w:hAnsi="Arial" w:cs="Arial"/>
          <w:bCs/>
        </w:rPr>
        <w:t xml:space="preserve"> en</w:t>
      </w:r>
      <w:r w:rsidRPr="00010899">
        <w:rPr>
          <w:rFonts w:ascii="Arial" w:hAnsi="Arial" w:cs="Arial"/>
          <w:bCs/>
        </w:rPr>
        <w:t xml:space="preserve"> el préstamo de materiales para </w:t>
      </w:r>
      <w:r w:rsidR="006F0695" w:rsidRPr="00010899">
        <w:rPr>
          <w:rFonts w:ascii="Arial" w:hAnsi="Arial" w:cs="Arial"/>
          <w:bCs/>
        </w:rPr>
        <w:t xml:space="preserve">la búsqueda de empleo, </w:t>
      </w:r>
      <w:r w:rsidRPr="00010899">
        <w:rPr>
          <w:rFonts w:ascii="Arial" w:hAnsi="Arial" w:cs="Arial"/>
          <w:bCs/>
        </w:rPr>
        <w:t>la Adaptación del Puesto de Trabajo o de Formación dirigida al Empleo.</w:t>
      </w:r>
    </w:p>
    <w:p w14:paraId="409FB0C1" w14:textId="77777777" w:rsidR="0074741F" w:rsidRPr="00010899" w:rsidRDefault="00C949DC" w:rsidP="00554225">
      <w:pPr>
        <w:spacing w:before="160" w:after="160"/>
        <w:jc w:val="both"/>
        <w:rPr>
          <w:rFonts w:ascii="Arial" w:hAnsi="Arial" w:cs="Arial"/>
          <w:bCs/>
        </w:rPr>
      </w:pPr>
      <w:r w:rsidRPr="00010899">
        <w:rPr>
          <w:rFonts w:ascii="Arial" w:hAnsi="Arial" w:cs="Arial"/>
          <w:bCs/>
        </w:rPr>
        <w:t>Las modalidades concretas de cada uno de estos tipos de prestaciones y sus</w:t>
      </w:r>
      <w:r w:rsidR="0074741F" w:rsidRPr="00010899">
        <w:rPr>
          <w:rFonts w:ascii="Arial" w:hAnsi="Arial" w:cs="Arial"/>
          <w:bCs/>
        </w:rPr>
        <w:t xml:space="preserve"> especificidades se regulan tanto en la presente normativa como en sus Oficios-Circulares de desarrollo.</w:t>
      </w:r>
    </w:p>
    <w:p w14:paraId="2368B17F" w14:textId="59AE7942" w:rsidR="00062241" w:rsidRPr="00010899" w:rsidRDefault="00526C33" w:rsidP="00EA0619">
      <w:pPr>
        <w:pStyle w:val="Estilo1"/>
        <w:spacing w:before="240" w:after="240"/>
        <w:rPr>
          <w:bCs w:val="0"/>
          <w:sz w:val="24"/>
          <w:szCs w:val="24"/>
        </w:rPr>
      </w:pPr>
      <w:bookmarkStart w:id="66" w:name="_Toc193270810"/>
      <w:r w:rsidRPr="00010899">
        <w:rPr>
          <w:bCs w:val="0"/>
          <w:sz w:val="24"/>
          <w:szCs w:val="24"/>
        </w:rPr>
        <w:t>PERSONAS BENEFICIARIAS</w:t>
      </w:r>
      <w:bookmarkEnd w:id="66"/>
    </w:p>
    <w:p w14:paraId="39736EF0" w14:textId="6C24C5A5" w:rsidR="00E438B7" w:rsidRPr="00010899" w:rsidRDefault="00526C33" w:rsidP="00554225">
      <w:pPr>
        <w:spacing w:before="160" w:after="160"/>
        <w:jc w:val="both"/>
        <w:rPr>
          <w:rFonts w:ascii="Arial" w:hAnsi="Arial" w:cs="Arial"/>
          <w:bCs/>
        </w:rPr>
      </w:pPr>
      <w:r w:rsidRPr="00010899">
        <w:rPr>
          <w:rFonts w:ascii="Arial" w:hAnsi="Arial" w:cs="Arial"/>
          <w:bCs/>
        </w:rPr>
        <w:t>Las personas beneficiarias</w:t>
      </w:r>
      <w:r w:rsidR="00062241" w:rsidRPr="00010899">
        <w:rPr>
          <w:rFonts w:ascii="Arial" w:hAnsi="Arial" w:cs="Arial"/>
          <w:bCs/>
        </w:rPr>
        <w:t xml:space="preserve"> de las prestaciones económicas</w:t>
      </w:r>
      <w:r w:rsidR="003B6B57" w:rsidRPr="00010899">
        <w:rPr>
          <w:rFonts w:ascii="Arial" w:hAnsi="Arial" w:cs="Arial"/>
          <w:bCs/>
        </w:rPr>
        <w:t xml:space="preserve"> y materiales</w:t>
      </w:r>
      <w:r w:rsidR="00062241" w:rsidRPr="00010899">
        <w:rPr>
          <w:rFonts w:ascii="Arial" w:hAnsi="Arial" w:cs="Arial"/>
          <w:bCs/>
        </w:rPr>
        <w:t xml:space="preserve"> son </w:t>
      </w:r>
      <w:r w:rsidR="00061405" w:rsidRPr="00010899">
        <w:rPr>
          <w:rFonts w:ascii="Arial" w:hAnsi="Arial" w:cs="Arial"/>
          <w:bCs/>
        </w:rPr>
        <w:t xml:space="preserve">las personas afiliadas </w:t>
      </w:r>
      <w:r w:rsidR="00062241" w:rsidRPr="00010899">
        <w:rPr>
          <w:rFonts w:ascii="Arial" w:hAnsi="Arial" w:cs="Arial"/>
          <w:bCs/>
        </w:rPr>
        <w:t xml:space="preserve">a la </w:t>
      </w:r>
      <w:r w:rsidR="001979A3">
        <w:rPr>
          <w:rFonts w:ascii="Arial" w:hAnsi="Arial" w:cs="Arial"/>
          <w:bCs/>
        </w:rPr>
        <w:t>ONCE</w:t>
      </w:r>
      <w:r w:rsidR="00062241" w:rsidRPr="00010899">
        <w:rPr>
          <w:rFonts w:ascii="Arial" w:hAnsi="Arial" w:cs="Arial"/>
          <w:bCs/>
        </w:rPr>
        <w:t xml:space="preserve"> que reúnan los requisitos establecidos para cada prestación y en los que se confirme, a través de la documentación aportada y los informes técnicos correspondientes, la situación de necesidad que motiva su solicitud de prest</w:t>
      </w:r>
      <w:r w:rsidR="002C6A1C" w:rsidRPr="00010899">
        <w:rPr>
          <w:rFonts w:ascii="Arial" w:hAnsi="Arial" w:cs="Arial"/>
          <w:bCs/>
        </w:rPr>
        <w:t>a</w:t>
      </w:r>
      <w:r w:rsidR="00062241" w:rsidRPr="00010899">
        <w:rPr>
          <w:rFonts w:ascii="Arial" w:hAnsi="Arial" w:cs="Arial"/>
          <w:bCs/>
        </w:rPr>
        <w:t>ción.</w:t>
      </w:r>
    </w:p>
    <w:p w14:paraId="68453C67" w14:textId="00BD561C" w:rsidR="00216E58" w:rsidRDefault="00526C33" w:rsidP="001979A3">
      <w:pPr>
        <w:spacing w:before="160" w:after="160"/>
        <w:jc w:val="both"/>
        <w:rPr>
          <w:rFonts w:ascii="Arial" w:hAnsi="Arial" w:cs="Arial"/>
          <w:bCs/>
        </w:rPr>
      </w:pPr>
      <w:r w:rsidRPr="00010899">
        <w:rPr>
          <w:rFonts w:ascii="Arial" w:hAnsi="Arial" w:cs="Arial"/>
          <w:bCs/>
        </w:rPr>
        <w:t>Las personas solicitantes</w:t>
      </w:r>
      <w:r w:rsidR="00A60F20" w:rsidRPr="00010899">
        <w:rPr>
          <w:rFonts w:ascii="Arial" w:hAnsi="Arial" w:cs="Arial"/>
          <w:bCs/>
        </w:rPr>
        <w:t xml:space="preserve"> de prestaciones económicas deberán residir dentro del territorio nacional para poder ser beneficiari</w:t>
      </w:r>
      <w:r w:rsidRPr="00010899">
        <w:rPr>
          <w:rFonts w:ascii="Arial" w:hAnsi="Arial" w:cs="Arial"/>
          <w:bCs/>
        </w:rPr>
        <w:t>a</w:t>
      </w:r>
      <w:r w:rsidR="00A60F20" w:rsidRPr="00010899">
        <w:rPr>
          <w:rFonts w:ascii="Arial" w:hAnsi="Arial" w:cs="Arial"/>
          <w:bCs/>
        </w:rPr>
        <w:t xml:space="preserve">s, con excepción de las prestaciones específicas para </w:t>
      </w:r>
      <w:r w:rsidRPr="00010899">
        <w:rPr>
          <w:rFonts w:ascii="Arial" w:hAnsi="Arial" w:cs="Arial"/>
          <w:bCs/>
        </w:rPr>
        <w:t>estudios</w:t>
      </w:r>
      <w:r w:rsidR="00204822">
        <w:rPr>
          <w:rFonts w:ascii="Arial" w:hAnsi="Arial" w:cs="Arial"/>
          <w:bCs/>
        </w:rPr>
        <w:t xml:space="preserve"> o para </w:t>
      </w:r>
      <w:r w:rsidR="003729D7">
        <w:rPr>
          <w:rFonts w:ascii="Arial" w:hAnsi="Arial" w:cs="Arial"/>
          <w:bCs/>
        </w:rPr>
        <w:t>l</w:t>
      </w:r>
      <w:r w:rsidR="00204822">
        <w:rPr>
          <w:rFonts w:ascii="Arial" w:hAnsi="Arial" w:cs="Arial"/>
          <w:bCs/>
        </w:rPr>
        <w:t>a realización de prácticas</w:t>
      </w:r>
      <w:r w:rsidRPr="00010899">
        <w:rPr>
          <w:rFonts w:ascii="Arial" w:hAnsi="Arial" w:cs="Arial"/>
          <w:bCs/>
        </w:rPr>
        <w:t xml:space="preserve"> en </w:t>
      </w:r>
      <w:r w:rsidR="00A60F20" w:rsidRPr="00010899">
        <w:rPr>
          <w:rFonts w:ascii="Arial" w:hAnsi="Arial" w:cs="Arial"/>
          <w:bCs/>
        </w:rPr>
        <w:t xml:space="preserve">el </w:t>
      </w:r>
      <w:r w:rsidR="004608AC" w:rsidRPr="00010899">
        <w:rPr>
          <w:rFonts w:ascii="Arial" w:hAnsi="Arial" w:cs="Arial"/>
          <w:bCs/>
        </w:rPr>
        <w:t>extranjero</w:t>
      </w:r>
      <w:r w:rsidR="00A60F20" w:rsidRPr="00010899">
        <w:rPr>
          <w:rFonts w:ascii="Arial" w:hAnsi="Arial" w:cs="Arial"/>
          <w:bCs/>
        </w:rPr>
        <w:t>.</w:t>
      </w:r>
    </w:p>
    <w:p w14:paraId="56905F75" w14:textId="153E6A44" w:rsidR="0089550F" w:rsidRPr="00010899" w:rsidRDefault="00062241" w:rsidP="00554225">
      <w:pPr>
        <w:pStyle w:val="Estilo1"/>
        <w:rPr>
          <w:bCs w:val="0"/>
          <w:sz w:val="24"/>
          <w:szCs w:val="24"/>
        </w:rPr>
      </w:pPr>
      <w:bookmarkStart w:id="67" w:name="_Toc278184614"/>
      <w:bookmarkStart w:id="68" w:name="_Toc278184731"/>
      <w:bookmarkStart w:id="69" w:name="_Toc278184796"/>
      <w:bookmarkStart w:id="70" w:name="_Toc278184855"/>
      <w:bookmarkStart w:id="71" w:name="_Toc278185025"/>
      <w:bookmarkStart w:id="72" w:name="_Toc397094698"/>
      <w:bookmarkStart w:id="73" w:name="_Toc193270811"/>
      <w:r w:rsidRPr="00010899">
        <w:rPr>
          <w:bCs w:val="0"/>
          <w:sz w:val="24"/>
          <w:szCs w:val="24"/>
        </w:rPr>
        <w:lastRenderedPageBreak/>
        <w:t xml:space="preserve">OBLIGACIONES DE </w:t>
      </w:r>
      <w:bookmarkEnd w:id="67"/>
      <w:bookmarkEnd w:id="68"/>
      <w:bookmarkEnd w:id="69"/>
      <w:bookmarkEnd w:id="70"/>
      <w:bookmarkEnd w:id="71"/>
      <w:bookmarkEnd w:id="72"/>
      <w:r w:rsidR="00526C33" w:rsidRPr="00010899">
        <w:rPr>
          <w:bCs w:val="0"/>
          <w:sz w:val="24"/>
          <w:szCs w:val="24"/>
        </w:rPr>
        <w:t>LAS PERSONAS BENEFICIARIAS</w:t>
      </w:r>
      <w:bookmarkEnd w:id="73"/>
    </w:p>
    <w:p w14:paraId="65445D1D" w14:textId="21DD8485" w:rsidR="0089550F" w:rsidRPr="00010899" w:rsidRDefault="00D03F25" w:rsidP="00F624C1">
      <w:pPr>
        <w:pStyle w:val="Ttulo2"/>
        <w:spacing w:before="160" w:after="160"/>
        <w:ind w:left="578" w:hanging="578"/>
        <w:jc w:val="both"/>
        <w:rPr>
          <w:bCs w:val="0"/>
          <w:szCs w:val="24"/>
        </w:rPr>
      </w:pPr>
      <w:bookmarkStart w:id="74" w:name="_Toc398548071"/>
      <w:bookmarkStart w:id="75" w:name="_Toc398548231"/>
      <w:bookmarkStart w:id="76" w:name="_Toc398548327"/>
      <w:bookmarkStart w:id="77" w:name="_Toc398548421"/>
      <w:bookmarkStart w:id="78" w:name="_Toc398548650"/>
      <w:bookmarkStart w:id="79" w:name="_Toc398548910"/>
      <w:bookmarkStart w:id="80" w:name="_Toc398549074"/>
      <w:bookmarkStart w:id="81" w:name="_Toc398707982"/>
      <w:bookmarkStart w:id="82" w:name="_Toc398548072"/>
      <w:bookmarkStart w:id="83" w:name="_Toc398548232"/>
      <w:bookmarkStart w:id="84" w:name="_Toc398548328"/>
      <w:bookmarkStart w:id="85" w:name="_Toc398548422"/>
      <w:bookmarkStart w:id="86" w:name="_Toc398548651"/>
      <w:bookmarkStart w:id="87" w:name="_Toc398548911"/>
      <w:bookmarkStart w:id="88" w:name="_Toc398549075"/>
      <w:bookmarkStart w:id="89" w:name="_Toc398707983"/>
      <w:bookmarkStart w:id="90" w:name="_Toc398548073"/>
      <w:bookmarkStart w:id="91" w:name="_Toc398548233"/>
      <w:bookmarkStart w:id="92" w:name="_Toc398548329"/>
      <w:bookmarkStart w:id="93" w:name="_Toc398548423"/>
      <w:bookmarkStart w:id="94" w:name="_Toc398548652"/>
      <w:bookmarkStart w:id="95" w:name="_Toc398548912"/>
      <w:bookmarkStart w:id="96" w:name="_Toc398549076"/>
      <w:bookmarkStart w:id="97" w:name="_Toc398707984"/>
      <w:bookmarkStart w:id="98" w:name="_Toc398548074"/>
      <w:bookmarkStart w:id="99" w:name="_Toc398548234"/>
      <w:bookmarkStart w:id="100" w:name="_Toc398548330"/>
      <w:bookmarkStart w:id="101" w:name="_Toc398548424"/>
      <w:bookmarkStart w:id="102" w:name="_Toc398548653"/>
      <w:bookmarkStart w:id="103" w:name="_Toc398548913"/>
      <w:bookmarkStart w:id="104" w:name="_Toc398549077"/>
      <w:bookmarkStart w:id="105" w:name="_Toc398707985"/>
      <w:bookmarkStart w:id="106" w:name="_Toc193270812"/>
      <w:bookmarkStart w:id="107" w:name="_Toc278184615"/>
      <w:bookmarkStart w:id="108" w:name="_Toc278184732"/>
      <w:bookmarkStart w:id="109" w:name="_Toc278184797"/>
      <w:bookmarkStart w:id="110" w:name="_Toc278184856"/>
      <w:bookmarkStart w:id="111" w:name="_Toc278185026"/>
      <w:bookmarkStart w:id="112" w:name="_Toc39709469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010899">
        <w:rPr>
          <w:bCs w:val="0"/>
          <w:szCs w:val="24"/>
        </w:rPr>
        <w:t>5.1</w:t>
      </w:r>
      <w:r w:rsidR="00517F1A" w:rsidRPr="00010899">
        <w:rPr>
          <w:bCs w:val="0"/>
          <w:szCs w:val="24"/>
        </w:rPr>
        <w:t xml:space="preserve"> </w:t>
      </w:r>
      <w:r w:rsidR="00CA7A32" w:rsidRPr="00010899">
        <w:rPr>
          <w:bCs w:val="0"/>
          <w:szCs w:val="24"/>
        </w:rPr>
        <w:tab/>
      </w:r>
      <w:r w:rsidR="00E52852" w:rsidRPr="00010899">
        <w:rPr>
          <w:bCs w:val="0"/>
          <w:szCs w:val="24"/>
        </w:rPr>
        <w:t>OBLIGACIONES</w:t>
      </w:r>
      <w:r w:rsidR="00E23DCC" w:rsidRPr="00010899">
        <w:rPr>
          <w:bCs w:val="0"/>
          <w:szCs w:val="24"/>
        </w:rPr>
        <w:t xml:space="preserve"> DE </w:t>
      </w:r>
      <w:r w:rsidR="00AE0A4A" w:rsidRPr="00010899">
        <w:rPr>
          <w:bCs w:val="0"/>
          <w:szCs w:val="24"/>
        </w:rPr>
        <w:t>LAS PERSONAS BENEFICIARIAS</w:t>
      </w:r>
      <w:r w:rsidR="00E23DCC" w:rsidRPr="00010899">
        <w:rPr>
          <w:bCs w:val="0"/>
          <w:szCs w:val="24"/>
        </w:rPr>
        <w:t xml:space="preserve"> </w:t>
      </w:r>
      <w:r w:rsidR="00E52852" w:rsidRPr="00010899">
        <w:rPr>
          <w:bCs w:val="0"/>
          <w:szCs w:val="24"/>
        </w:rPr>
        <w:t>COMUNES A TODAS LAS PRESTACIONES</w:t>
      </w:r>
      <w:bookmarkEnd w:id="106"/>
    </w:p>
    <w:p w14:paraId="65589E2E" w14:textId="47EDA05B" w:rsidR="00BE0BC4" w:rsidRPr="00010899" w:rsidRDefault="00F73CB3" w:rsidP="00554225">
      <w:pPr>
        <w:spacing w:before="160" w:after="160"/>
        <w:jc w:val="both"/>
        <w:rPr>
          <w:rFonts w:ascii="Arial" w:hAnsi="Arial" w:cs="Arial"/>
          <w:bCs/>
        </w:rPr>
      </w:pPr>
      <w:r w:rsidRPr="00010899">
        <w:rPr>
          <w:rFonts w:ascii="Arial" w:hAnsi="Arial" w:cs="Arial"/>
          <w:bCs/>
        </w:rPr>
        <w:t>Sin perjuicio del cumplimiento de tod</w:t>
      </w:r>
      <w:r w:rsidR="00E109EE" w:rsidRPr="00010899">
        <w:rPr>
          <w:rFonts w:ascii="Arial" w:hAnsi="Arial" w:cs="Arial"/>
          <w:bCs/>
        </w:rPr>
        <w:t xml:space="preserve">os los preceptos </w:t>
      </w:r>
      <w:r w:rsidRPr="00010899">
        <w:rPr>
          <w:rFonts w:ascii="Arial" w:hAnsi="Arial" w:cs="Arial"/>
          <w:bCs/>
        </w:rPr>
        <w:t>específic</w:t>
      </w:r>
      <w:r w:rsidR="00E109EE" w:rsidRPr="00010899">
        <w:rPr>
          <w:rFonts w:ascii="Arial" w:hAnsi="Arial" w:cs="Arial"/>
          <w:bCs/>
        </w:rPr>
        <w:t>o</w:t>
      </w:r>
      <w:r w:rsidRPr="00010899">
        <w:rPr>
          <w:rFonts w:ascii="Arial" w:hAnsi="Arial" w:cs="Arial"/>
          <w:bCs/>
        </w:rPr>
        <w:t>s regulad</w:t>
      </w:r>
      <w:r w:rsidR="00E109EE" w:rsidRPr="00010899">
        <w:rPr>
          <w:rFonts w:ascii="Arial" w:hAnsi="Arial" w:cs="Arial"/>
          <w:bCs/>
        </w:rPr>
        <w:t>o</w:t>
      </w:r>
      <w:r w:rsidRPr="00010899">
        <w:rPr>
          <w:rFonts w:ascii="Arial" w:hAnsi="Arial" w:cs="Arial"/>
          <w:bCs/>
        </w:rPr>
        <w:t xml:space="preserve">s en cada tipo de prestación, son obligaciones comunes a todo tipo de </w:t>
      </w:r>
      <w:r w:rsidR="00027763" w:rsidRPr="00010899">
        <w:rPr>
          <w:rFonts w:ascii="Arial" w:hAnsi="Arial" w:cs="Arial"/>
          <w:bCs/>
        </w:rPr>
        <w:t>prestaciones</w:t>
      </w:r>
      <w:r w:rsidRPr="00010899">
        <w:rPr>
          <w:rFonts w:ascii="Arial" w:hAnsi="Arial" w:cs="Arial"/>
          <w:bCs/>
        </w:rPr>
        <w:t xml:space="preserve"> las siguientes:</w:t>
      </w:r>
    </w:p>
    <w:p w14:paraId="4582388B" w14:textId="5BD92453" w:rsidR="0083622B" w:rsidRPr="00010899" w:rsidRDefault="00FB2532" w:rsidP="00554225">
      <w:pPr>
        <w:numPr>
          <w:ilvl w:val="0"/>
          <w:numId w:val="1"/>
        </w:numPr>
        <w:spacing w:before="160" w:after="160"/>
        <w:jc w:val="both"/>
        <w:rPr>
          <w:rFonts w:ascii="Arial" w:hAnsi="Arial" w:cs="Arial"/>
          <w:bCs/>
        </w:rPr>
      </w:pPr>
      <w:r w:rsidRPr="00010899">
        <w:rPr>
          <w:rFonts w:ascii="Arial" w:hAnsi="Arial" w:cs="Arial"/>
          <w:bCs/>
        </w:rPr>
        <w:t>Aportar a la ONCE toda la documentación que le sea requerida en cualquier momento desde la presentación de la solicitud de la prestación</w:t>
      </w:r>
      <w:r w:rsidR="00E23DCC" w:rsidRPr="00010899">
        <w:rPr>
          <w:rFonts w:ascii="Arial" w:hAnsi="Arial" w:cs="Arial"/>
          <w:bCs/>
        </w:rPr>
        <w:t xml:space="preserve">, </w:t>
      </w:r>
      <w:r w:rsidR="002F6FB8" w:rsidRPr="00010899">
        <w:rPr>
          <w:rFonts w:ascii="Arial" w:hAnsi="Arial" w:cs="Arial"/>
          <w:bCs/>
        </w:rPr>
        <w:t xml:space="preserve">en relación con la prestación solicitada </w:t>
      </w:r>
      <w:r w:rsidR="00E23DCC" w:rsidRPr="00010899">
        <w:rPr>
          <w:rFonts w:ascii="Arial" w:hAnsi="Arial" w:cs="Arial"/>
          <w:bCs/>
        </w:rPr>
        <w:t xml:space="preserve">y en los plazos establecidos por la </w:t>
      </w:r>
      <w:r w:rsidR="00BE0BC4" w:rsidRPr="00010899">
        <w:rPr>
          <w:rFonts w:ascii="Arial" w:hAnsi="Arial" w:cs="Arial"/>
          <w:bCs/>
        </w:rPr>
        <w:t>C</w:t>
      </w:r>
      <w:r w:rsidR="007F228A" w:rsidRPr="00010899">
        <w:rPr>
          <w:rFonts w:ascii="Arial" w:hAnsi="Arial" w:cs="Arial"/>
          <w:bCs/>
        </w:rPr>
        <w:t>ircular</w:t>
      </w:r>
      <w:r w:rsidR="00E23DCC" w:rsidRPr="00010899">
        <w:rPr>
          <w:rFonts w:ascii="Arial" w:hAnsi="Arial" w:cs="Arial"/>
          <w:bCs/>
        </w:rPr>
        <w:t xml:space="preserve"> y sus </w:t>
      </w:r>
      <w:r w:rsidR="00BE0BC4" w:rsidRPr="00010899">
        <w:rPr>
          <w:rFonts w:ascii="Arial" w:hAnsi="Arial" w:cs="Arial"/>
          <w:bCs/>
        </w:rPr>
        <w:t>O</w:t>
      </w:r>
      <w:r w:rsidR="00E23DCC" w:rsidRPr="00010899">
        <w:rPr>
          <w:rFonts w:ascii="Arial" w:hAnsi="Arial" w:cs="Arial"/>
          <w:bCs/>
        </w:rPr>
        <w:t>ficios</w:t>
      </w:r>
      <w:r w:rsidR="00BE0BC4" w:rsidRPr="00010899">
        <w:rPr>
          <w:rFonts w:ascii="Arial" w:hAnsi="Arial" w:cs="Arial"/>
          <w:bCs/>
        </w:rPr>
        <w:t>-C</w:t>
      </w:r>
      <w:r w:rsidR="00E23DCC" w:rsidRPr="00010899">
        <w:rPr>
          <w:rFonts w:ascii="Arial" w:hAnsi="Arial" w:cs="Arial"/>
          <w:bCs/>
        </w:rPr>
        <w:t>irculares.</w:t>
      </w:r>
    </w:p>
    <w:p w14:paraId="12F42751" w14:textId="7D051C47" w:rsidR="00844913" w:rsidRPr="00010899" w:rsidRDefault="0083622B" w:rsidP="00554225">
      <w:pPr>
        <w:numPr>
          <w:ilvl w:val="0"/>
          <w:numId w:val="1"/>
        </w:numPr>
        <w:spacing w:before="160" w:after="160"/>
        <w:jc w:val="both"/>
        <w:rPr>
          <w:rFonts w:ascii="Arial" w:hAnsi="Arial" w:cs="Arial"/>
          <w:bCs/>
        </w:rPr>
      </w:pPr>
      <w:r w:rsidRPr="00010899">
        <w:rPr>
          <w:rFonts w:ascii="Arial" w:hAnsi="Arial" w:cs="Arial"/>
          <w:bCs/>
        </w:rPr>
        <w:t>Observar los preceptos de la legislación fiscal vigente en cada momento</w:t>
      </w:r>
      <w:r w:rsidR="00747E1F" w:rsidRPr="00010899">
        <w:rPr>
          <w:rFonts w:ascii="Arial" w:hAnsi="Arial" w:cs="Arial"/>
          <w:bCs/>
        </w:rPr>
        <w:t xml:space="preserve"> que les sea de aplicación.</w:t>
      </w:r>
    </w:p>
    <w:p w14:paraId="6A8BBF1F" w14:textId="46F908AE" w:rsidR="002C6A1C" w:rsidRPr="00010899" w:rsidRDefault="00D03F25" w:rsidP="00F624C1">
      <w:pPr>
        <w:pStyle w:val="Ttulo2"/>
        <w:spacing w:before="160" w:after="160"/>
        <w:ind w:left="578" w:hanging="578"/>
        <w:jc w:val="both"/>
        <w:rPr>
          <w:bCs w:val="0"/>
          <w:szCs w:val="24"/>
        </w:rPr>
      </w:pPr>
      <w:bookmarkStart w:id="113" w:name="_Toc193270813"/>
      <w:r w:rsidRPr="00010899">
        <w:rPr>
          <w:bCs w:val="0"/>
          <w:szCs w:val="24"/>
        </w:rPr>
        <w:t>5.2</w:t>
      </w:r>
      <w:r w:rsidR="00517F1A" w:rsidRPr="00010899">
        <w:rPr>
          <w:bCs w:val="0"/>
          <w:szCs w:val="24"/>
        </w:rPr>
        <w:t xml:space="preserve"> </w:t>
      </w:r>
      <w:r w:rsidR="008F5782" w:rsidRPr="00010899">
        <w:rPr>
          <w:bCs w:val="0"/>
          <w:szCs w:val="24"/>
        </w:rPr>
        <w:tab/>
      </w:r>
      <w:r w:rsidR="00062241" w:rsidRPr="00010899">
        <w:rPr>
          <w:bCs w:val="0"/>
          <w:szCs w:val="24"/>
        </w:rPr>
        <w:t>OBLIGACIONES DE L</w:t>
      </w:r>
      <w:r w:rsidR="00B6512F" w:rsidRPr="00010899">
        <w:rPr>
          <w:bCs w:val="0"/>
          <w:szCs w:val="24"/>
        </w:rPr>
        <w:t>A</w:t>
      </w:r>
      <w:r w:rsidR="00062241" w:rsidRPr="00010899">
        <w:rPr>
          <w:bCs w:val="0"/>
          <w:szCs w:val="24"/>
        </w:rPr>
        <w:t xml:space="preserve">S </w:t>
      </w:r>
      <w:r w:rsidR="00B6512F" w:rsidRPr="00010899">
        <w:rPr>
          <w:bCs w:val="0"/>
          <w:szCs w:val="24"/>
        </w:rPr>
        <w:t xml:space="preserve">PERSONAS </w:t>
      </w:r>
      <w:r w:rsidR="00062241" w:rsidRPr="00010899">
        <w:rPr>
          <w:bCs w:val="0"/>
          <w:szCs w:val="24"/>
        </w:rPr>
        <w:t>BENEFICIARI</w:t>
      </w:r>
      <w:r w:rsidR="00B6512F" w:rsidRPr="00010899">
        <w:rPr>
          <w:bCs w:val="0"/>
          <w:szCs w:val="24"/>
        </w:rPr>
        <w:t>A</w:t>
      </w:r>
      <w:r w:rsidR="00062241" w:rsidRPr="00010899">
        <w:rPr>
          <w:bCs w:val="0"/>
          <w:szCs w:val="24"/>
        </w:rPr>
        <w:t>S DE PRESTACIONES ECONÓMICAS</w:t>
      </w:r>
      <w:bookmarkEnd w:id="107"/>
      <w:bookmarkEnd w:id="108"/>
      <w:bookmarkEnd w:id="109"/>
      <w:bookmarkEnd w:id="110"/>
      <w:bookmarkEnd w:id="111"/>
      <w:bookmarkEnd w:id="112"/>
      <w:bookmarkEnd w:id="113"/>
    </w:p>
    <w:p w14:paraId="12CBA03C" w14:textId="6AFEC1E8" w:rsidR="00062241" w:rsidRPr="00010899" w:rsidRDefault="00AE0A4A" w:rsidP="00554225">
      <w:pPr>
        <w:spacing w:before="160" w:after="160"/>
        <w:jc w:val="both"/>
        <w:rPr>
          <w:rFonts w:ascii="Arial" w:hAnsi="Arial" w:cs="Arial"/>
          <w:bCs/>
        </w:rPr>
      </w:pPr>
      <w:r w:rsidRPr="00010899">
        <w:rPr>
          <w:rFonts w:ascii="Arial" w:hAnsi="Arial" w:cs="Arial"/>
          <w:bCs/>
        </w:rPr>
        <w:t>Las personas beneficiarias</w:t>
      </w:r>
      <w:r w:rsidR="00CC4A03" w:rsidRPr="00010899">
        <w:rPr>
          <w:rFonts w:ascii="Arial" w:hAnsi="Arial" w:cs="Arial"/>
          <w:bCs/>
        </w:rPr>
        <w:t xml:space="preserve"> </w:t>
      </w:r>
      <w:r w:rsidR="00062241" w:rsidRPr="00010899">
        <w:rPr>
          <w:rFonts w:ascii="Arial" w:hAnsi="Arial" w:cs="Arial"/>
          <w:bCs/>
        </w:rPr>
        <w:t>de las prestaciones económicas reguladas en esta Circular quedan obligad</w:t>
      </w:r>
      <w:r w:rsidR="00252A39" w:rsidRPr="00010899">
        <w:rPr>
          <w:rFonts w:ascii="Arial" w:hAnsi="Arial" w:cs="Arial"/>
          <w:bCs/>
        </w:rPr>
        <w:t>a</w:t>
      </w:r>
      <w:r w:rsidR="00062241" w:rsidRPr="00010899">
        <w:rPr>
          <w:rFonts w:ascii="Arial" w:hAnsi="Arial" w:cs="Arial"/>
          <w:bCs/>
        </w:rPr>
        <w:t>s a:</w:t>
      </w:r>
    </w:p>
    <w:p w14:paraId="217E7942" w14:textId="4114A4FC" w:rsidR="0089550F" w:rsidRPr="00010899" w:rsidRDefault="00062241" w:rsidP="00105187">
      <w:pPr>
        <w:numPr>
          <w:ilvl w:val="0"/>
          <w:numId w:val="12"/>
        </w:numPr>
        <w:spacing w:before="160" w:after="160"/>
        <w:jc w:val="both"/>
        <w:rPr>
          <w:rFonts w:ascii="Arial" w:hAnsi="Arial" w:cs="Arial"/>
          <w:bCs/>
        </w:rPr>
      </w:pPr>
      <w:r w:rsidRPr="00010899">
        <w:rPr>
          <w:rFonts w:ascii="Arial" w:hAnsi="Arial" w:cs="Arial"/>
          <w:bCs/>
        </w:rPr>
        <w:t>Destinar las prestaciones económicas a la finalidad para la que se le</w:t>
      </w:r>
      <w:r w:rsidR="0027560D" w:rsidRPr="00010899">
        <w:rPr>
          <w:rFonts w:ascii="Arial" w:hAnsi="Arial" w:cs="Arial"/>
          <w:bCs/>
        </w:rPr>
        <w:t>s</w:t>
      </w:r>
      <w:r w:rsidRPr="00010899">
        <w:rPr>
          <w:rFonts w:ascii="Arial" w:hAnsi="Arial" w:cs="Arial"/>
          <w:bCs/>
        </w:rPr>
        <w:t xml:space="preserve"> haya concedido. El incumplimiento de esta obligación dará lugar a la </w:t>
      </w:r>
      <w:r w:rsidR="009B7E22" w:rsidRPr="00010899">
        <w:rPr>
          <w:rFonts w:ascii="Arial" w:hAnsi="Arial" w:cs="Arial"/>
          <w:bCs/>
        </w:rPr>
        <w:t>extinción</w:t>
      </w:r>
      <w:r w:rsidR="00CC4A03" w:rsidRPr="00010899">
        <w:rPr>
          <w:rFonts w:ascii="Arial" w:hAnsi="Arial" w:cs="Arial"/>
          <w:bCs/>
        </w:rPr>
        <w:t xml:space="preserve"> </w:t>
      </w:r>
      <w:r w:rsidRPr="00010899">
        <w:rPr>
          <w:rFonts w:ascii="Arial" w:hAnsi="Arial" w:cs="Arial"/>
          <w:bCs/>
        </w:rPr>
        <w:t xml:space="preserve">de la prestación y </w:t>
      </w:r>
      <w:r w:rsidR="00D31FCA" w:rsidRPr="00010899">
        <w:rPr>
          <w:rFonts w:ascii="Arial" w:hAnsi="Arial" w:cs="Arial"/>
          <w:bCs/>
        </w:rPr>
        <w:t xml:space="preserve">exigencia de </w:t>
      </w:r>
      <w:r w:rsidRPr="00010899">
        <w:rPr>
          <w:rFonts w:ascii="Arial" w:hAnsi="Arial" w:cs="Arial"/>
          <w:bCs/>
        </w:rPr>
        <w:t xml:space="preserve">reintegro a la ONCE de las cuantías íntegras </w:t>
      </w:r>
      <w:r w:rsidR="00E52852" w:rsidRPr="00010899">
        <w:rPr>
          <w:rFonts w:ascii="Arial" w:hAnsi="Arial" w:cs="Arial"/>
          <w:bCs/>
        </w:rPr>
        <w:t>que haya percibido</w:t>
      </w:r>
      <w:r w:rsidRPr="00010899">
        <w:rPr>
          <w:rFonts w:ascii="Arial" w:hAnsi="Arial" w:cs="Arial"/>
          <w:bCs/>
        </w:rPr>
        <w:t>.</w:t>
      </w:r>
    </w:p>
    <w:p w14:paraId="7B97B930" w14:textId="5DAB9B17" w:rsidR="002A1A4B" w:rsidRPr="00010899" w:rsidRDefault="00F42CAC" w:rsidP="00105187">
      <w:pPr>
        <w:numPr>
          <w:ilvl w:val="0"/>
          <w:numId w:val="12"/>
        </w:numPr>
        <w:spacing w:before="160" w:after="160"/>
        <w:jc w:val="both"/>
        <w:rPr>
          <w:rFonts w:ascii="Arial" w:hAnsi="Arial" w:cs="Arial"/>
          <w:bCs/>
        </w:rPr>
      </w:pPr>
      <w:r w:rsidRPr="00010899">
        <w:rPr>
          <w:rFonts w:ascii="Arial" w:hAnsi="Arial" w:cs="Arial"/>
          <w:bCs/>
        </w:rPr>
        <w:t>Solicitar</w:t>
      </w:r>
      <w:r w:rsidR="00513F2C" w:rsidRPr="00010899">
        <w:rPr>
          <w:rFonts w:ascii="Arial" w:hAnsi="Arial" w:cs="Arial"/>
          <w:bCs/>
        </w:rPr>
        <w:t xml:space="preserve"> previamente la ayuda equivalente a la Administración </w:t>
      </w:r>
      <w:r w:rsidR="0027560D" w:rsidRPr="00010899">
        <w:rPr>
          <w:rFonts w:ascii="Arial" w:hAnsi="Arial" w:cs="Arial"/>
          <w:bCs/>
        </w:rPr>
        <w:t>P</w:t>
      </w:r>
      <w:r w:rsidRPr="00010899">
        <w:rPr>
          <w:rFonts w:ascii="Arial" w:hAnsi="Arial" w:cs="Arial"/>
          <w:bCs/>
        </w:rPr>
        <w:t>ública</w:t>
      </w:r>
      <w:r w:rsidR="00513F2C" w:rsidRPr="00010899">
        <w:rPr>
          <w:rFonts w:ascii="Arial" w:hAnsi="Arial" w:cs="Arial"/>
          <w:bCs/>
        </w:rPr>
        <w:t xml:space="preserve"> cuando </w:t>
      </w:r>
      <w:r w:rsidR="003B6B57" w:rsidRPr="00010899">
        <w:rPr>
          <w:rFonts w:ascii="Arial" w:hAnsi="Arial" w:cs="Arial"/>
          <w:bCs/>
        </w:rPr>
        <w:t xml:space="preserve">exista </w:t>
      </w:r>
      <w:r w:rsidR="00513F2C" w:rsidRPr="00010899">
        <w:rPr>
          <w:rFonts w:ascii="Arial" w:hAnsi="Arial" w:cs="Arial"/>
          <w:bCs/>
        </w:rPr>
        <w:t xml:space="preserve">cobertura, </w:t>
      </w:r>
      <w:r w:rsidRPr="00010899">
        <w:rPr>
          <w:rFonts w:ascii="Arial" w:hAnsi="Arial" w:cs="Arial"/>
          <w:bCs/>
        </w:rPr>
        <w:t>contemplándose</w:t>
      </w:r>
      <w:r w:rsidR="00BE0BC4" w:rsidRPr="00010899">
        <w:rPr>
          <w:rFonts w:ascii="Arial" w:hAnsi="Arial" w:cs="Arial"/>
          <w:bCs/>
        </w:rPr>
        <w:t xml:space="preserve">, </w:t>
      </w:r>
      <w:r w:rsidR="00513F2C" w:rsidRPr="00010899">
        <w:rPr>
          <w:rFonts w:ascii="Arial" w:hAnsi="Arial" w:cs="Arial"/>
          <w:bCs/>
        </w:rPr>
        <w:t xml:space="preserve">entre otras, aquellas derivadas de la </w:t>
      </w:r>
      <w:r w:rsidRPr="00010899">
        <w:rPr>
          <w:rFonts w:ascii="Arial" w:hAnsi="Arial" w:cs="Arial"/>
          <w:bCs/>
        </w:rPr>
        <w:t>aplicación</w:t>
      </w:r>
      <w:r w:rsidR="00513F2C" w:rsidRPr="00010899">
        <w:rPr>
          <w:rFonts w:ascii="Arial" w:hAnsi="Arial" w:cs="Arial"/>
          <w:bCs/>
        </w:rPr>
        <w:t xml:space="preserve"> de la </w:t>
      </w:r>
      <w:r w:rsidR="002F1775" w:rsidRPr="00010899">
        <w:rPr>
          <w:rFonts w:ascii="Arial" w:hAnsi="Arial" w:cs="Arial"/>
          <w:bCs/>
        </w:rPr>
        <w:t xml:space="preserve">Ley vigente o análoga a la </w:t>
      </w:r>
      <w:r w:rsidR="00513F2C" w:rsidRPr="00010899">
        <w:rPr>
          <w:rFonts w:ascii="Arial" w:hAnsi="Arial" w:cs="Arial"/>
          <w:bCs/>
        </w:rPr>
        <w:t xml:space="preserve">Ley 39/2006 de </w:t>
      </w:r>
      <w:r w:rsidR="0027560D" w:rsidRPr="00010899">
        <w:rPr>
          <w:rFonts w:ascii="Arial" w:hAnsi="Arial" w:cs="Arial"/>
          <w:bCs/>
        </w:rPr>
        <w:t>A</w:t>
      </w:r>
      <w:r w:rsidRPr="00010899">
        <w:rPr>
          <w:rFonts w:ascii="Arial" w:hAnsi="Arial" w:cs="Arial"/>
          <w:bCs/>
        </w:rPr>
        <w:t>utonomía</w:t>
      </w:r>
      <w:r w:rsidR="00171409" w:rsidRPr="00010899">
        <w:rPr>
          <w:rFonts w:ascii="Arial" w:hAnsi="Arial" w:cs="Arial"/>
          <w:bCs/>
        </w:rPr>
        <w:t xml:space="preserve"> Personal y </w:t>
      </w:r>
      <w:r w:rsidR="001979A3">
        <w:rPr>
          <w:rFonts w:ascii="Arial" w:hAnsi="Arial" w:cs="Arial"/>
          <w:bCs/>
        </w:rPr>
        <w:t>A</w:t>
      </w:r>
      <w:r w:rsidR="00513F2C" w:rsidRPr="00010899">
        <w:rPr>
          <w:rFonts w:ascii="Arial" w:hAnsi="Arial" w:cs="Arial"/>
          <w:bCs/>
        </w:rPr>
        <w:t xml:space="preserve">tención a la </w:t>
      </w:r>
      <w:r w:rsidR="001979A3">
        <w:rPr>
          <w:rFonts w:ascii="Arial" w:hAnsi="Arial" w:cs="Arial"/>
          <w:bCs/>
        </w:rPr>
        <w:t>S</w:t>
      </w:r>
      <w:r w:rsidR="00513F2C" w:rsidRPr="00010899">
        <w:rPr>
          <w:rFonts w:ascii="Arial" w:hAnsi="Arial" w:cs="Arial"/>
          <w:bCs/>
        </w:rPr>
        <w:t xml:space="preserve">ituación de </w:t>
      </w:r>
      <w:r w:rsidR="001979A3">
        <w:rPr>
          <w:rFonts w:ascii="Arial" w:hAnsi="Arial" w:cs="Arial"/>
          <w:bCs/>
        </w:rPr>
        <w:t>D</w:t>
      </w:r>
      <w:r w:rsidRPr="00010899">
        <w:rPr>
          <w:rFonts w:ascii="Arial" w:hAnsi="Arial" w:cs="Arial"/>
          <w:bCs/>
        </w:rPr>
        <w:t>ependencia, quedando</w:t>
      </w:r>
      <w:r w:rsidR="00062241" w:rsidRPr="00010899">
        <w:rPr>
          <w:rFonts w:ascii="Arial" w:hAnsi="Arial" w:cs="Arial"/>
          <w:bCs/>
        </w:rPr>
        <w:t xml:space="preserve"> igualmente, obligad</w:t>
      </w:r>
      <w:r w:rsidR="00CD0015">
        <w:rPr>
          <w:rFonts w:ascii="Arial" w:hAnsi="Arial" w:cs="Arial"/>
          <w:bCs/>
        </w:rPr>
        <w:t>a</w:t>
      </w:r>
      <w:r w:rsidR="00062241" w:rsidRPr="00010899">
        <w:rPr>
          <w:rFonts w:ascii="Arial" w:hAnsi="Arial" w:cs="Arial"/>
          <w:bCs/>
        </w:rPr>
        <w:t>s a comunicar a la ONCE la resolución adoptada.</w:t>
      </w:r>
      <w:r w:rsidR="004D67FE" w:rsidRPr="00010899">
        <w:rPr>
          <w:rFonts w:ascii="Arial" w:hAnsi="Arial" w:cs="Arial"/>
          <w:bCs/>
        </w:rPr>
        <w:t xml:space="preserve"> </w:t>
      </w:r>
      <w:r w:rsidR="00A22CA0" w:rsidRPr="00010899">
        <w:rPr>
          <w:rFonts w:ascii="Arial" w:hAnsi="Arial" w:cs="Arial"/>
          <w:bCs/>
        </w:rPr>
        <w:t>Se deberá</w:t>
      </w:r>
      <w:r w:rsidR="004D67FE" w:rsidRPr="00010899">
        <w:rPr>
          <w:rFonts w:ascii="Arial" w:hAnsi="Arial" w:cs="Arial"/>
          <w:bCs/>
        </w:rPr>
        <w:t xml:space="preserve"> observar la debida diligencia en la completa y correcta tramitación de la solicitud de ayuda pública, para evitar la resolución por </w:t>
      </w:r>
      <w:r w:rsidR="0017462B" w:rsidRPr="00010899">
        <w:rPr>
          <w:rFonts w:ascii="Arial" w:hAnsi="Arial" w:cs="Arial"/>
          <w:bCs/>
        </w:rPr>
        <w:t>desistimiento</w:t>
      </w:r>
      <w:r w:rsidR="004D67FE" w:rsidRPr="00010899">
        <w:rPr>
          <w:rFonts w:ascii="Arial" w:hAnsi="Arial" w:cs="Arial"/>
          <w:bCs/>
        </w:rPr>
        <w:t xml:space="preserve"> de la Administración</w:t>
      </w:r>
      <w:r w:rsidR="00A07E65" w:rsidRPr="00010899">
        <w:rPr>
          <w:rFonts w:ascii="Arial" w:hAnsi="Arial" w:cs="Arial"/>
          <w:bCs/>
        </w:rPr>
        <w:t>, así como poner todos los medios posibles para garantizar el acceso a cualquier ayuda, prestación o recurso público existente de forma que garantice el mayor beneficio para la persona afiliada.</w:t>
      </w:r>
    </w:p>
    <w:p w14:paraId="42F6E66E" w14:textId="39414032" w:rsidR="00E9002C" w:rsidRPr="00010899" w:rsidRDefault="002A1A4B" w:rsidP="00105187">
      <w:pPr>
        <w:numPr>
          <w:ilvl w:val="0"/>
          <w:numId w:val="12"/>
        </w:numPr>
        <w:spacing w:before="160" w:after="160"/>
        <w:jc w:val="both"/>
        <w:rPr>
          <w:rFonts w:ascii="Arial" w:hAnsi="Arial" w:cs="Arial"/>
          <w:bCs/>
        </w:rPr>
      </w:pPr>
      <w:bookmarkStart w:id="114" w:name="_Hlk110844161"/>
      <w:r w:rsidRPr="00010899">
        <w:rPr>
          <w:rFonts w:ascii="Arial" w:hAnsi="Arial" w:cs="Arial"/>
          <w:bCs/>
        </w:rPr>
        <w:t xml:space="preserve">En los casos en que </w:t>
      </w:r>
      <w:r w:rsidR="00684798">
        <w:rPr>
          <w:rFonts w:ascii="Arial" w:hAnsi="Arial" w:cs="Arial"/>
          <w:bCs/>
        </w:rPr>
        <w:t>al solicitar</w:t>
      </w:r>
      <w:r w:rsidRPr="00010899">
        <w:rPr>
          <w:rFonts w:ascii="Arial" w:hAnsi="Arial" w:cs="Arial"/>
          <w:bCs/>
        </w:rPr>
        <w:t xml:space="preserve"> la ayuda a</w:t>
      </w:r>
      <w:r w:rsidR="00EF7E90" w:rsidRPr="00010899">
        <w:rPr>
          <w:rFonts w:ascii="Arial" w:hAnsi="Arial" w:cs="Arial"/>
          <w:bCs/>
        </w:rPr>
        <w:t xml:space="preserve"> la</w:t>
      </w:r>
      <w:r w:rsidRPr="00010899">
        <w:rPr>
          <w:rFonts w:ascii="Arial" w:hAnsi="Arial" w:cs="Arial"/>
          <w:bCs/>
        </w:rPr>
        <w:t xml:space="preserve"> ONCE no se encuentre abierta la convocatoria pública de ayudas similares, y siempre que se cumplan los requisitos para dicha solicitud </w:t>
      </w:r>
      <w:r w:rsidR="005C69D3" w:rsidRPr="00010899">
        <w:rPr>
          <w:rFonts w:ascii="Arial" w:hAnsi="Arial" w:cs="Arial"/>
          <w:bCs/>
        </w:rPr>
        <w:t xml:space="preserve">de ayuda </w:t>
      </w:r>
      <w:r w:rsidRPr="00010899">
        <w:rPr>
          <w:rFonts w:ascii="Arial" w:hAnsi="Arial" w:cs="Arial"/>
          <w:bCs/>
        </w:rPr>
        <w:t xml:space="preserve">pública, la ayuda concedida </w:t>
      </w:r>
      <w:r w:rsidR="005C69D3" w:rsidRPr="00010899">
        <w:rPr>
          <w:rFonts w:ascii="Arial" w:hAnsi="Arial" w:cs="Arial"/>
          <w:bCs/>
        </w:rPr>
        <w:t xml:space="preserve">por la ONCE </w:t>
      </w:r>
      <w:r w:rsidRPr="00010899">
        <w:rPr>
          <w:rFonts w:ascii="Arial" w:hAnsi="Arial" w:cs="Arial"/>
          <w:bCs/>
        </w:rPr>
        <w:t xml:space="preserve">quedará condicionada al cumplimiento por </w:t>
      </w:r>
      <w:r w:rsidR="00492C24" w:rsidRPr="00010899">
        <w:rPr>
          <w:rFonts w:ascii="Arial" w:hAnsi="Arial" w:cs="Arial"/>
          <w:bCs/>
        </w:rPr>
        <w:t>la persona afiliada</w:t>
      </w:r>
      <w:r w:rsidRPr="00010899">
        <w:rPr>
          <w:rFonts w:ascii="Arial" w:hAnsi="Arial" w:cs="Arial"/>
          <w:bCs/>
        </w:rPr>
        <w:t xml:space="preserve"> de la obligación de solicitar la </w:t>
      </w:r>
      <w:bookmarkEnd w:id="114"/>
      <w:r w:rsidRPr="00010899">
        <w:rPr>
          <w:rFonts w:ascii="Arial" w:hAnsi="Arial" w:cs="Arial"/>
          <w:bCs/>
        </w:rPr>
        <w:t xml:space="preserve">prestación equivalente a la Administración, en el momento en que se abra el plazo para hacerlo, debiendo comunicar posteriormente a la ONCE </w:t>
      </w:r>
      <w:r w:rsidR="00AE0A4A" w:rsidRPr="00010899">
        <w:rPr>
          <w:rFonts w:ascii="Arial" w:hAnsi="Arial" w:cs="Arial"/>
          <w:bCs/>
        </w:rPr>
        <w:t xml:space="preserve">el resguardo de la solicitud y </w:t>
      </w:r>
      <w:r w:rsidRPr="00010899">
        <w:rPr>
          <w:rFonts w:ascii="Arial" w:hAnsi="Arial" w:cs="Arial"/>
          <w:bCs/>
        </w:rPr>
        <w:t xml:space="preserve">su resolución, pudiendo implicar en caso de resolución </w:t>
      </w:r>
      <w:r w:rsidR="005C69D3" w:rsidRPr="00010899">
        <w:rPr>
          <w:rFonts w:ascii="Arial" w:hAnsi="Arial" w:cs="Arial"/>
          <w:bCs/>
        </w:rPr>
        <w:t>favorable</w:t>
      </w:r>
      <w:r w:rsidRPr="00010899">
        <w:rPr>
          <w:rFonts w:ascii="Arial" w:hAnsi="Arial" w:cs="Arial"/>
          <w:bCs/>
        </w:rPr>
        <w:t xml:space="preserve"> las regularizaciones que correspondan conforme la aplicación del principio de complementariedad de la ONCE con la Administración Pública.</w:t>
      </w:r>
    </w:p>
    <w:p w14:paraId="44201F57" w14:textId="0C027B40" w:rsidR="00966B27" w:rsidRPr="00010899" w:rsidRDefault="00062241" w:rsidP="00105187">
      <w:pPr>
        <w:numPr>
          <w:ilvl w:val="0"/>
          <w:numId w:val="12"/>
        </w:numPr>
        <w:spacing w:before="160" w:after="160"/>
        <w:jc w:val="both"/>
        <w:rPr>
          <w:rFonts w:ascii="Arial" w:hAnsi="Arial" w:cs="Arial"/>
          <w:bCs/>
        </w:rPr>
      </w:pPr>
      <w:r w:rsidRPr="00010899">
        <w:rPr>
          <w:rFonts w:ascii="Arial" w:hAnsi="Arial" w:cs="Arial"/>
          <w:bCs/>
        </w:rPr>
        <w:t xml:space="preserve">Comunicar a la ONCE, a la mayor brevedad, </w:t>
      </w:r>
      <w:r w:rsidR="00B5344D" w:rsidRPr="00010899">
        <w:rPr>
          <w:rFonts w:ascii="Arial" w:hAnsi="Arial" w:cs="Arial"/>
          <w:bCs/>
        </w:rPr>
        <w:t xml:space="preserve">cualquier variación familiar, social, económica, patrimonial, o de cualquier otra índole, acaecida tras la </w:t>
      </w:r>
      <w:r w:rsidR="00B5344D" w:rsidRPr="00010899">
        <w:rPr>
          <w:rFonts w:ascii="Arial" w:hAnsi="Arial" w:cs="Arial"/>
          <w:bCs/>
        </w:rPr>
        <w:lastRenderedPageBreak/>
        <w:t xml:space="preserve">aportación de la documentación inicial, la valoración del expediente o resolución de </w:t>
      </w:r>
      <w:r w:rsidR="004D67FE" w:rsidRPr="00010899">
        <w:rPr>
          <w:rFonts w:ascii="Arial" w:hAnsi="Arial" w:cs="Arial"/>
          <w:bCs/>
        </w:rPr>
        <w:t>la</w:t>
      </w:r>
      <w:r w:rsidR="00B5344D" w:rsidRPr="00010899">
        <w:rPr>
          <w:rFonts w:ascii="Arial" w:hAnsi="Arial" w:cs="Arial"/>
          <w:bCs/>
        </w:rPr>
        <w:t xml:space="preserve"> solicitud </w:t>
      </w:r>
      <w:r w:rsidR="00206F9E" w:rsidRPr="00010899">
        <w:rPr>
          <w:rFonts w:ascii="Arial" w:hAnsi="Arial" w:cs="Arial"/>
          <w:bCs/>
        </w:rPr>
        <w:t>que afecte a los términos bajo los cuales fue concedida</w:t>
      </w:r>
      <w:r w:rsidR="00261B06" w:rsidRPr="00010899">
        <w:rPr>
          <w:rFonts w:ascii="Arial" w:hAnsi="Arial" w:cs="Arial"/>
          <w:bCs/>
        </w:rPr>
        <w:t>,</w:t>
      </w:r>
      <w:r w:rsidR="00966B27" w:rsidRPr="00010899">
        <w:rPr>
          <w:rFonts w:ascii="Arial" w:hAnsi="Arial" w:cs="Arial"/>
          <w:bCs/>
        </w:rPr>
        <w:t xml:space="preserve"> </w:t>
      </w:r>
      <w:r w:rsidR="005A0718" w:rsidRPr="00010899">
        <w:rPr>
          <w:rFonts w:ascii="Arial" w:hAnsi="Arial" w:cs="Arial"/>
          <w:bCs/>
        </w:rPr>
        <w:t>a</w:t>
      </w:r>
      <w:r w:rsidR="001176A9" w:rsidRPr="00010899">
        <w:rPr>
          <w:rFonts w:ascii="Arial" w:hAnsi="Arial" w:cs="Arial"/>
          <w:bCs/>
        </w:rPr>
        <w:t>portando los elementos de prueba que acrediten dicha variación y que</w:t>
      </w:r>
      <w:r w:rsidR="00CC4A03" w:rsidRPr="00010899">
        <w:rPr>
          <w:rFonts w:ascii="Arial" w:hAnsi="Arial" w:cs="Arial"/>
          <w:bCs/>
        </w:rPr>
        <w:t xml:space="preserve"> </w:t>
      </w:r>
      <w:r w:rsidR="001176A9" w:rsidRPr="00010899">
        <w:rPr>
          <w:rFonts w:ascii="Arial" w:hAnsi="Arial" w:cs="Arial"/>
          <w:bCs/>
        </w:rPr>
        <w:t>permitan a la ONCE tener un conocimiento pleno y cabal de tal situación.</w:t>
      </w:r>
    </w:p>
    <w:p w14:paraId="559FC6A0" w14:textId="086DD95E" w:rsidR="008C1A3B" w:rsidRPr="00010899" w:rsidRDefault="00A22CA0" w:rsidP="00105187">
      <w:pPr>
        <w:numPr>
          <w:ilvl w:val="0"/>
          <w:numId w:val="12"/>
        </w:numPr>
        <w:spacing w:before="160" w:after="160"/>
        <w:jc w:val="both"/>
        <w:rPr>
          <w:rFonts w:ascii="Arial" w:hAnsi="Arial" w:cs="Arial"/>
          <w:bCs/>
        </w:rPr>
      </w:pPr>
      <w:bookmarkStart w:id="115" w:name="_Hlk88550294"/>
      <w:r w:rsidRPr="00010899">
        <w:rPr>
          <w:rFonts w:ascii="Arial" w:hAnsi="Arial" w:cs="Arial"/>
          <w:bCs/>
        </w:rPr>
        <w:t>T</w:t>
      </w:r>
      <w:r w:rsidR="00B5344D" w:rsidRPr="00010899">
        <w:rPr>
          <w:rFonts w:ascii="Arial" w:hAnsi="Arial" w:cs="Arial"/>
          <w:bCs/>
        </w:rPr>
        <w:t xml:space="preserve">oda la información, datos y documentación que pudiera aportar, o pudiese ser requerida por la ONCE, serán veraces, se ajustarán a la realidad y circunstancias que motivan </w:t>
      </w:r>
      <w:r w:rsidRPr="00010899">
        <w:rPr>
          <w:rFonts w:ascii="Arial" w:hAnsi="Arial" w:cs="Arial"/>
          <w:bCs/>
        </w:rPr>
        <w:t xml:space="preserve">la </w:t>
      </w:r>
      <w:r w:rsidR="00B5344D" w:rsidRPr="00010899">
        <w:rPr>
          <w:rFonts w:ascii="Arial" w:hAnsi="Arial" w:cs="Arial"/>
          <w:bCs/>
        </w:rPr>
        <w:t>solicitud y representarán todos los exigidos para su adecuada valoración.</w:t>
      </w:r>
    </w:p>
    <w:p w14:paraId="51D4CE75" w14:textId="0BC0E7A8" w:rsidR="00062241" w:rsidRPr="00010899" w:rsidRDefault="00D03F25" w:rsidP="008750CA">
      <w:pPr>
        <w:pStyle w:val="Ttulo2"/>
        <w:spacing w:before="160" w:after="160"/>
        <w:ind w:left="578" w:hanging="578"/>
        <w:jc w:val="both"/>
        <w:rPr>
          <w:bCs w:val="0"/>
          <w:szCs w:val="24"/>
        </w:rPr>
      </w:pPr>
      <w:bookmarkStart w:id="116" w:name="_Toc278184616"/>
      <w:bookmarkStart w:id="117" w:name="_Toc278184733"/>
      <w:bookmarkStart w:id="118" w:name="_Toc278184798"/>
      <w:bookmarkStart w:id="119" w:name="_Toc278184857"/>
      <w:bookmarkStart w:id="120" w:name="_Toc278185027"/>
      <w:bookmarkStart w:id="121" w:name="_Toc397094700"/>
      <w:bookmarkStart w:id="122" w:name="_Toc193270814"/>
      <w:bookmarkEnd w:id="115"/>
      <w:r w:rsidRPr="00010899">
        <w:rPr>
          <w:bCs w:val="0"/>
          <w:szCs w:val="24"/>
        </w:rPr>
        <w:t>5.3</w:t>
      </w:r>
      <w:r w:rsidR="00517F1A" w:rsidRPr="00010899">
        <w:rPr>
          <w:bCs w:val="0"/>
          <w:szCs w:val="24"/>
        </w:rPr>
        <w:t xml:space="preserve"> </w:t>
      </w:r>
      <w:r w:rsidR="000F53ED" w:rsidRPr="00010899">
        <w:rPr>
          <w:bCs w:val="0"/>
          <w:szCs w:val="24"/>
        </w:rPr>
        <w:tab/>
      </w:r>
      <w:r w:rsidR="00F4783E" w:rsidRPr="00010899">
        <w:rPr>
          <w:bCs w:val="0"/>
          <w:szCs w:val="24"/>
        </w:rPr>
        <w:t>OBLIGACIONES DE L</w:t>
      </w:r>
      <w:r w:rsidR="009B7E22" w:rsidRPr="00010899">
        <w:rPr>
          <w:bCs w:val="0"/>
          <w:szCs w:val="24"/>
        </w:rPr>
        <w:t>AS PERSONAS</w:t>
      </w:r>
      <w:r w:rsidR="00F4783E" w:rsidRPr="00010899">
        <w:rPr>
          <w:bCs w:val="0"/>
          <w:szCs w:val="24"/>
        </w:rPr>
        <w:t xml:space="preserve"> BENEFICIARI</w:t>
      </w:r>
      <w:r w:rsidR="009B7E22" w:rsidRPr="00010899">
        <w:rPr>
          <w:bCs w:val="0"/>
          <w:szCs w:val="24"/>
        </w:rPr>
        <w:t>AS</w:t>
      </w:r>
      <w:r w:rsidR="00F4783E" w:rsidRPr="00010899">
        <w:rPr>
          <w:bCs w:val="0"/>
          <w:szCs w:val="24"/>
        </w:rPr>
        <w:t xml:space="preserve"> DE PRESTACIONES MATERIALES</w:t>
      </w:r>
      <w:bookmarkEnd w:id="116"/>
      <w:bookmarkEnd w:id="117"/>
      <w:bookmarkEnd w:id="118"/>
      <w:bookmarkEnd w:id="119"/>
      <w:bookmarkEnd w:id="120"/>
      <w:bookmarkEnd w:id="121"/>
      <w:bookmarkEnd w:id="122"/>
    </w:p>
    <w:p w14:paraId="4D442873" w14:textId="7F429A52" w:rsidR="009B7E22" w:rsidRPr="00010899" w:rsidRDefault="009B7E22" w:rsidP="00554225">
      <w:pPr>
        <w:pStyle w:val="Prrafodelista"/>
        <w:spacing w:before="160" w:after="160"/>
        <w:ind w:left="499"/>
        <w:contextualSpacing w:val="0"/>
        <w:jc w:val="both"/>
        <w:rPr>
          <w:rFonts w:ascii="Arial" w:hAnsi="Arial" w:cs="Arial"/>
          <w:bCs/>
        </w:rPr>
      </w:pPr>
      <w:r w:rsidRPr="00010899">
        <w:rPr>
          <w:rFonts w:ascii="Arial" w:hAnsi="Arial" w:cs="Arial"/>
          <w:bCs/>
        </w:rPr>
        <w:t>La persona beneficiar</w:t>
      </w:r>
      <w:r w:rsidR="00CD0015">
        <w:rPr>
          <w:rFonts w:ascii="Arial" w:hAnsi="Arial" w:cs="Arial"/>
          <w:bCs/>
        </w:rPr>
        <w:t>i</w:t>
      </w:r>
      <w:r w:rsidRPr="00010899">
        <w:rPr>
          <w:rFonts w:ascii="Arial" w:hAnsi="Arial" w:cs="Arial"/>
          <w:bCs/>
        </w:rPr>
        <w:t>a deberá:</w:t>
      </w:r>
    </w:p>
    <w:p w14:paraId="2163C124" w14:textId="7037FF0C" w:rsidR="005A0718" w:rsidRPr="00010899" w:rsidRDefault="009B7E22" w:rsidP="00105187">
      <w:pPr>
        <w:pStyle w:val="Prrafodelista"/>
        <w:numPr>
          <w:ilvl w:val="0"/>
          <w:numId w:val="39"/>
        </w:numPr>
        <w:spacing w:before="160" w:after="160"/>
        <w:ind w:left="499" w:hanging="357"/>
        <w:contextualSpacing w:val="0"/>
        <w:jc w:val="both"/>
        <w:rPr>
          <w:rFonts w:ascii="Arial" w:hAnsi="Arial" w:cs="Arial"/>
          <w:bCs/>
        </w:rPr>
      </w:pPr>
      <w:r w:rsidRPr="00010899">
        <w:rPr>
          <w:rFonts w:ascii="Arial" w:hAnsi="Arial" w:cs="Arial"/>
          <w:bCs/>
        </w:rPr>
        <w:t>D</w:t>
      </w:r>
      <w:r w:rsidR="00F4783E" w:rsidRPr="00010899">
        <w:rPr>
          <w:rFonts w:ascii="Arial" w:hAnsi="Arial" w:cs="Arial"/>
          <w:bCs/>
        </w:rPr>
        <w:t>estinar las prestaciones materiales que se le dote</w:t>
      </w:r>
      <w:r w:rsidR="00BE0BC4" w:rsidRPr="00010899">
        <w:rPr>
          <w:rFonts w:ascii="Arial" w:hAnsi="Arial" w:cs="Arial"/>
          <w:bCs/>
        </w:rPr>
        <w:t>n</w:t>
      </w:r>
      <w:r w:rsidR="00F4783E" w:rsidRPr="00010899">
        <w:rPr>
          <w:rFonts w:ascii="Arial" w:hAnsi="Arial" w:cs="Arial"/>
          <w:bCs/>
        </w:rPr>
        <w:t xml:space="preserve">, ya sea como Adaptación del </w:t>
      </w:r>
      <w:r w:rsidR="001D4AE7" w:rsidRPr="00010899">
        <w:rPr>
          <w:rFonts w:ascii="Arial" w:hAnsi="Arial" w:cs="Arial"/>
          <w:bCs/>
        </w:rPr>
        <w:t>p</w:t>
      </w:r>
      <w:r w:rsidR="00F4783E" w:rsidRPr="00010899">
        <w:rPr>
          <w:rFonts w:ascii="Arial" w:hAnsi="Arial" w:cs="Arial"/>
          <w:bCs/>
        </w:rPr>
        <w:t xml:space="preserve">uesto de </w:t>
      </w:r>
      <w:r w:rsidR="001D4AE7" w:rsidRPr="00010899">
        <w:rPr>
          <w:rFonts w:ascii="Arial" w:hAnsi="Arial" w:cs="Arial"/>
          <w:bCs/>
        </w:rPr>
        <w:t>e</w:t>
      </w:r>
      <w:r w:rsidR="00F4783E" w:rsidRPr="00010899">
        <w:rPr>
          <w:rFonts w:ascii="Arial" w:hAnsi="Arial" w:cs="Arial"/>
          <w:bCs/>
        </w:rPr>
        <w:t xml:space="preserve">studio, de </w:t>
      </w:r>
      <w:r w:rsidR="00061405" w:rsidRPr="00010899">
        <w:rPr>
          <w:rFonts w:ascii="Arial" w:eastAsia="MS Mincho" w:hAnsi="Arial" w:cs="Arial"/>
          <w:bCs/>
        </w:rPr>
        <w:t>búsqueda de</w:t>
      </w:r>
      <w:r w:rsidR="00F4783E" w:rsidRPr="00010899">
        <w:rPr>
          <w:rFonts w:ascii="Arial" w:eastAsia="MS Mincho" w:hAnsi="Arial" w:cs="Arial"/>
          <w:bCs/>
        </w:rPr>
        <w:t xml:space="preserve"> empleo o de </w:t>
      </w:r>
      <w:r w:rsidR="001D4AE7" w:rsidRPr="00010899">
        <w:rPr>
          <w:rFonts w:ascii="Arial" w:eastAsia="MS Mincho" w:hAnsi="Arial" w:cs="Arial"/>
          <w:bCs/>
        </w:rPr>
        <w:t>t</w:t>
      </w:r>
      <w:r w:rsidR="00F4783E" w:rsidRPr="00010899">
        <w:rPr>
          <w:rFonts w:ascii="Arial" w:eastAsia="MS Mincho" w:hAnsi="Arial" w:cs="Arial"/>
          <w:bCs/>
        </w:rPr>
        <w:t xml:space="preserve">rabajo, a la </w:t>
      </w:r>
      <w:r w:rsidR="00062241" w:rsidRPr="00010899">
        <w:rPr>
          <w:rFonts w:ascii="Arial" w:hAnsi="Arial" w:cs="Arial"/>
          <w:bCs/>
        </w:rPr>
        <w:t>finalidad para la que se le haya</w:t>
      </w:r>
      <w:r w:rsidR="00AE4E1F" w:rsidRPr="00010899">
        <w:rPr>
          <w:rFonts w:ascii="Arial" w:hAnsi="Arial" w:cs="Arial"/>
          <w:bCs/>
        </w:rPr>
        <w:t>n</w:t>
      </w:r>
      <w:r w:rsidR="00062241" w:rsidRPr="00010899">
        <w:rPr>
          <w:rFonts w:ascii="Arial" w:hAnsi="Arial" w:cs="Arial"/>
          <w:bCs/>
        </w:rPr>
        <w:t xml:space="preserve"> concedido</w:t>
      </w:r>
      <w:r w:rsidR="006B5998" w:rsidRPr="00010899">
        <w:rPr>
          <w:rFonts w:ascii="Arial" w:hAnsi="Arial" w:cs="Arial"/>
          <w:bCs/>
        </w:rPr>
        <w:t xml:space="preserve">, dando lugar el </w:t>
      </w:r>
      <w:r w:rsidR="00062241" w:rsidRPr="00010899">
        <w:rPr>
          <w:rFonts w:ascii="Arial" w:hAnsi="Arial" w:cs="Arial"/>
          <w:bCs/>
        </w:rPr>
        <w:t>incumplimiento de esta obligación a la revocación de la prestación y devolución del material.</w:t>
      </w:r>
    </w:p>
    <w:p w14:paraId="11CCA874" w14:textId="02FB729B" w:rsidR="002C55D3" w:rsidRPr="00010899" w:rsidRDefault="00954A37" w:rsidP="00105187">
      <w:pPr>
        <w:pStyle w:val="Prrafodelista"/>
        <w:numPr>
          <w:ilvl w:val="0"/>
          <w:numId w:val="39"/>
        </w:numPr>
        <w:spacing w:before="160" w:after="160"/>
        <w:ind w:left="499" w:hanging="357"/>
        <w:contextualSpacing w:val="0"/>
        <w:jc w:val="both"/>
        <w:rPr>
          <w:rFonts w:ascii="Arial" w:hAnsi="Arial" w:cs="Arial"/>
          <w:bCs/>
        </w:rPr>
      </w:pPr>
      <w:bookmarkStart w:id="123" w:name="_Hlk110844674"/>
      <w:r w:rsidRPr="00010899">
        <w:rPr>
          <w:rFonts w:ascii="Arial" w:hAnsi="Arial" w:cs="Arial"/>
          <w:bCs/>
        </w:rPr>
        <w:t xml:space="preserve">Optar, en el momento de finalización de los estudios, acción formativa, actividad laboral o periodo temporal para el que fuera concedida la adaptación del </w:t>
      </w:r>
      <w:r w:rsidR="001D4AE7" w:rsidRPr="00010899">
        <w:rPr>
          <w:rFonts w:ascii="Arial" w:hAnsi="Arial" w:cs="Arial"/>
          <w:bCs/>
        </w:rPr>
        <w:t>p</w:t>
      </w:r>
      <w:r w:rsidRPr="00010899">
        <w:rPr>
          <w:rFonts w:ascii="Arial" w:hAnsi="Arial" w:cs="Arial"/>
          <w:bCs/>
        </w:rPr>
        <w:t xml:space="preserve">uesto de </w:t>
      </w:r>
      <w:r w:rsidR="001D4AE7" w:rsidRPr="00010899">
        <w:rPr>
          <w:rFonts w:ascii="Arial" w:hAnsi="Arial" w:cs="Arial"/>
          <w:bCs/>
        </w:rPr>
        <w:t>e</w:t>
      </w:r>
      <w:r w:rsidRPr="00010899">
        <w:rPr>
          <w:rFonts w:ascii="Arial" w:hAnsi="Arial" w:cs="Arial"/>
          <w:bCs/>
        </w:rPr>
        <w:t xml:space="preserve">studio, de búsqueda de empleo o de </w:t>
      </w:r>
      <w:r w:rsidR="001D4AE7" w:rsidRPr="00010899">
        <w:rPr>
          <w:rFonts w:ascii="Arial" w:hAnsi="Arial" w:cs="Arial"/>
          <w:bCs/>
        </w:rPr>
        <w:t>t</w:t>
      </w:r>
      <w:r w:rsidRPr="00010899">
        <w:rPr>
          <w:rFonts w:ascii="Arial" w:hAnsi="Arial" w:cs="Arial"/>
          <w:bCs/>
        </w:rPr>
        <w:t xml:space="preserve">rabajo, entre la devolución del material que tuviese concedido, o la compra del mismo al precio que corresponda. La ONCE podrá facturar el material </w:t>
      </w:r>
      <w:r w:rsidR="00E05216" w:rsidRPr="00010899">
        <w:rPr>
          <w:rFonts w:ascii="Arial" w:hAnsi="Arial" w:cs="Arial"/>
          <w:bCs/>
        </w:rPr>
        <w:t xml:space="preserve">a </w:t>
      </w:r>
      <w:r w:rsidRPr="00010899">
        <w:rPr>
          <w:rFonts w:ascii="Arial" w:hAnsi="Arial" w:cs="Arial"/>
          <w:bCs/>
        </w:rPr>
        <w:t>la persona afiliada por el importe que proceda, si la adaptación no es devuelta en el plazo establecido en el Oficio-Circular</w:t>
      </w:r>
      <w:r w:rsidR="009B7E22" w:rsidRPr="00010899">
        <w:rPr>
          <w:rFonts w:ascii="Arial" w:hAnsi="Arial" w:cs="Arial"/>
          <w:bCs/>
        </w:rPr>
        <w:t xml:space="preserve"> de desarrollo</w:t>
      </w:r>
      <w:r w:rsidRPr="00010899">
        <w:rPr>
          <w:rFonts w:ascii="Arial" w:hAnsi="Arial" w:cs="Arial"/>
          <w:bCs/>
        </w:rPr>
        <w:t>.</w:t>
      </w:r>
      <w:r w:rsidR="00E05216" w:rsidRPr="00010899">
        <w:rPr>
          <w:rFonts w:ascii="Arial" w:hAnsi="Arial" w:cs="Arial"/>
          <w:bCs/>
        </w:rPr>
        <w:t xml:space="preserve"> Al término de la adaptación, en caso de surgir nuevas circunstancias que requieran la necesidad de material</w:t>
      </w:r>
      <w:r w:rsidR="0016649B" w:rsidRPr="00010899">
        <w:rPr>
          <w:rFonts w:ascii="Arial" w:hAnsi="Arial" w:cs="Arial"/>
          <w:bCs/>
        </w:rPr>
        <w:t xml:space="preserve"> para la misma o distinta finalidad</w:t>
      </w:r>
      <w:r w:rsidR="00E05216" w:rsidRPr="00010899">
        <w:rPr>
          <w:rFonts w:ascii="Arial" w:hAnsi="Arial" w:cs="Arial"/>
          <w:bCs/>
        </w:rPr>
        <w:t>, la persona afiliada deberá formular una nueva solicitud.</w:t>
      </w:r>
      <w:bookmarkEnd w:id="123"/>
    </w:p>
    <w:p w14:paraId="181779D5" w14:textId="218E1CE5" w:rsidR="006E2AA1" w:rsidRPr="00010899" w:rsidRDefault="006E2AA1" w:rsidP="00105187">
      <w:pPr>
        <w:pStyle w:val="Prrafodelista"/>
        <w:numPr>
          <w:ilvl w:val="0"/>
          <w:numId w:val="39"/>
        </w:numPr>
        <w:spacing w:before="160" w:after="160"/>
        <w:ind w:left="499" w:hanging="357"/>
        <w:contextualSpacing w:val="0"/>
        <w:jc w:val="both"/>
        <w:rPr>
          <w:rFonts w:ascii="Arial" w:hAnsi="Arial" w:cs="Arial"/>
          <w:bCs/>
        </w:rPr>
      </w:pPr>
      <w:r w:rsidRPr="00010899">
        <w:rPr>
          <w:rFonts w:ascii="Arial" w:hAnsi="Arial" w:cs="Arial"/>
          <w:bCs/>
        </w:rPr>
        <w:t xml:space="preserve">Abonar </w:t>
      </w:r>
      <w:r w:rsidR="00325C83" w:rsidRPr="00010899">
        <w:rPr>
          <w:rFonts w:ascii="Arial" w:hAnsi="Arial" w:cs="Arial"/>
          <w:bCs/>
        </w:rPr>
        <w:t>el</w:t>
      </w:r>
      <w:r w:rsidR="00CC4A03" w:rsidRPr="00010899">
        <w:rPr>
          <w:rFonts w:ascii="Arial" w:hAnsi="Arial" w:cs="Arial"/>
          <w:bCs/>
        </w:rPr>
        <w:t xml:space="preserve"> </w:t>
      </w:r>
      <w:r w:rsidR="00D31FCA" w:rsidRPr="00010899">
        <w:rPr>
          <w:rFonts w:ascii="Arial" w:hAnsi="Arial" w:cs="Arial"/>
          <w:bCs/>
        </w:rPr>
        <w:t>importe</w:t>
      </w:r>
      <w:r w:rsidR="00325C83" w:rsidRPr="00010899">
        <w:rPr>
          <w:rFonts w:ascii="Arial" w:hAnsi="Arial" w:cs="Arial"/>
          <w:bCs/>
        </w:rPr>
        <w:t xml:space="preserve"> de</w:t>
      </w:r>
      <w:r w:rsidR="00075BED" w:rsidRPr="00010899">
        <w:rPr>
          <w:rFonts w:ascii="Arial" w:hAnsi="Arial" w:cs="Arial"/>
          <w:bCs/>
        </w:rPr>
        <w:t xml:space="preserve"> </w:t>
      </w:r>
      <w:r w:rsidRPr="00010899">
        <w:rPr>
          <w:rFonts w:ascii="Arial" w:hAnsi="Arial" w:cs="Arial"/>
          <w:bCs/>
        </w:rPr>
        <w:t xml:space="preserve">las reparaciones que sea necesario realizar en los materiales concedidos en los casos que sean imputables al usuario debido al mal uso del material o negligencia. </w:t>
      </w:r>
      <w:r w:rsidR="00A74660" w:rsidRPr="00010899">
        <w:rPr>
          <w:rFonts w:ascii="Arial" w:hAnsi="Arial" w:cs="Arial"/>
          <w:bCs/>
        </w:rPr>
        <w:t>Abonar</w:t>
      </w:r>
      <w:r w:rsidRPr="00010899">
        <w:rPr>
          <w:rFonts w:ascii="Arial" w:hAnsi="Arial" w:cs="Arial"/>
          <w:bCs/>
        </w:rPr>
        <w:t xml:space="preserve"> también</w:t>
      </w:r>
      <w:r w:rsidR="00A74660" w:rsidRPr="00010899">
        <w:rPr>
          <w:rFonts w:ascii="Arial" w:hAnsi="Arial" w:cs="Arial"/>
          <w:bCs/>
        </w:rPr>
        <w:t>, en</w:t>
      </w:r>
      <w:r w:rsidR="00062241" w:rsidRPr="00010899">
        <w:rPr>
          <w:rFonts w:ascii="Arial" w:hAnsi="Arial" w:cs="Arial"/>
          <w:bCs/>
        </w:rPr>
        <w:t xml:space="preserve"> caso de extravío del material concedido por causa imputable </w:t>
      </w:r>
      <w:r w:rsidR="006E1417" w:rsidRPr="00010899">
        <w:rPr>
          <w:rFonts w:ascii="Arial" w:hAnsi="Arial" w:cs="Arial"/>
          <w:bCs/>
        </w:rPr>
        <w:t>a la persona afiliada</w:t>
      </w:r>
      <w:r w:rsidR="0042759F" w:rsidRPr="00010899">
        <w:rPr>
          <w:rFonts w:ascii="Arial" w:hAnsi="Arial" w:cs="Arial"/>
          <w:bCs/>
        </w:rPr>
        <w:t>, el coste del mismo</w:t>
      </w:r>
      <w:r w:rsidR="00810BF4" w:rsidRPr="00010899">
        <w:rPr>
          <w:rFonts w:ascii="Arial" w:hAnsi="Arial" w:cs="Arial"/>
          <w:bCs/>
        </w:rPr>
        <w:t>,</w:t>
      </w:r>
      <w:r w:rsidR="0042759F" w:rsidRPr="00010899">
        <w:rPr>
          <w:rFonts w:ascii="Arial" w:hAnsi="Arial" w:cs="Arial"/>
          <w:bCs/>
        </w:rPr>
        <w:t xml:space="preserve"> al precio que corresponda</w:t>
      </w:r>
      <w:r w:rsidRPr="00010899">
        <w:rPr>
          <w:rFonts w:ascii="Arial" w:hAnsi="Arial" w:cs="Arial"/>
          <w:bCs/>
        </w:rPr>
        <w:t xml:space="preserve">. </w:t>
      </w:r>
      <w:r w:rsidR="00FB2532" w:rsidRPr="00010899">
        <w:rPr>
          <w:rFonts w:ascii="Arial" w:hAnsi="Arial" w:cs="Arial"/>
          <w:bCs/>
        </w:rPr>
        <w:t xml:space="preserve">En caso de incumplimiento de esta obligación, </w:t>
      </w:r>
      <w:r w:rsidR="00E51CBA">
        <w:rPr>
          <w:rFonts w:ascii="Arial" w:hAnsi="Arial" w:cs="Arial"/>
          <w:bCs/>
        </w:rPr>
        <w:t>la persona afiliada</w:t>
      </w:r>
      <w:r w:rsidR="00FB2532" w:rsidRPr="00010899">
        <w:rPr>
          <w:rFonts w:ascii="Arial" w:hAnsi="Arial" w:cs="Arial"/>
          <w:bCs/>
        </w:rPr>
        <w:t xml:space="preserve"> no podrá ser beneficiari</w:t>
      </w:r>
      <w:r w:rsidR="00E51CBA">
        <w:rPr>
          <w:rFonts w:ascii="Arial" w:hAnsi="Arial" w:cs="Arial"/>
          <w:bCs/>
        </w:rPr>
        <w:t>a</w:t>
      </w:r>
      <w:r w:rsidR="00FB2532" w:rsidRPr="00010899">
        <w:rPr>
          <w:rFonts w:ascii="Arial" w:hAnsi="Arial" w:cs="Arial"/>
          <w:bCs/>
        </w:rPr>
        <w:t xml:space="preserve"> de otros materiales en concepto de </w:t>
      </w:r>
      <w:r w:rsidR="001D4AE7" w:rsidRPr="00010899">
        <w:rPr>
          <w:rFonts w:ascii="Arial" w:hAnsi="Arial" w:cs="Arial"/>
          <w:bCs/>
        </w:rPr>
        <w:t>a</w:t>
      </w:r>
      <w:r w:rsidR="00FB2532" w:rsidRPr="00010899">
        <w:rPr>
          <w:rFonts w:ascii="Arial" w:hAnsi="Arial" w:cs="Arial"/>
          <w:bCs/>
        </w:rPr>
        <w:t xml:space="preserve">daptación del </w:t>
      </w:r>
      <w:r w:rsidR="001D4AE7" w:rsidRPr="00010899">
        <w:rPr>
          <w:rFonts w:ascii="Arial" w:hAnsi="Arial" w:cs="Arial"/>
          <w:bCs/>
        </w:rPr>
        <w:t>p</w:t>
      </w:r>
      <w:r w:rsidR="00FB2532" w:rsidRPr="00010899">
        <w:rPr>
          <w:rFonts w:ascii="Arial" w:hAnsi="Arial" w:cs="Arial"/>
          <w:bCs/>
        </w:rPr>
        <w:t xml:space="preserve">uesto de </w:t>
      </w:r>
      <w:r w:rsidR="001D4AE7" w:rsidRPr="00010899">
        <w:rPr>
          <w:rFonts w:ascii="Arial" w:hAnsi="Arial" w:cs="Arial"/>
          <w:bCs/>
        </w:rPr>
        <w:t>e</w:t>
      </w:r>
      <w:r w:rsidR="00FB2532" w:rsidRPr="00010899">
        <w:rPr>
          <w:rFonts w:ascii="Arial" w:hAnsi="Arial" w:cs="Arial"/>
          <w:bCs/>
        </w:rPr>
        <w:t>studio,</w:t>
      </w:r>
      <w:r w:rsidR="009C50AC" w:rsidRPr="00010899">
        <w:rPr>
          <w:rFonts w:ascii="Arial" w:hAnsi="Arial" w:cs="Arial"/>
          <w:bCs/>
        </w:rPr>
        <w:t xml:space="preserve"> </w:t>
      </w:r>
      <w:r w:rsidR="00D31FCA" w:rsidRPr="00010899">
        <w:rPr>
          <w:rFonts w:ascii="Arial" w:hAnsi="Arial" w:cs="Arial"/>
          <w:bCs/>
        </w:rPr>
        <w:t xml:space="preserve">obtener otras prestaciones </w:t>
      </w:r>
      <w:r w:rsidR="009C50AC" w:rsidRPr="00010899">
        <w:rPr>
          <w:rFonts w:ascii="Arial" w:hAnsi="Arial" w:cs="Arial"/>
          <w:bCs/>
        </w:rPr>
        <w:t xml:space="preserve">de </w:t>
      </w:r>
      <w:r w:rsidR="00061405" w:rsidRPr="00010899">
        <w:rPr>
          <w:rFonts w:ascii="Arial" w:hAnsi="Arial" w:cs="Arial"/>
          <w:bCs/>
        </w:rPr>
        <w:t>búsqueda de</w:t>
      </w:r>
      <w:r w:rsidR="009C50AC" w:rsidRPr="00010899">
        <w:rPr>
          <w:rFonts w:ascii="Arial" w:hAnsi="Arial" w:cs="Arial"/>
          <w:bCs/>
        </w:rPr>
        <w:t xml:space="preserve"> empleo</w:t>
      </w:r>
      <w:r w:rsidR="002A7826" w:rsidRPr="00010899">
        <w:rPr>
          <w:rFonts w:ascii="Arial" w:hAnsi="Arial" w:cs="Arial"/>
          <w:bCs/>
        </w:rPr>
        <w:t>,</w:t>
      </w:r>
      <w:r w:rsidR="00FB2532" w:rsidRPr="00010899">
        <w:rPr>
          <w:rFonts w:ascii="Arial" w:hAnsi="Arial" w:cs="Arial"/>
          <w:bCs/>
        </w:rPr>
        <w:t xml:space="preserve"> ni adaptación del </w:t>
      </w:r>
      <w:r w:rsidR="001D4AE7" w:rsidRPr="00010899">
        <w:rPr>
          <w:rFonts w:ascii="Arial" w:hAnsi="Arial" w:cs="Arial"/>
          <w:bCs/>
        </w:rPr>
        <w:t>p</w:t>
      </w:r>
      <w:r w:rsidR="00FB2532" w:rsidRPr="00010899">
        <w:rPr>
          <w:rFonts w:ascii="Arial" w:hAnsi="Arial" w:cs="Arial"/>
          <w:bCs/>
        </w:rPr>
        <w:t xml:space="preserve">uesto de </w:t>
      </w:r>
      <w:r w:rsidR="001D4AE7" w:rsidRPr="00010899">
        <w:rPr>
          <w:rFonts w:ascii="Arial" w:hAnsi="Arial" w:cs="Arial"/>
          <w:bCs/>
        </w:rPr>
        <w:t>t</w:t>
      </w:r>
      <w:r w:rsidR="00FB2532" w:rsidRPr="00010899">
        <w:rPr>
          <w:rFonts w:ascii="Arial" w:hAnsi="Arial" w:cs="Arial"/>
          <w:bCs/>
        </w:rPr>
        <w:t>rabajo.</w:t>
      </w:r>
    </w:p>
    <w:p w14:paraId="5D68678D" w14:textId="507EC2B2" w:rsidR="00403AF5" w:rsidRPr="00010899" w:rsidRDefault="00A22CA0" w:rsidP="00105187">
      <w:pPr>
        <w:pStyle w:val="Prrafodelista"/>
        <w:numPr>
          <w:ilvl w:val="0"/>
          <w:numId w:val="39"/>
        </w:numPr>
        <w:spacing w:before="160" w:after="160"/>
        <w:ind w:left="499" w:hanging="357"/>
        <w:contextualSpacing w:val="0"/>
        <w:jc w:val="both"/>
        <w:rPr>
          <w:rFonts w:ascii="Arial" w:hAnsi="Arial" w:cs="Arial"/>
          <w:bCs/>
        </w:rPr>
      </w:pPr>
      <w:r w:rsidRPr="00010899">
        <w:rPr>
          <w:rFonts w:ascii="Arial" w:hAnsi="Arial" w:cs="Arial"/>
          <w:bCs/>
        </w:rPr>
        <w:t xml:space="preserve">Toda la información, datos y documentación que </w:t>
      </w:r>
      <w:r w:rsidR="00075BED" w:rsidRPr="00010899">
        <w:rPr>
          <w:rFonts w:ascii="Arial" w:hAnsi="Arial" w:cs="Arial"/>
          <w:bCs/>
        </w:rPr>
        <w:t xml:space="preserve">se </w:t>
      </w:r>
      <w:r w:rsidRPr="00010899">
        <w:rPr>
          <w:rFonts w:ascii="Arial" w:hAnsi="Arial" w:cs="Arial"/>
          <w:bCs/>
        </w:rPr>
        <w:t>pudie</w:t>
      </w:r>
      <w:r w:rsidR="00075BED" w:rsidRPr="00010899">
        <w:rPr>
          <w:rFonts w:ascii="Arial" w:hAnsi="Arial" w:cs="Arial"/>
          <w:bCs/>
        </w:rPr>
        <w:t>se</w:t>
      </w:r>
      <w:r w:rsidRPr="00010899">
        <w:rPr>
          <w:rFonts w:ascii="Arial" w:hAnsi="Arial" w:cs="Arial"/>
          <w:bCs/>
        </w:rPr>
        <w:t xml:space="preserve"> aportar, o pudie</w:t>
      </w:r>
      <w:r w:rsidR="00075BED" w:rsidRPr="00010899">
        <w:rPr>
          <w:rFonts w:ascii="Arial" w:hAnsi="Arial" w:cs="Arial"/>
          <w:bCs/>
        </w:rPr>
        <w:t>ra</w:t>
      </w:r>
      <w:r w:rsidRPr="00010899">
        <w:rPr>
          <w:rFonts w:ascii="Arial" w:hAnsi="Arial" w:cs="Arial"/>
          <w:bCs/>
        </w:rPr>
        <w:t xml:space="preserve"> ser requerida por la ONCE, será vera</w:t>
      </w:r>
      <w:r w:rsidR="00075BED" w:rsidRPr="00010899">
        <w:rPr>
          <w:rFonts w:ascii="Arial" w:hAnsi="Arial" w:cs="Arial"/>
          <w:bCs/>
        </w:rPr>
        <w:t>z y actualizada</w:t>
      </w:r>
      <w:r w:rsidR="00CC4A03" w:rsidRPr="00010899">
        <w:rPr>
          <w:rFonts w:ascii="Arial" w:hAnsi="Arial" w:cs="Arial"/>
          <w:bCs/>
        </w:rPr>
        <w:t xml:space="preserve"> </w:t>
      </w:r>
      <w:r w:rsidR="00075BED" w:rsidRPr="00010899">
        <w:rPr>
          <w:rFonts w:ascii="Arial" w:hAnsi="Arial" w:cs="Arial"/>
          <w:bCs/>
        </w:rPr>
        <w:t xml:space="preserve">ajustándose la misma </w:t>
      </w:r>
      <w:r w:rsidRPr="00010899">
        <w:rPr>
          <w:rFonts w:ascii="Arial" w:hAnsi="Arial" w:cs="Arial"/>
          <w:bCs/>
        </w:rPr>
        <w:t xml:space="preserve">a la realidad y circunstancias que motivan la solicitud y </w:t>
      </w:r>
      <w:r w:rsidR="00075BED" w:rsidRPr="00010899">
        <w:rPr>
          <w:rFonts w:ascii="Arial" w:hAnsi="Arial" w:cs="Arial"/>
          <w:bCs/>
        </w:rPr>
        <w:t>acorde a la información</w:t>
      </w:r>
      <w:r w:rsidR="00CC4A03" w:rsidRPr="00010899">
        <w:rPr>
          <w:rFonts w:ascii="Arial" w:hAnsi="Arial" w:cs="Arial"/>
          <w:bCs/>
        </w:rPr>
        <w:t xml:space="preserve"> </w:t>
      </w:r>
      <w:r w:rsidR="00075BED" w:rsidRPr="00010899">
        <w:rPr>
          <w:rFonts w:ascii="Arial" w:hAnsi="Arial" w:cs="Arial"/>
          <w:bCs/>
        </w:rPr>
        <w:t>exigida</w:t>
      </w:r>
      <w:r w:rsidR="00CC4A03" w:rsidRPr="00010899">
        <w:rPr>
          <w:rFonts w:ascii="Arial" w:hAnsi="Arial" w:cs="Arial"/>
          <w:bCs/>
        </w:rPr>
        <w:t xml:space="preserve"> </w:t>
      </w:r>
      <w:r w:rsidRPr="00010899">
        <w:rPr>
          <w:rFonts w:ascii="Arial" w:hAnsi="Arial" w:cs="Arial"/>
          <w:bCs/>
        </w:rPr>
        <w:t xml:space="preserve">para </w:t>
      </w:r>
      <w:r w:rsidR="00075BED" w:rsidRPr="00010899">
        <w:rPr>
          <w:rFonts w:ascii="Arial" w:hAnsi="Arial" w:cs="Arial"/>
          <w:bCs/>
        </w:rPr>
        <w:t>una</w:t>
      </w:r>
      <w:r w:rsidR="00CC4A03" w:rsidRPr="00010899">
        <w:rPr>
          <w:rFonts w:ascii="Arial" w:hAnsi="Arial" w:cs="Arial"/>
          <w:bCs/>
        </w:rPr>
        <w:t xml:space="preserve"> </w:t>
      </w:r>
      <w:r w:rsidRPr="00010899">
        <w:rPr>
          <w:rFonts w:ascii="Arial" w:hAnsi="Arial" w:cs="Arial"/>
          <w:bCs/>
        </w:rPr>
        <w:t>adecuada valoración.</w:t>
      </w:r>
    </w:p>
    <w:p w14:paraId="1E6CC22A" w14:textId="5E3793B3" w:rsidR="00062241" w:rsidRPr="00010899" w:rsidRDefault="005C3DF1" w:rsidP="00554225">
      <w:pPr>
        <w:pStyle w:val="Estilo1"/>
        <w:rPr>
          <w:bCs w:val="0"/>
          <w:sz w:val="24"/>
          <w:szCs w:val="24"/>
        </w:rPr>
      </w:pPr>
      <w:bookmarkStart w:id="124" w:name="_Toc278184617"/>
      <w:bookmarkStart w:id="125" w:name="_Toc278184734"/>
      <w:bookmarkStart w:id="126" w:name="_Toc278184799"/>
      <w:bookmarkStart w:id="127" w:name="_Toc278184858"/>
      <w:bookmarkStart w:id="128" w:name="_Toc278185028"/>
      <w:bookmarkStart w:id="129" w:name="_Toc397094701"/>
      <w:bookmarkStart w:id="130" w:name="_Toc193270815"/>
      <w:r w:rsidRPr="00010899">
        <w:rPr>
          <w:bCs w:val="0"/>
          <w:sz w:val="24"/>
          <w:szCs w:val="24"/>
        </w:rPr>
        <w:t>CAUSAS DE EXTINCIÓN DE LA PRESTACIÓN</w:t>
      </w:r>
      <w:bookmarkEnd w:id="124"/>
      <w:bookmarkEnd w:id="125"/>
      <w:bookmarkEnd w:id="126"/>
      <w:bookmarkEnd w:id="127"/>
      <w:bookmarkEnd w:id="128"/>
      <w:bookmarkEnd w:id="129"/>
      <w:bookmarkEnd w:id="130"/>
    </w:p>
    <w:p w14:paraId="2FD490CC" w14:textId="152A2AF2" w:rsidR="00062241" w:rsidRPr="00010899" w:rsidRDefault="00F15E4A" w:rsidP="00554225">
      <w:pPr>
        <w:spacing w:before="160" w:after="160"/>
        <w:jc w:val="both"/>
        <w:rPr>
          <w:rFonts w:ascii="Arial" w:hAnsi="Arial" w:cs="Arial"/>
          <w:bCs/>
        </w:rPr>
      </w:pPr>
      <w:r w:rsidRPr="00010899">
        <w:rPr>
          <w:rFonts w:ascii="Arial" w:hAnsi="Arial" w:cs="Arial"/>
          <w:bCs/>
        </w:rPr>
        <w:t>Una vez concedidas, l</w:t>
      </w:r>
      <w:r w:rsidR="00062241" w:rsidRPr="00010899">
        <w:rPr>
          <w:rFonts w:ascii="Arial" w:hAnsi="Arial" w:cs="Arial"/>
          <w:bCs/>
        </w:rPr>
        <w:t>as prestaciones descritas en esta Circular se extinguirán</w:t>
      </w:r>
      <w:r w:rsidR="005467EF" w:rsidRPr="00010899">
        <w:rPr>
          <w:rFonts w:ascii="Arial" w:hAnsi="Arial" w:cs="Arial"/>
          <w:bCs/>
        </w:rPr>
        <w:t xml:space="preserve"> antes del plazo de finalización de la prestación,</w:t>
      </w:r>
      <w:r w:rsidR="00062241" w:rsidRPr="00010899">
        <w:rPr>
          <w:rFonts w:ascii="Arial" w:hAnsi="Arial" w:cs="Arial"/>
          <w:bCs/>
        </w:rPr>
        <w:t xml:space="preserve"> por alguna de las siguientes causas:</w:t>
      </w:r>
    </w:p>
    <w:p w14:paraId="08C3B01D" w14:textId="77777777" w:rsidR="00062241" w:rsidRPr="00010899" w:rsidRDefault="00A0200E" w:rsidP="00D84BFD">
      <w:pPr>
        <w:numPr>
          <w:ilvl w:val="0"/>
          <w:numId w:val="2"/>
        </w:numPr>
        <w:spacing w:before="100" w:after="100"/>
        <w:ind w:left="499" w:hanging="357"/>
        <w:jc w:val="both"/>
        <w:rPr>
          <w:rFonts w:ascii="Arial" w:hAnsi="Arial" w:cs="Arial"/>
          <w:bCs/>
        </w:rPr>
      </w:pPr>
      <w:r w:rsidRPr="00010899">
        <w:rPr>
          <w:rFonts w:ascii="Arial" w:hAnsi="Arial" w:cs="Arial"/>
          <w:bCs/>
        </w:rPr>
        <w:lastRenderedPageBreak/>
        <w:t>Extinción</w:t>
      </w:r>
      <w:r w:rsidR="00FB2532" w:rsidRPr="00010899">
        <w:rPr>
          <w:rFonts w:ascii="Arial" w:hAnsi="Arial" w:cs="Arial"/>
          <w:bCs/>
        </w:rPr>
        <w:t xml:space="preserve"> de </w:t>
      </w:r>
      <w:r w:rsidRPr="00010899">
        <w:rPr>
          <w:rFonts w:ascii="Arial" w:hAnsi="Arial" w:cs="Arial"/>
          <w:bCs/>
        </w:rPr>
        <w:t>la relación de</w:t>
      </w:r>
      <w:r w:rsidR="00062241" w:rsidRPr="00010899">
        <w:rPr>
          <w:rFonts w:ascii="Arial" w:hAnsi="Arial" w:cs="Arial"/>
          <w:bCs/>
        </w:rPr>
        <w:t xml:space="preserve"> afiliación a la ONCE.</w:t>
      </w:r>
    </w:p>
    <w:p w14:paraId="5647FF62" w14:textId="669AF198" w:rsidR="00EF2E2A" w:rsidRPr="00010899" w:rsidRDefault="0049232C" w:rsidP="00D84BFD">
      <w:pPr>
        <w:numPr>
          <w:ilvl w:val="0"/>
          <w:numId w:val="2"/>
        </w:numPr>
        <w:spacing w:before="100" w:after="100"/>
        <w:ind w:left="499" w:hanging="357"/>
        <w:jc w:val="both"/>
        <w:rPr>
          <w:rFonts w:ascii="Arial" w:hAnsi="Arial" w:cs="Arial"/>
          <w:bCs/>
        </w:rPr>
      </w:pPr>
      <w:r w:rsidRPr="00010899">
        <w:rPr>
          <w:rFonts w:ascii="Arial" w:hAnsi="Arial" w:cs="Arial"/>
          <w:bCs/>
        </w:rPr>
        <w:t>Fallecimiento</w:t>
      </w:r>
      <w:r w:rsidR="00B72431" w:rsidRPr="00010899">
        <w:rPr>
          <w:rFonts w:ascii="Arial" w:hAnsi="Arial" w:cs="Arial"/>
          <w:bCs/>
        </w:rPr>
        <w:t>.</w:t>
      </w:r>
    </w:p>
    <w:p w14:paraId="231D2AF2" w14:textId="7DC93AFE" w:rsidR="00062241" w:rsidRPr="00010899" w:rsidRDefault="006D2E25" w:rsidP="00D84BFD">
      <w:pPr>
        <w:numPr>
          <w:ilvl w:val="0"/>
          <w:numId w:val="2"/>
        </w:numPr>
        <w:spacing w:before="100" w:after="100"/>
        <w:ind w:left="499" w:hanging="357"/>
        <w:jc w:val="both"/>
        <w:rPr>
          <w:rFonts w:ascii="Arial" w:hAnsi="Arial" w:cs="Arial"/>
          <w:bCs/>
        </w:rPr>
      </w:pPr>
      <w:r w:rsidRPr="00010899">
        <w:rPr>
          <w:rFonts w:ascii="Arial" w:hAnsi="Arial" w:cs="Arial"/>
          <w:bCs/>
        </w:rPr>
        <w:t xml:space="preserve">Incumplimiento </w:t>
      </w:r>
      <w:r w:rsidR="00FB2532" w:rsidRPr="00010899">
        <w:rPr>
          <w:rFonts w:ascii="Arial" w:hAnsi="Arial" w:cs="Arial"/>
          <w:bCs/>
        </w:rPr>
        <w:t>de</w:t>
      </w:r>
      <w:r w:rsidR="00062241" w:rsidRPr="00010899">
        <w:rPr>
          <w:rFonts w:ascii="Arial" w:hAnsi="Arial" w:cs="Arial"/>
          <w:bCs/>
        </w:rPr>
        <w:t xml:space="preserve"> alguno de los requisitos</w:t>
      </w:r>
      <w:r w:rsidR="00DC3C95" w:rsidRPr="00010899">
        <w:rPr>
          <w:rFonts w:ascii="Arial" w:hAnsi="Arial" w:cs="Arial"/>
          <w:bCs/>
        </w:rPr>
        <w:t xml:space="preserve"> u obligaciones</w:t>
      </w:r>
      <w:r w:rsidR="00062241" w:rsidRPr="00010899">
        <w:rPr>
          <w:rFonts w:ascii="Arial" w:hAnsi="Arial" w:cs="Arial"/>
          <w:bCs/>
        </w:rPr>
        <w:t xml:space="preserve"> establecid</w:t>
      </w:r>
      <w:r w:rsidR="00075BED" w:rsidRPr="00010899">
        <w:rPr>
          <w:rFonts w:ascii="Arial" w:hAnsi="Arial" w:cs="Arial"/>
          <w:bCs/>
        </w:rPr>
        <w:t>a</w:t>
      </w:r>
      <w:r w:rsidR="00062241" w:rsidRPr="00010899">
        <w:rPr>
          <w:rFonts w:ascii="Arial" w:hAnsi="Arial" w:cs="Arial"/>
          <w:bCs/>
        </w:rPr>
        <w:t>s.</w:t>
      </w:r>
    </w:p>
    <w:p w14:paraId="31053F4F" w14:textId="77777777" w:rsidR="00062241" w:rsidRPr="00010899" w:rsidRDefault="00066760" w:rsidP="00D84BFD">
      <w:pPr>
        <w:numPr>
          <w:ilvl w:val="0"/>
          <w:numId w:val="2"/>
        </w:numPr>
        <w:spacing w:before="100" w:after="100"/>
        <w:ind w:left="499" w:hanging="357"/>
        <w:jc w:val="both"/>
        <w:rPr>
          <w:rFonts w:ascii="Arial" w:hAnsi="Arial" w:cs="Arial"/>
          <w:bCs/>
        </w:rPr>
      </w:pPr>
      <w:r w:rsidRPr="00010899">
        <w:rPr>
          <w:rFonts w:ascii="Arial" w:hAnsi="Arial" w:cs="Arial"/>
          <w:bCs/>
        </w:rPr>
        <w:t>Acreditación de la existencia de un uso inadecuado de la prestación,</w:t>
      </w:r>
      <w:r w:rsidR="00FB2532" w:rsidRPr="00010899">
        <w:rPr>
          <w:rFonts w:ascii="Arial" w:hAnsi="Arial" w:cs="Arial"/>
          <w:bCs/>
        </w:rPr>
        <w:t xml:space="preserve"> </w:t>
      </w:r>
      <w:r w:rsidR="00AC25AC" w:rsidRPr="00010899">
        <w:rPr>
          <w:rFonts w:ascii="Arial" w:hAnsi="Arial" w:cs="Arial"/>
          <w:bCs/>
        </w:rPr>
        <w:t>destinándola</w:t>
      </w:r>
      <w:r w:rsidR="0014318F" w:rsidRPr="00010899">
        <w:rPr>
          <w:rFonts w:ascii="Arial" w:hAnsi="Arial" w:cs="Arial"/>
          <w:bCs/>
        </w:rPr>
        <w:t xml:space="preserve"> </w:t>
      </w:r>
      <w:r w:rsidR="00062241" w:rsidRPr="00010899">
        <w:rPr>
          <w:rFonts w:ascii="Arial" w:hAnsi="Arial" w:cs="Arial"/>
          <w:bCs/>
        </w:rPr>
        <w:t>a ot</w:t>
      </w:r>
      <w:r w:rsidR="006B5998" w:rsidRPr="00010899">
        <w:rPr>
          <w:rFonts w:ascii="Arial" w:hAnsi="Arial" w:cs="Arial"/>
          <w:bCs/>
        </w:rPr>
        <w:t>ra finalidad distinta a aque</w:t>
      </w:r>
      <w:r w:rsidR="00062241" w:rsidRPr="00010899">
        <w:rPr>
          <w:rFonts w:ascii="Arial" w:hAnsi="Arial" w:cs="Arial"/>
          <w:bCs/>
        </w:rPr>
        <w:t>lla para la que se concedió.</w:t>
      </w:r>
    </w:p>
    <w:p w14:paraId="315A98C9" w14:textId="523C8BC2" w:rsidR="00062241" w:rsidRPr="00010899" w:rsidRDefault="00617DA9" w:rsidP="00D84BFD">
      <w:pPr>
        <w:numPr>
          <w:ilvl w:val="0"/>
          <w:numId w:val="2"/>
        </w:numPr>
        <w:spacing w:before="100" w:after="100"/>
        <w:ind w:left="499" w:hanging="357"/>
        <w:jc w:val="both"/>
        <w:rPr>
          <w:rFonts w:ascii="Arial" w:hAnsi="Arial" w:cs="Arial"/>
          <w:bCs/>
        </w:rPr>
      </w:pPr>
      <w:r w:rsidRPr="00010899">
        <w:rPr>
          <w:rFonts w:ascii="Arial" w:hAnsi="Arial" w:cs="Arial"/>
          <w:bCs/>
        </w:rPr>
        <w:t xml:space="preserve">Constatación de la existencia de </w:t>
      </w:r>
      <w:r w:rsidR="00062241" w:rsidRPr="00010899">
        <w:rPr>
          <w:rFonts w:ascii="Arial" w:hAnsi="Arial" w:cs="Arial"/>
          <w:bCs/>
        </w:rPr>
        <w:t>engaño u ocultación de información o documentación fundamental para la resolución de</w:t>
      </w:r>
      <w:r w:rsidR="00D300DE" w:rsidRPr="00010899">
        <w:rPr>
          <w:rFonts w:ascii="Arial" w:hAnsi="Arial" w:cs="Arial"/>
          <w:bCs/>
        </w:rPr>
        <w:t xml:space="preserve"> </w:t>
      </w:r>
      <w:r w:rsidR="00062241" w:rsidRPr="00010899">
        <w:rPr>
          <w:rFonts w:ascii="Arial" w:hAnsi="Arial" w:cs="Arial"/>
          <w:bCs/>
        </w:rPr>
        <w:t>l</w:t>
      </w:r>
      <w:r w:rsidR="00D300DE" w:rsidRPr="00010899">
        <w:rPr>
          <w:rFonts w:ascii="Arial" w:hAnsi="Arial" w:cs="Arial"/>
          <w:bCs/>
        </w:rPr>
        <w:t>a solicitud</w:t>
      </w:r>
      <w:r w:rsidR="0033628E" w:rsidRPr="00010899">
        <w:rPr>
          <w:rFonts w:ascii="Arial" w:hAnsi="Arial" w:cs="Arial"/>
          <w:bCs/>
        </w:rPr>
        <w:t xml:space="preserve"> o durante la vigencia de la </w:t>
      </w:r>
      <w:r w:rsidR="00F82C62" w:rsidRPr="00010899">
        <w:rPr>
          <w:rFonts w:ascii="Arial" w:hAnsi="Arial" w:cs="Arial"/>
          <w:bCs/>
        </w:rPr>
        <w:t>prestación</w:t>
      </w:r>
      <w:r w:rsidR="00062241" w:rsidRPr="00010899">
        <w:rPr>
          <w:rFonts w:ascii="Arial" w:hAnsi="Arial" w:cs="Arial"/>
          <w:bCs/>
        </w:rPr>
        <w:t>.</w:t>
      </w:r>
    </w:p>
    <w:p w14:paraId="7BA41DC0" w14:textId="5E67D7CA" w:rsidR="00C56E0E" w:rsidRPr="00010899" w:rsidRDefault="00617DA9" w:rsidP="00D84BFD">
      <w:pPr>
        <w:numPr>
          <w:ilvl w:val="0"/>
          <w:numId w:val="2"/>
        </w:numPr>
        <w:spacing w:before="100" w:after="100"/>
        <w:ind w:left="499" w:hanging="357"/>
        <w:jc w:val="both"/>
        <w:rPr>
          <w:rFonts w:ascii="Arial" w:hAnsi="Arial" w:cs="Arial"/>
          <w:bCs/>
        </w:rPr>
      </w:pPr>
      <w:r w:rsidRPr="00010899">
        <w:rPr>
          <w:rFonts w:ascii="Arial" w:hAnsi="Arial" w:cs="Arial"/>
          <w:bCs/>
        </w:rPr>
        <w:t>Existencia</w:t>
      </w:r>
      <w:r w:rsidR="00FB2532" w:rsidRPr="00010899">
        <w:rPr>
          <w:rFonts w:ascii="Arial" w:hAnsi="Arial" w:cs="Arial"/>
          <w:bCs/>
        </w:rPr>
        <w:t xml:space="preserve"> de </w:t>
      </w:r>
      <w:r w:rsidRPr="00010899">
        <w:rPr>
          <w:rFonts w:ascii="Arial" w:hAnsi="Arial" w:cs="Arial"/>
          <w:bCs/>
        </w:rPr>
        <w:t>situación de</w:t>
      </w:r>
      <w:r w:rsidR="00FB2532" w:rsidRPr="00010899">
        <w:rPr>
          <w:rFonts w:ascii="Arial" w:hAnsi="Arial" w:cs="Arial"/>
          <w:bCs/>
        </w:rPr>
        <w:t xml:space="preserve"> incompatibilidad </w:t>
      </w:r>
      <w:r w:rsidRPr="00010899">
        <w:rPr>
          <w:rFonts w:ascii="Arial" w:hAnsi="Arial" w:cs="Arial"/>
          <w:bCs/>
        </w:rPr>
        <w:t>entre</w:t>
      </w:r>
      <w:r w:rsidR="00FB2532" w:rsidRPr="00010899">
        <w:rPr>
          <w:rFonts w:ascii="Arial" w:hAnsi="Arial" w:cs="Arial"/>
          <w:bCs/>
        </w:rPr>
        <w:t xml:space="preserve"> la </w:t>
      </w:r>
      <w:r w:rsidRPr="00010899">
        <w:rPr>
          <w:rFonts w:ascii="Arial" w:hAnsi="Arial" w:cs="Arial"/>
          <w:bCs/>
        </w:rPr>
        <w:t>prestación</w:t>
      </w:r>
      <w:r w:rsidR="00FB2532" w:rsidRPr="00010899">
        <w:rPr>
          <w:rFonts w:ascii="Arial" w:hAnsi="Arial" w:cs="Arial"/>
          <w:bCs/>
        </w:rPr>
        <w:t xml:space="preserve"> concedida por la ONCE</w:t>
      </w:r>
      <w:r w:rsidRPr="00010899">
        <w:rPr>
          <w:rFonts w:ascii="Arial" w:hAnsi="Arial" w:cs="Arial"/>
          <w:bCs/>
        </w:rPr>
        <w:t xml:space="preserve"> y la </w:t>
      </w:r>
      <w:r w:rsidR="00C56E0E" w:rsidRPr="00010899">
        <w:rPr>
          <w:rFonts w:ascii="Arial" w:hAnsi="Arial" w:cs="Arial"/>
          <w:bCs/>
        </w:rPr>
        <w:t>conced</w:t>
      </w:r>
      <w:r w:rsidR="005467EF" w:rsidRPr="00010899">
        <w:rPr>
          <w:rFonts w:ascii="Arial" w:hAnsi="Arial" w:cs="Arial"/>
          <w:bCs/>
        </w:rPr>
        <w:t>ida</w:t>
      </w:r>
      <w:r w:rsidR="00CC4A03" w:rsidRPr="00010899">
        <w:rPr>
          <w:rFonts w:ascii="Arial" w:hAnsi="Arial" w:cs="Arial"/>
          <w:bCs/>
        </w:rPr>
        <w:t xml:space="preserve"> </w:t>
      </w:r>
      <w:r w:rsidRPr="00010899">
        <w:rPr>
          <w:rFonts w:ascii="Arial" w:hAnsi="Arial" w:cs="Arial"/>
          <w:bCs/>
        </w:rPr>
        <w:t>por la Administración Pública</w:t>
      </w:r>
      <w:r w:rsidR="00B57421" w:rsidRPr="00010899">
        <w:rPr>
          <w:rFonts w:ascii="Arial" w:hAnsi="Arial" w:cs="Arial"/>
          <w:bCs/>
        </w:rPr>
        <w:t xml:space="preserve">, en los términos que en cada caso se determine, y conforme a lo establecido en el punto </w:t>
      </w:r>
      <w:r w:rsidR="00F4783E" w:rsidRPr="00010899">
        <w:rPr>
          <w:rFonts w:ascii="Arial" w:hAnsi="Arial" w:cs="Arial"/>
          <w:bCs/>
        </w:rPr>
        <w:t xml:space="preserve">2.3. </w:t>
      </w:r>
      <w:r w:rsidR="003E1847" w:rsidRPr="00010899">
        <w:rPr>
          <w:rFonts w:ascii="Arial" w:hAnsi="Arial" w:cs="Arial"/>
          <w:bCs/>
        </w:rPr>
        <w:t>Compatibilidad e incompatibilidad.</w:t>
      </w:r>
    </w:p>
    <w:p w14:paraId="62163A92" w14:textId="2BE90C99" w:rsidR="00062241" w:rsidRPr="00010899" w:rsidRDefault="00062241" w:rsidP="00D84BFD">
      <w:pPr>
        <w:numPr>
          <w:ilvl w:val="0"/>
          <w:numId w:val="2"/>
        </w:numPr>
        <w:spacing w:before="100" w:after="100"/>
        <w:ind w:left="499" w:hanging="357"/>
        <w:jc w:val="both"/>
        <w:rPr>
          <w:rFonts w:ascii="Arial" w:hAnsi="Arial" w:cs="Arial"/>
          <w:bCs/>
        </w:rPr>
      </w:pPr>
      <w:r w:rsidRPr="00010899">
        <w:rPr>
          <w:rFonts w:ascii="Arial" w:hAnsi="Arial" w:cs="Arial"/>
          <w:bCs/>
        </w:rPr>
        <w:t xml:space="preserve">Renuncia expresa </w:t>
      </w:r>
      <w:r w:rsidR="00075BED" w:rsidRPr="00010899">
        <w:rPr>
          <w:rFonts w:ascii="Arial" w:hAnsi="Arial" w:cs="Arial"/>
          <w:bCs/>
        </w:rPr>
        <w:t>de la persona interesada</w:t>
      </w:r>
      <w:r w:rsidR="009D0B12" w:rsidRPr="00010899">
        <w:rPr>
          <w:rFonts w:ascii="Arial" w:hAnsi="Arial" w:cs="Arial"/>
          <w:bCs/>
        </w:rPr>
        <w:t>, quien</w:t>
      </w:r>
      <w:r w:rsidR="00F4783E" w:rsidRPr="00010899">
        <w:rPr>
          <w:rFonts w:ascii="Arial" w:hAnsi="Arial" w:cs="Arial"/>
          <w:bCs/>
        </w:rPr>
        <w:t xml:space="preserve"> deberá aportar un documento firmado en el que indique la renuncia a la prestación </w:t>
      </w:r>
      <w:r w:rsidR="00F15E4A" w:rsidRPr="00010899">
        <w:rPr>
          <w:rFonts w:ascii="Arial" w:hAnsi="Arial" w:cs="Arial"/>
          <w:bCs/>
        </w:rPr>
        <w:t>concedida</w:t>
      </w:r>
      <w:r w:rsidR="00061405" w:rsidRPr="00010899">
        <w:rPr>
          <w:rFonts w:ascii="Arial" w:hAnsi="Arial" w:cs="Arial"/>
          <w:bCs/>
        </w:rPr>
        <w:t>.</w:t>
      </w:r>
    </w:p>
    <w:p w14:paraId="09D1DB91" w14:textId="3C608880" w:rsidR="00062241" w:rsidRPr="00010899" w:rsidRDefault="00E0644F" w:rsidP="00D84BFD">
      <w:pPr>
        <w:numPr>
          <w:ilvl w:val="0"/>
          <w:numId w:val="2"/>
        </w:numPr>
        <w:spacing w:before="100" w:after="100"/>
        <w:ind w:left="499" w:hanging="357"/>
        <w:jc w:val="both"/>
        <w:rPr>
          <w:rFonts w:ascii="Arial" w:hAnsi="Arial" w:cs="Arial"/>
          <w:bCs/>
        </w:rPr>
      </w:pPr>
      <w:r w:rsidRPr="00010899">
        <w:rPr>
          <w:rFonts w:ascii="Arial" w:hAnsi="Arial" w:cs="Arial"/>
          <w:bCs/>
        </w:rPr>
        <w:t>Cambio en las necesidades de la persona afiliada</w:t>
      </w:r>
      <w:r w:rsidR="00A374F2" w:rsidRPr="00010899">
        <w:rPr>
          <w:rFonts w:ascii="Arial" w:hAnsi="Arial" w:cs="Arial"/>
          <w:bCs/>
        </w:rPr>
        <w:t>,</w:t>
      </w:r>
      <w:r w:rsidRPr="00010899">
        <w:rPr>
          <w:rFonts w:ascii="Arial" w:hAnsi="Arial" w:cs="Arial"/>
          <w:bCs/>
        </w:rPr>
        <w:t xml:space="preserve"> que requiera otro tipo de prestación.</w:t>
      </w:r>
    </w:p>
    <w:p w14:paraId="6ECB71B1" w14:textId="46C88714" w:rsidR="00C44AF0" w:rsidRPr="00010899" w:rsidRDefault="00C56E0E" w:rsidP="00554225">
      <w:pPr>
        <w:spacing w:before="160" w:after="160"/>
        <w:jc w:val="both"/>
        <w:rPr>
          <w:rFonts w:ascii="Arial" w:hAnsi="Arial" w:cs="Arial"/>
          <w:bCs/>
        </w:rPr>
      </w:pPr>
      <w:r w:rsidRPr="00010899">
        <w:rPr>
          <w:rFonts w:ascii="Arial" w:hAnsi="Arial" w:cs="Arial"/>
          <w:bCs/>
        </w:rPr>
        <w:t>En todos los supuestos deberá informarse por escrito al usuario</w:t>
      </w:r>
      <w:r w:rsidR="00075BED" w:rsidRPr="00010899">
        <w:rPr>
          <w:rFonts w:ascii="Arial" w:hAnsi="Arial" w:cs="Arial"/>
          <w:bCs/>
        </w:rPr>
        <w:t>/a</w:t>
      </w:r>
      <w:r w:rsidRPr="00010899">
        <w:rPr>
          <w:rFonts w:ascii="Arial" w:hAnsi="Arial" w:cs="Arial"/>
          <w:bCs/>
        </w:rPr>
        <w:t xml:space="preserve"> de la extinción de la prestación</w:t>
      </w:r>
      <w:r w:rsidR="00F346C3" w:rsidRPr="00010899">
        <w:rPr>
          <w:rFonts w:ascii="Arial" w:hAnsi="Arial" w:cs="Arial"/>
          <w:bCs/>
        </w:rPr>
        <w:t xml:space="preserve">, debiendo quedar suficientemente </w:t>
      </w:r>
      <w:r w:rsidR="00D31FCA" w:rsidRPr="00010899">
        <w:rPr>
          <w:rFonts w:ascii="Arial" w:hAnsi="Arial" w:cs="Arial"/>
          <w:bCs/>
        </w:rPr>
        <w:t>fundamentada</w:t>
      </w:r>
      <w:r w:rsidR="00075BED" w:rsidRPr="00010899">
        <w:rPr>
          <w:rFonts w:ascii="Arial" w:hAnsi="Arial" w:cs="Arial"/>
          <w:bCs/>
        </w:rPr>
        <w:t xml:space="preserve"> la decisión</w:t>
      </w:r>
      <w:r w:rsidR="008D49B1" w:rsidRPr="00010899">
        <w:rPr>
          <w:rFonts w:ascii="Arial" w:hAnsi="Arial" w:cs="Arial"/>
          <w:bCs/>
        </w:rPr>
        <w:t xml:space="preserve">. </w:t>
      </w:r>
      <w:r w:rsidR="00114E20" w:rsidRPr="00010899">
        <w:rPr>
          <w:rFonts w:ascii="Arial" w:hAnsi="Arial" w:cs="Arial"/>
          <w:bCs/>
        </w:rPr>
        <w:t xml:space="preserve">Además, en los supuestos c), d), e) y f) la notificación deberá concretar los importes que </w:t>
      </w:r>
      <w:r w:rsidR="0039209E" w:rsidRPr="00010899">
        <w:rPr>
          <w:rFonts w:ascii="Arial" w:hAnsi="Arial" w:cs="Arial"/>
          <w:bCs/>
        </w:rPr>
        <w:t>la persona afiliada</w:t>
      </w:r>
      <w:r w:rsidR="00114E20" w:rsidRPr="00010899">
        <w:rPr>
          <w:rFonts w:ascii="Arial" w:hAnsi="Arial" w:cs="Arial"/>
          <w:bCs/>
        </w:rPr>
        <w:t xml:space="preserve"> está obligad</w:t>
      </w:r>
      <w:r w:rsidR="0039209E" w:rsidRPr="00010899">
        <w:rPr>
          <w:rFonts w:ascii="Arial" w:hAnsi="Arial" w:cs="Arial"/>
          <w:bCs/>
        </w:rPr>
        <w:t>a</w:t>
      </w:r>
      <w:r w:rsidR="00114E20" w:rsidRPr="00010899">
        <w:rPr>
          <w:rFonts w:ascii="Arial" w:hAnsi="Arial" w:cs="Arial"/>
          <w:bCs/>
        </w:rPr>
        <w:t xml:space="preserve"> a reintegrar en los casos en que se hayan percibido cantidades de forma inadecuada</w:t>
      </w:r>
      <w:r w:rsidR="00C44AF0" w:rsidRPr="00010899">
        <w:rPr>
          <w:rFonts w:ascii="Arial" w:hAnsi="Arial" w:cs="Arial"/>
          <w:bCs/>
        </w:rPr>
        <w:t>.</w:t>
      </w:r>
      <w:r w:rsidR="00CC4A03" w:rsidRPr="00010899">
        <w:rPr>
          <w:rFonts w:ascii="Arial" w:hAnsi="Arial" w:cs="Arial"/>
          <w:bCs/>
        </w:rPr>
        <w:t xml:space="preserve"> </w:t>
      </w:r>
      <w:r w:rsidR="00C44AF0" w:rsidRPr="00010899">
        <w:rPr>
          <w:rFonts w:ascii="Arial" w:hAnsi="Arial" w:cs="Arial"/>
          <w:bCs/>
        </w:rPr>
        <w:t>En el resto de los supuestos, la obligación de reintegro sólo comprenderá las cantidades recibidas desde que se produjo el hecho que provoca la extinción de la prestación económica.</w:t>
      </w:r>
    </w:p>
    <w:p w14:paraId="6D923C5A" w14:textId="58370CC6" w:rsidR="00C44AF0" w:rsidRPr="00010899" w:rsidRDefault="00C44AF0" w:rsidP="00554225">
      <w:pPr>
        <w:spacing w:before="160" w:after="160"/>
        <w:jc w:val="both"/>
        <w:rPr>
          <w:rFonts w:ascii="Arial" w:hAnsi="Arial" w:cs="Arial"/>
          <w:bCs/>
        </w:rPr>
      </w:pPr>
      <w:r w:rsidRPr="00010899">
        <w:rPr>
          <w:rFonts w:ascii="Arial" w:hAnsi="Arial" w:cs="Arial"/>
          <w:bCs/>
        </w:rPr>
        <w:t xml:space="preserve">En el caso de las prestaciones materiales, la persona afiliada estará obligada a devolver el material concedido como adaptación. </w:t>
      </w:r>
    </w:p>
    <w:p w14:paraId="654FC39F" w14:textId="1FD3D5A9" w:rsidR="005A49AD" w:rsidRPr="00010899" w:rsidRDefault="005A49AD" w:rsidP="005A49AD">
      <w:pPr>
        <w:spacing w:before="160" w:after="160"/>
        <w:jc w:val="both"/>
        <w:rPr>
          <w:rFonts w:ascii="Arial" w:hAnsi="Arial" w:cs="Arial"/>
          <w:bCs/>
        </w:rPr>
      </w:pPr>
      <w:r w:rsidRPr="00010899">
        <w:rPr>
          <w:rFonts w:ascii="Arial" w:hAnsi="Arial" w:cs="Arial"/>
          <w:bCs/>
        </w:rPr>
        <w:t>De la notificación de la resolución al beneficiario o beneficiaria se deberá dejar debida constancia, pudiendo en caso de discrepancia, presentar recurso ante el Consejo General en el plazo de 30 días naturales</w:t>
      </w:r>
      <w:r w:rsidR="00D56053" w:rsidRPr="00010899">
        <w:rPr>
          <w:rFonts w:ascii="Arial" w:hAnsi="Arial" w:cs="Arial"/>
          <w:bCs/>
        </w:rPr>
        <w:t>.</w:t>
      </w:r>
    </w:p>
    <w:p w14:paraId="4033664E" w14:textId="7164153D" w:rsidR="009D7662" w:rsidRPr="00010899" w:rsidRDefault="005C3DF1" w:rsidP="00EA0619">
      <w:pPr>
        <w:pStyle w:val="Estilo1"/>
        <w:spacing w:before="240" w:after="240"/>
        <w:rPr>
          <w:bCs w:val="0"/>
          <w:sz w:val="24"/>
          <w:szCs w:val="24"/>
        </w:rPr>
      </w:pPr>
      <w:bookmarkStart w:id="131" w:name="_Toc193270816"/>
      <w:r w:rsidRPr="00010899">
        <w:rPr>
          <w:bCs w:val="0"/>
          <w:sz w:val="24"/>
          <w:szCs w:val="24"/>
        </w:rPr>
        <w:t>CAUSAS DE ARCHIVO</w:t>
      </w:r>
      <w:r w:rsidR="004F67C3" w:rsidRPr="00010899">
        <w:rPr>
          <w:bCs w:val="0"/>
          <w:sz w:val="24"/>
          <w:szCs w:val="24"/>
        </w:rPr>
        <w:t xml:space="preserve"> DE LA SOLICITUD</w:t>
      </w:r>
      <w:bookmarkEnd w:id="131"/>
    </w:p>
    <w:p w14:paraId="0EE883B9" w14:textId="09E72A07" w:rsidR="00EF2E2A" w:rsidRPr="00010899" w:rsidRDefault="003160EC" w:rsidP="00554225">
      <w:pPr>
        <w:spacing w:before="160" w:after="160"/>
        <w:jc w:val="both"/>
        <w:rPr>
          <w:bCs/>
        </w:rPr>
      </w:pPr>
      <w:r w:rsidRPr="00010899">
        <w:rPr>
          <w:rFonts w:ascii="Arial" w:hAnsi="Arial" w:cs="Arial"/>
          <w:bCs/>
        </w:rPr>
        <w:t>L</w:t>
      </w:r>
      <w:r w:rsidR="005C3DF1" w:rsidRPr="00010899">
        <w:rPr>
          <w:rFonts w:ascii="Arial" w:hAnsi="Arial" w:cs="Arial"/>
          <w:bCs/>
        </w:rPr>
        <w:t>as prestaciones descritas en esta Circular podrán ser archivadas</w:t>
      </w:r>
      <w:r w:rsidR="00061405" w:rsidRPr="00010899">
        <w:rPr>
          <w:rFonts w:ascii="Arial" w:hAnsi="Arial" w:cs="Arial"/>
          <w:bCs/>
        </w:rPr>
        <w:t>,</w:t>
      </w:r>
      <w:r w:rsidR="00350EF2" w:rsidRPr="00010899">
        <w:rPr>
          <w:rFonts w:ascii="Arial" w:hAnsi="Arial" w:cs="Arial"/>
          <w:bCs/>
        </w:rPr>
        <w:t xml:space="preserve"> </w:t>
      </w:r>
      <w:r w:rsidR="005B7A95" w:rsidRPr="00010899">
        <w:rPr>
          <w:rFonts w:ascii="Arial" w:hAnsi="Arial" w:cs="Arial"/>
          <w:bCs/>
        </w:rPr>
        <w:t xml:space="preserve">durante su tramitación, </w:t>
      </w:r>
      <w:r w:rsidR="00F15E4A" w:rsidRPr="00010899">
        <w:rPr>
          <w:rFonts w:ascii="Arial" w:hAnsi="Arial" w:cs="Arial"/>
          <w:bCs/>
        </w:rPr>
        <w:t xml:space="preserve">antes de </w:t>
      </w:r>
      <w:r w:rsidR="005B7A95" w:rsidRPr="00010899">
        <w:rPr>
          <w:rFonts w:ascii="Arial" w:hAnsi="Arial" w:cs="Arial"/>
          <w:bCs/>
        </w:rPr>
        <w:t xml:space="preserve">la </w:t>
      </w:r>
      <w:r w:rsidR="00F15E4A" w:rsidRPr="00010899">
        <w:rPr>
          <w:rFonts w:ascii="Arial" w:hAnsi="Arial" w:cs="Arial"/>
          <w:bCs/>
        </w:rPr>
        <w:t>resolución</w:t>
      </w:r>
      <w:r w:rsidR="005B7A95" w:rsidRPr="00010899">
        <w:rPr>
          <w:rFonts w:ascii="Arial" w:hAnsi="Arial" w:cs="Arial"/>
          <w:bCs/>
        </w:rPr>
        <w:t xml:space="preserve"> del pertinente expediente</w:t>
      </w:r>
      <w:r w:rsidR="005C3DF1" w:rsidRPr="00010899">
        <w:rPr>
          <w:rFonts w:ascii="Arial" w:hAnsi="Arial" w:cs="Arial"/>
          <w:bCs/>
        </w:rPr>
        <w:t>, con carácter general, por alguna de las siguientes causas:</w:t>
      </w:r>
    </w:p>
    <w:p w14:paraId="1449550F" w14:textId="247E7674" w:rsidR="00351265" w:rsidRPr="00010899" w:rsidRDefault="005C3DF1" w:rsidP="00105187">
      <w:pPr>
        <w:pStyle w:val="Prrafodelista"/>
        <w:numPr>
          <w:ilvl w:val="0"/>
          <w:numId w:val="17"/>
        </w:numPr>
        <w:spacing w:before="120" w:after="120"/>
        <w:ind w:left="499" w:hanging="357"/>
        <w:jc w:val="both"/>
        <w:rPr>
          <w:rFonts w:ascii="Arial" w:hAnsi="Arial" w:cs="Arial"/>
          <w:bCs/>
        </w:rPr>
      </w:pPr>
      <w:r w:rsidRPr="00010899">
        <w:rPr>
          <w:rFonts w:ascii="Arial" w:hAnsi="Arial" w:cs="Arial"/>
          <w:bCs/>
        </w:rPr>
        <w:t xml:space="preserve">Falta de </w:t>
      </w:r>
      <w:r w:rsidR="005B7A95" w:rsidRPr="00010899">
        <w:rPr>
          <w:rFonts w:ascii="Arial" w:hAnsi="Arial" w:cs="Arial"/>
          <w:bCs/>
        </w:rPr>
        <w:t xml:space="preserve">presentación de la </w:t>
      </w:r>
      <w:r w:rsidRPr="00010899">
        <w:rPr>
          <w:rFonts w:ascii="Arial" w:hAnsi="Arial" w:cs="Arial"/>
          <w:bCs/>
        </w:rPr>
        <w:t>documentación obligatoria.</w:t>
      </w:r>
    </w:p>
    <w:p w14:paraId="5C50D51F" w14:textId="38C6027C" w:rsidR="009D7662" w:rsidRPr="00010899" w:rsidRDefault="003160EC" w:rsidP="00D84BFD">
      <w:pPr>
        <w:spacing w:before="120" w:after="120"/>
        <w:ind w:left="499"/>
        <w:jc w:val="both"/>
        <w:rPr>
          <w:rFonts w:ascii="Arial" w:hAnsi="Arial" w:cs="Arial"/>
          <w:bCs/>
          <w:lang w:val="es-ES_tradnl" w:eastAsia="es-ES_tradnl"/>
        </w:rPr>
      </w:pPr>
      <w:r w:rsidRPr="00010899">
        <w:rPr>
          <w:rFonts w:ascii="Arial" w:hAnsi="Arial" w:cs="Arial"/>
          <w:bCs/>
          <w:lang w:val="es-ES_tradnl" w:eastAsia="es-ES_tradnl"/>
        </w:rPr>
        <w:t>U</w:t>
      </w:r>
      <w:r w:rsidR="005C3DF1" w:rsidRPr="00010899">
        <w:rPr>
          <w:rFonts w:ascii="Arial" w:hAnsi="Arial" w:cs="Arial"/>
          <w:bCs/>
          <w:lang w:val="es-ES_tradnl" w:eastAsia="es-ES_tradnl"/>
        </w:rPr>
        <w:t xml:space="preserve">na vez notificada la falta de documentación </w:t>
      </w:r>
      <w:r w:rsidRPr="00010899">
        <w:rPr>
          <w:rFonts w:ascii="Arial" w:hAnsi="Arial" w:cs="Arial"/>
          <w:bCs/>
          <w:lang w:val="es-ES_tradnl" w:eastAsia="es-ES_tradnl"/>
        </w:rPr>
        <w:t xml:space="preserve">obligatoria </w:t>
      </w:r>
      <w:r w:rsidR="00061405" w:rsidRPr="00010899">
        <w:rPr>
          <w:rFonts w:ascii="Arial" w:hAnsi="Arial" w:cs="Arial"/>
          <w:bCs/>
          <w:lang w:val="es-ES_tradnl" w:eastAsia="es-ES_tradnl"/>
        </w:rPr>
        <w:t>a la persona afiliada</w:t>
      </w:r>
      <w:r w:rsidR="005C3DF1" w:rsidRPr="00010899">
        <w:rPr>
          <w:rFonts w:ascii="Arial" w:hAnsi="Arial" w:cs="Arial"/>
          <w:bCs/>
          <w:lang w:val="es-ES_tradnl" w:eastAsia="es-ES_tradnl"/>
        </w:rPr>
        <w:t xml:space="preserve">, y habiéndose cumplido los </w:t>
      </w:r>
      <w:r w:rsidR="00FB4B38" w:rsidRPr="00010899">
        <w:rPr>
          <w:rFonts w:ascii="Arial" w:hAnsi="Arial" w:cs="Arial"/>
          <w:bCs/>
          <w:lang w:val="es-ES_tradnl" w:eastAsia="es-ES_tradnl"/>
        </w:rPr>
        <w:t xml:space="preserve">10 días hábiles </w:t>
      </w:r>
      <w:r w:rsidRPr="00010899">
        <w:rPr>
          <w:rFonts w:ascii="Arial" w:hAnsi="Arial" w:cs="Arial"/>
          <w:bCs/>
          <w:lang w:val="es-ES_tradnl" w:eastAsia="es-ES_tradnl"/>
        </w:rPr>
        <w:t>establecidos para su aportación</w:t>
      </w:r>
      <w:r w:rsidR="005C3DF1" w:rsidRPr="00010899">
        <w:rPr>
          <w:rFonts w:ascii="Arial" w:hAnsi="Arial" w:cs="Arial"/>
          <w:bCs/>
          <w:lang w:val="es-ES_tradnl" w:eastAsia="es-ES_tradnl"/>
        </w:rPr>
        <w:t>,</w:t>
      </w:r>
      <w:r w:rsidR="009D7662" w:rsidRPr="00010899">
        <w:rPr>
          <w:rFonts w:ascii="Arial" w:hAnsi="Arial" w:cs="Arial"/>
          <w:bCs/>
          <w:lang w:val="es-ES_tradnl" w:eastAsia="es-ES_tradnl"/>
        </w:rPr>
        <w:t xml:space="preserve"> si</w:t>
      </w:r>
      <w:r w:rsidR="005C3DF1" w:rsidRPr="00010899">
        <w:rPr>
          <w:rFonts w:ascii="Arial" w:hAnsi="Arial" w:cs="Arial"/>
          <w:bCs/>
          <w:lang w:val="es-ES_tradnl" w:eastAsia="es-ES_tradnl"/>
        </w:rPr>
        <w:t xml:space="preserve"> no se hubiera recibido la documentación solicitada,</w:t>
      </w:r>
      <w:r w:rsidR="003523D3" w:rsidRPr="00010899">
        <w:rPr>
          <w:rFonts w:ascii="Arial" w:hAnsi="Arial" w:cs="Arial"/>
          <w:bCs/>
          <w:lang w:val="es-ES_tradnl" w:eastAsia="es-ES_tradnl"/>
        </w:rPr>
        <w:t xml:space="preserve"> y no exista acreditación de que el retraso es imputable a la entidad emisora</w:t>
      </w:r>
      <w:r w:rsidR="005C69D3" w:rsidRPr="00010899">
        <w:rPr>
          <w:rFonts w:ascii="Arial" w:hAnsi="Arial" w:cs="Arial"/>
          <w:bCs/>
          <w:lang w:val="es-ES_tradnl" w:eastAsia="es-ES_tradnl"/>
        </w:rPr>
        <w:t xml:space="preserve"> de la documentación solicitada</w:t>
      </w:r>
      <w:r w:rsidR="003523D3" w:rsidRPr="00010899">
        <w:rPr>
          <w:rFonts w:ascii="Arial" w:hAnsi="Arial" w:cs="Arial"/>
          <w:bCs/>
          <w:lang w:val="es-ES_tradnl" w:eastAsia="es-ES_tradnl"/>
        </w:rPr>
        <w:t xml:space="preserve"> y no a la persona afiliada, </w:t>
      </w:r>
      <w:r w:rsidR="005C3DF1" w:rsidRPr="00010899">
        <w:rPr>
          <w:rFonts w:ascii="Arial" w:hAnsi="Arial" w:cs="Arial"/>
          <w:bCs/>
          <w:lang w:val="es-ES_tradnl" w:eastAsia="es-ES_tradnl"/>
        </w:rPr>
        <w:t xml:space="preserve">se procederá al archivo de la solicitud, </w:t>
      </w:r>
      <w:r w:rsidRPr="00010899">
        <w:rPr>
          <w:rFonts w:ascii="Arial" w:hAnsi="Arial" w:cs="Arial"/>
          <w:bCs/>
          <w:lang w:val="es-ES_tradnl" w:eastAsia="es-ES_tradnl"/>
        </w:rPr>
        <w:t>pudiendo</w:t>
      </w:r>
      <w:r w:rsidR="005C3DF1" w:rsidRPr="00010899">
        <w:rPr>
          <w:rFonts w:ascii="Arial" w:hAnsi="Arial" w:cs="Arial"/>
          <w:bCs/>
          <w:lang w:val="es-ES_tradnl" w:eastAsia="es-ES_tradnl"/>
        </w:rPr>
        <w:t xml:space="preserve"> </w:t>
      </w:r>
      <w:r w:rsidR="009174D7" w:rsidRPr="00010899">
        <w:rPr>
          <w:rFonts w:ascii="Arial" w:hAnsi="Arial" w:cs="Arial"/>
          <w:bCs/>
          <w:lang w:val="es-ES_tradnl" w:eastAsia="es-ES_tradnl"/>
        </w:rPr>
        <w:t>la persona afiliada</w:t>
      </w:r>
      <w:r w:rsidR="005C3DF1" w:rsidRPr="00010899">
        <w:rPr>
          <w:rFonts w:ascii="Arial" w:hAnsi="Arial" w:cs="Arial"/>
          <w:bCs/>
          <w:lang w:val="es-ES_tradnl" w:eastAsia="es-ES_tradnl"/>
        </w:rPr>
        <w:t xml:space="preserve"> volver a solicitar una nueva prestación una vez disponga de toda la documentación obligatoria</w:t>
      </w:r>
      <w:r w:rsidR="008D49B1" w:rsidRPr="00010899">
        <w:rPr>
          <w:rFonts w:ascii="Arial" w:hAnsi="Arial" w:cs="Arial"/>
          <w:bCs/>
          <w:lang w:val="es-ES_tradnl" w:eastAsia="es-ES_tradnl"/>
        </w:rPr>
        <w:t>.</w:t>
      </w:r>
    </w:p>
    <w:p w14:paraId="528A8769" w14:textId="63561EB7" w:rsidR="00D85B6D" w:rsidRPr="00010899" w:rsidRDefault="005C3DF1" w:rsidP="00105187">
      <w:pPr>
        <w:pStyle w:val="Prrafodelista"/>
        <w:numPr>
          <w:ilvl w:val="0"/>
          <w:numId w:val="17"/>
        </w:numPr>
        <w:spacing w:before="120" w:after="120"/>
        <w:ind w:left="499" w:hanging="357"/>
        <w:contextualSpacing w:val="0"/>
        <w:jc w:val="both"/>
        <w:rPr>
          <w:rFonts w:ascii="Arial" w:hAnsi="Arial" w:cs="Arial"/>
          <w:bCs/>
        </w:rPr>
      </w:pPr>
      <w:r w:rsidRPr="00010899">
        <w:rPr>
          <w:rFonts w:ascii="Arial" w:hAnsi="Arial" w:cs="Arial"/>
          <w:bCs/>
        </w:rPr>
        <w:lastRenderedPageBreak/>
        <w:t>Renuncia expresa</w:t>
      </w:r>
      <w:r w:rsidR="009D7662" w:rsidRPr="00010899">
        <w:rPr>
          <w:rFonts w:ascii="Arial" w:hAnsi="Arial" w:cs="Arial"/>
          <w:bCs/>
        </w:rPr>
        <w:t xml:space="preserve">, </w:t>
      </w:r>
      <w:r w:rsidR="00350EF2" w:rsidRPr="00010899">
        <w:rPr>
          <w:rFonts w:ascii="Arial" w:hAnsi="Arial" w:cs="Arial"/>
          <w:bCs/>
        </w:rPr>
        <w:t>soportada por</w:t>
      </w:r>
      <w:r w:rsidRPr="00010899">
        <w:rPr>
          <w:rFonts w:ascii="Arial" w:hAnsi="Arial" w:cs="Arial"/>
          <w:bCs/>
        </w:rPr>
        <w:t xml:space="preserve"> un </w:t>
      </w:r>
      <w:r w:rsidR="00350EF2" w:rsidRPr="00010899">
        <w:rPr>
          <w:rFonts w:ascii="Arial" w:hAnsi="Arial" w:cs="Arial"/>
          <w:bCs/>
        </w:rPr>
        <w:t xml:space="preserve">escrito </w:t>
      </w:r>
      <w:r w:rsidRPr="00010899">
        <w:rPr>
          <w:rFonts w:ascii="Arial" w:hAnsi="Arial" w:cs="Arial"/>
          <w:bCs/>
        </w:rPr>
        <w:t>firmado.</w:t>
      </w:r>
    </w:p>
    <w:p w14:paraId="20FA8935" w14:textId="61333241" w:rsidR="00351265" w:rsidRPr="00010899" w:rsidRDefault="005C3DF1" w:rsidP="00105187">
      <w:pPr>
        <w:pStyle w:val="Prrafodelista"/>
        <w:numPr>
          <w:ilvl w:val="0"/>
          <w:numId w:val="17"/>
        </w:numPr>
        <w:spacing w:before="120" w:after="160"/>
        <w:ind w:left="499" w:hanging="357"/>
        <w:contextualSpacing w:val="0"/>
        <w:jc w:val="both"/>
        <w:rPr>
          <w:rFonts w:ascii="Arial" w:hAnsi="Arial" w:cs="Arial"/>
          <w:bCs/>
        </w:rPr>
      </w:pPr>
      <w:r w:rsidRPr="00010899">
        <w:rPr>
          <w:rFonts w:ascii="Arial" w:hAnsi="Arial" w:cs="Arial"/>
          <w:bCs/>
        </w:rPr>
        <w:t>Fallecimiento</w:t>
      </w:r>
      <w:r w:rsidR="00B72431" w:rsidRPr="00010899">
        <w:rPr>
          <w:rFonts w:ascii="Arial" w:hAnsi="Arial" w:cs="Arial"/>
          <w:bCs/>
        </w:rPr>
        <w:t>.</w:t>
      </w:r>
    </w:p>
    <w:p w14:paraId="2227BB13" w14:textId="56AD93C9" w:rsidR="00350EF2" w:rsidRPr="00010899" w:rsidRDefault="005A1D0E" w:rsidP="00EA0619">
      <w:pPr>
        <w:pStyle w:val="Estilo1"/>
        <w:spacing w:before="240" w:after="240"/>
        <w:rPr>
          <w:bCs w:val="0"/>
          <w:sz w:val="24"/>
          <w:szCs w:val="24"/>
        </w:rPr>
      </w:pPr>
      <w:bookmarkStart w:id="132" w:name="_Toc397094702"/>
      <w:bookmarkStart w:id="133" w:name="_Toc193270817"/>
      <w:r w:rsidRPr="00010899">
        <w:rPr>
          <w:bCs w:val="0"/>
          <w:sz w:val="24"/>
          <w:szCs w:val="24"/>
        </w:rPr>
        <w:t>PREST</w:t>
      </w:r>
      <w:r w:rsidR="008A23D4" w:rsidRPr="00010899">
        <w:rPr>
          <w:bCs w:val="0"/>
          <w:sz w:val="24"/>
          <w:szCs w:val="24"/>
        </w:rPr>
        <w:t>ACIONES ECONÓMICAS</w:t>
      </w:r>
      <w:r w:rsidR="00043E75" w:rsidRPr="00010899">
        <w:rPr>
          <w:bCs w:val="0"/>
          <w:sz w:val="24"/>
          <w:szCs w:val="24"/>
        </w:rPr>
        <w:t xml:space="preserve"> </w:t>
      </w:r>
      <w:r w:rsidR="004C11DE" w:rsidRPr="00010899">
        <w:rPr>
          <w:bCs w:val="0"/>
          <w:sz w:val="24"/>
          <w:szCs w:val="24"/>
        </w:rPr>
        <w:t xml:space="preserve">PARA EL </w:t>
      </w:r>
      <w:r w:rsidR="007B0E7E" w:rsidRPr="00010899">
        <w:rPr>
          <w:bCs w:val="0"/>
          <w:sz w:val="24"/>
          <w:szCs w:val="24"/>
        </w:rPr>
        <w:t>BIENESTAR SOCIAL</w:t>
      </w:r>
      <w:r w:rsidR="00A1359A" w:rsidRPr="00010899">
        <w:rPr>
          <w:bCs w:val="0"/>
          <w:sz w:val="24"/>
          <w:szCs w:val="24"/>
        </w:rPr>
        <w:t xml:space="preserve"> Y LA</w:t>
      </w:r>
      <w:r w:rsidR="007B0E7E" w:rsidRPr="00010899">
        <w:rPr>
          <w:bCs w:val="0"/>
          <w:sz w:val="24"/>
          <w:szCs w:val="24"/>
        </w:rPr>
        <w:t xml:space="preserve"> </w:t>
      </w:r>
      <w:r w:rsidR="00043E75" w:rsidRPr="00010899">
        <w:rPr>
          <w:bCs w:val="0"/>
          <w:sz w:val="24"/>
          <w:szCs w:val="24"/>
        </w:rPr>
        <w:t>AUTONOMÍA PERSONAL</w:t>
      </w:r>
      <w:bookmarkEnd w:id="132"/>
      <w:bookmarkEnd w:id="133"/>
    </w:p>
    <w:p w14:paraId="03554CDE" w14:textId="3F23A1A8" w:rsidR="00E76275" w:rsidRPr="00010899" w:rsidRDefault="00EF2E2A" w:rsidP="00554225">
      <w:pPr>
        <w:spacing w:before="160" w:after="160"/>
        <w:jc w:val="both"/>
        <w:rPr>
          <w:rFonts w:ascii="Arial" w:hAnsi="Arial" w:cs="Arial"/>
          <w:bCs/>
        </w:rPr>
      </w:pPr>
      <w:r w:rsidRPr="00010899">
        <w:rPr>
          <w:rFonts w:ascii="Arial" w:hAnsi="Arial" w:cs="Arial"/>
          <w:bCs/>
        </w:rPr>
        <w:t>Las p</w:t>
      </w:r>
      <w:r w:rsidR="00945BE9" w:rsidRPr="00010899">
        <w:rPr>
          <w:rFonts w:ascii="Arial" w:hAnsi="Arial" w:cs="Arial"/>
          <w:bCs/>
        </w:rPr>
        <w:t>r</w:t>
      </w:r>
      <w:r w:rsidRPr="00010899">
        <w:rPr>
          <w:rFonts w:ascii="Arial" w:hAnsi="Arial" w:cs="Arial"/>
          <w:bCs/>
        </w:rPr>
        <w:t>e</w:t>
      </w:r>
      <w:r w:rsidR="00945BE9" w:rsidRPr="00010899">
        <w:rPr>
          <w:rFonts w:ascii="Arial" w:hAnsi="Arial" w:cs="Arial"/>
          <w:bCs/>
        </w:rPr>
        <w:t xml:space="preserve">staciones económicas para el Bienestar </w:t>
      </w:r>
      <w:r w:rsidR="00C85496" w:rsidRPr="00010899">
        <w:rPr>
          <w:rFonts w:ascii="Arial" w:hAnsi="Arial" w:cs="Arial"/>
          <w:bCs/>
        </w:rPr>
        <w:t>S</w:t>
      </w:r>
      <w:r w:rsidR="00945BE9" w:rsidRPr="00010899">
        <w:rPr>
          <w:rFonts w:ascii="Arial" w:hAnsi="Arial" w:cs="Arial"/>
          <w:bCs/>
        </w:rPr>
        <w:t xml:space="preserve">ocial y la </w:t>
      </w:r>
      <w:r w:rsidR="00DB7896" w:rsidRPr="00010899">
        <w:rPr>
          <w:rFonts w:ascii="Arial" w:hAnsi="Arial" w:cs="Arial"/>
          <w:bCs/>
        </w:rPr>
        <w:t>A</w:t>
      </w:r>
      <w:r w:rsidR="00945BE9" w:rsidRPr="00010899">
        <w:rPr>
          <w:rFonts w:ascii="Arial" w:hAnsi="Arial" w:cs="Arial"/>
          <w:bCs/>
        </w:rPr>
        <w:t xml:space="preserve">utonomía </w:t>
      </w:r>
      <w:r w:rsidR="00DB7896" w:rsidRPr="00010899">
        <w:rPr>
          <w:rFonts w:ascii="Arial" w:hAnsi="Arial" w:cs="Arial"/>
          <w:bCs/>
        </w:rPr>
        <w:t>P</w:t>
      </w:r>
      <w:r w:rsidR="00945BE9" w:rsidRPr="00010899">
        <w:rPr>
          <w:rFonts w:ascii="Arial" w:hAnsi="Arial" w:cs="Arial"/>
          <w:bCs/>
        </w:rPr>
        <w:t>ersona</w:t>
      </w:r>
      <w:r w:rsidR="00AE4E1F" w:rsidRPr="00010899">
        <w:rPr>
          <w:rFonts w:ascii="Arial" w:hAnsi="Arial" w:cs="Arial"/>
          <w:bCs/>
        </w:rPr>
        <w:t xml:space="preserve">l </w:t>
      </w:r>
      <w:r w:rsidR="00945BE9" w:rsidRPr="00010899">
        <w:rPr>
          <w:rFonts w:ascii="Arial" w:hAnsi="Arial" w:cs="Arial"/>
          <w:bCs/>
        </w:rPr>
        <w:t xml:space="preserve">persiguen conseguir en </w:t>
      </w:r>
      <w:r w:rsidR="009174D7" w:rsidRPr="00010899">
        <w:rPr>
          <w:rFonts w:ascii="Arial" w:hAnsi="Arial" w:cs="Arial"/>
          <w:bCs/>
        </w:rPr>
        <w:t>las personas afiliadas</w:t>
      </w:r>
      <w:r w:rsidR="00AE4E1F" w:rsidRPr="00010899">
        <w:rPr>
          <w:rFonts w:ascii="Arial" w:hAnsi="Arial" w:cs="Arial"/>
          <w:bCs/>
        </w:rPr>
        <w:t xml:space="preserve">, </w:t>
      </w:r>
      <w:r w:rsidR="00945BE9" w:rsidRPr="00010899">
        <w:rPr>
          <w:rFonts w:ascii="Arial" w:hAnsi="Arial" w:cs="Arial"/>
          <w:bCs/>
        </w:rPr>
        <w:t>en circunstancias sociales y económicas más precarias, unas condiciones mínimas en aspectos básicos de la subsistencia</w:t>
      </w:r>
      <w:r w:rsidR="00AE4E1F" w:rsidRPr="00010899">
        <w:rPr>
          <w:rFonts w:ascii="Arial" w:hAnsi="Arial" w:cs="Arial"/>
          <w:bCs/>
        </w:rPr>
        <w:t>,</w:t>
      </w:r>
      <w:r w:rsidR="00945BE9" w:rsidRPr="00010899">
        <w:rPr>
          <w:rFonts w:ascii="Arial" w:hAnsi="Arial" w:cs="Arial"/>
          <w:bCs/>
        </w:rPr>
        <w:t xml:space="preserve"> tales como unos ingresos económicos suficientes, una vivienda o alojamiento dignos o la ayuda para realizar</w:t>
      </w:r>
      <w:r w:rsidR="004F67C3" w:rsidRPr="00010899">
        <w:rPr>
          <w:rFonts w:ascii="Arial" w:hAnsi="Arial" w:cs="Arial"/>
          <w:bCs/>
        </w:rPr>
        <w:t xml:space="preserve"> los actos más esenciales del cuidado personal o las tareas domésticas</w:t>
      </w:r>
      <w:r w:rsidR="00945BE9" w:rsidRPr="00010899">
        <w:rPr>
          <w:rFonts w:ascii="Arial" w:hAnsi="Arial" w:cs="Arial"/>
          <w:bCs/>
        </w:rPr>
        <w:t>, cuando la autonomía personal ya no es posi</w:t>
      </w:r>
      <w:r w:rsidR="004F67C3" w:rsidRPr="00010899">
        <w:rPr>
          <w:rFonts w:ascii="Arial" w:hAnsi="Arial" w:cs="Arial"/>
          <w:bCs/>
        </w:rPr>
        <w:t>ble o se ve seriamente limitada</w:t>
      </w:r>
      <w:r w:rsidR="00945BE9" w:rsidRPr="00010899">
        <w:rPr>
          <w:rFonts w:ascii="Arial" w:hAnsi="Arial" w:cs="Arial"/>
          <w:bCs/>
        </w:rPr>
        <w:t>.</w:t>
      </w:r>
    </w:p>
    <w:p w14:paraId="15E6411E" w14:textId="54FD904F" w:rsidR="00A1359A" w:rsidRPr="00010899" w:rsidRDefault="006B5998" w:rsidP="00554225">
      <w:pPr>
        <w:spacing w:before="160" w:after="160"/>
        <w:jc w:val="both"/>
        <w:rPr>
          <w:bCs/>
        </w:rPr>
      </w:pPr>
      <w:r w:rsidRPr="00010899">
        <w:rPr>
          <w:rFonts w:ascii="Arial" w:hAnsi="Arial" w:cs="Arial"/>
          <w:bCs/>
        </w:rPr>
        <w:t>Este tipo de presta</w:t>
      </w:r>
      <w:r w:rsidR="00E9046C" w:rsidRPr="00010899">
        <w:rPr>
          <w:rFonts w:ascii="Arial" w:hAnsi="Arial" w:cs="Arial"/>
          <w:bCs/>
        </w:rPr>
        <w:t>ciones se estructuran en:</w:t>
      </w:r>
    </w:p>
    <w:p w14:paraId="66587395" w14:textId="1E95FE38" w:rsidR="003A0261" w:rsidRPr="00010899" w:rsidRDefault="00E9046C" w:rsidP="00554225">
      <w:pPr>
        <w:spacing w:before="160" w:after="160"/>
        <w:jc w:val="both"/>
        <w:rPr>
          <w:rFonts w:ascii="Arial" w:eastAsia="MS Mincho" w:hAnsi="Arial" w:cs="Arial"/>
          <w:bCs/>
          <w:u w:val="single"/>
        </w:rPr>
      </w:pPr>
      <w:r w:rsidRPr="00010899">
        <w:rPr>
          <w:rFonts w:ascii="Arial" w:eastAsia="MS Mincho" w:hAnsi="Arial" w:cs="Arial"/>
          <w:bCs/>
          <w:u w:val="single"/>
        </w:rPr>
        <w:t xml:space="preserve">Prestaciones </w:t>
      </w:r>
      <w:r w:rsidR="00C160FA" w:rsidRPr="00010899">
        <w:rPr>
          <w:rFonts w:ascii="Arial" w:eastAsia="MS Mincho" w:hAnsi="Arial" w:cs="Arial"/>
          <w:bCs/>
          <w:u w:val="single"/>
        </w:rPr>
        <w:t xml:space="preserve">para </w:t>
      </w:r>
      <w:r w:rsidRPr="00010899">
        <w:rPr>
          <w:rFonts w:ascii="Arial" w:eastAsia="MS Mincho" w:hAnsi="Arial" w:cs="Arial"/>
          <w:bCs/>
          <w:u w:val="single"/>
        </w:rPr>
        <w:t>el Bienestar Social:</w:t>
      </w:r>
    </w:p>
    <w:p w14:paraId="2CA36684" w14:textId="77777777" w:rsidR="0089550F"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de Primera Necesidad.</w:t>
      </w:r>
    </w:p>
    <w:p w14:paraId="13A08E61" w14:textId="77777777" w:rsidR="0089550F"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a Domicilio y/o Teleasistencia.</w:t>
      </w:r>
    </w:p>
    <w:p w14:paraId="1182CA1A" w14:textId="77777777" w:rsidR="0089550F"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para Atención en Centros y Residencias.</w:t>
      </w:r>
    </w:p>
    <w:p w14:paraId="618FF706" w14:textId="77777777" w:rsidR="0089550F"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para Necesidades Especiales.</w:t>
      </w:r>
    </w:p>
    <w:p w14:paraId="27E749DC" w14:textId="22930839" w:rsidR="00554225"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para Transporte.</w:t>
      </w:r>
    </w:p>
    <w:p w14:paraId="152147C6" w14:textId="79DADF08" w:rsidR="00892037" w:rsidRPr="00010899" w:rsidRDefault="00892037"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para</w:t>
      </w:r>
      <w:r w:rsidRPr="00010899">
        <w:rPr>
          <w:rFonts w:ascii="Arial" w:hAnsi="Arial" w:cs="Arial"/>
          <w:bCs/>
        </w:rPr>
        <w:t xml:space="preserve"> materiales específicos para sordoceguera.</w:t>
      </w:r>
    </w:p>
    <w:p w14:paraId="29562DD9" w14:textId="7BC76CB7" w:rsidR="003A0261" w:rsidRPr="00010899" w:rsidRDefault="00E9046C" w:rsidP="00554225">
      <w:pPr>
        <w:spacing w:before="160" w:after="160"/>
        <w:jc w:val="both"/>
        <w:rPr>
          <w:rFonts w:ascii="Arial" w:eastAsia="MS Mincho" w:hAnsi="Arial" w:cs="Arial"/>
          <w:bCs/>
          <w:u w:val="single"/>
        </w:rPr>
      </w:pPr>
      <w:r w:rsidRPr="00010899">
        <w:rPr>
          <w:rFonts w:ascii="Arial" w:eastAsia="MS Mincho" w:hAnsi="Arial" w:cs="Arial"/>
          <w:bCs/>
          <w:u w:val="single"/>
        </w:rPr>
        <w:t xml:space="preserve">Prestaciones </w:t>
      </w:r>
      <w:r w:rsidR="00841A64" w:rsidRPr="00010899">
        <w:rPr>
          <w:rFonts w:ascii="Arial" w:eastAsia="MS Mincho" w:hAnsi="Arial" w:cs="Arial"/>
          <w:bCs/>
          <w:u w:val="single"/>
        </w:rPr>
        <w:t xml:space="preserve">para </w:t>
      </w:r>
      <w:r w:rsidRPr="00010899">
        <w:rPr>
          <w:rFonts w:ascii="Arial" w:eastAsia="MS Mincho" w:hAnsi="Arial" w:cs="Arial"/>
          <w:bCs/>
          <w:u w:val="single"/>
        </w:rPr>
        <w:t>la Autonomía Personal:</w:t>
      </w:r>
    </w:p>
    <w:p w14:paraId="1DD5643F" w14:textId="1E2AB707" w:rsidR="0089550F" w:rsidRPr="00010899" w:rsidRDefault="00E9046C"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 xml:space="preserve">Ayuda para </w:t>
      </w:r>
      <w:r w:rsidR="002F6A8B" w:rsidRPr="00010899">
        <w:rPr>
          <w:rFonts w:ascii="Arial" w:eastAsia="MS Mincho" w:hAnsi="Arial" w:cs="Arial"/>
          <w:bCs/>
        </w:rPr>
        <w:t>A</w:t>
      </w:r>
      <w:r w:rsidRPr="00010899">
        <w:rPr>
          <w:rFonts w:ascii="Arial" w:eastAsia="MS Mincho" w:hAnsi="Arial" w:cs="Arial"/>
          <w:bCs/>
        </w:rPr>
        <w:t>sistencia al Servicio de Rehabilitación de la ONCE.</w:t>
      </w:r>
    </w:p>
    <w:p w14:paraId="52A04E22" w14:textId="5861C7E6" w:rsidR="00A1359A" w:rsidRPr="00010899" w:rsidRDefault="00E560D3" w:rsidP="00105187">
      <w:pPr>
        <w:pStyle w:val="Prrafodelista"/>
        <w:numPr>
          <w:ilvl w:val="0"/>
          <w:numId w:val="49"/>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 para Adquisición de M</w:t>
      </w:r>
      <w:r w:rsidR="00E9046C" w:rsidRPr="00010899">
        <w:rPr>
          <w:rFonts w:ascii="Arial" w:eastAsia="MS Mincho" w:hAnsi="Arial" w:cs="Arial"/>
          <w:bCs/>
        </w:rPr>
        <w:t>aterial Óptico y/o Tiflotécnico.</w:t>
      </w:r>
    </w:p>
    <w:p w14:paraId="58AAEDCA" w14:textId="790E918E" w:rsidR="00B22792" w:rsidRPr="00010899" w:rsidRDefault="00E9046C" w:rsidP="00554225">
      <w:pPr>
        <w:spacing w:before="160" w:after="160"/>
        <w:jc w:val="both"/>
        <w:rPr>
          <w:rFonts w:ascii="Arial" w:eastAsia="MS Mincho" w:hAnsi="Arial" w:cs="Arial"/>
          <w:bCs/>
          <w:u w:val="single"/>
        </w:rPr>
      </w:pPr>
      <w:r w:rsidRPr="00010899">
        <w:rPr>
          <w:rFonts w:ascii="Arial" w:eastAsia="MS Mincho" w:hAnsi="Arial" w:cs="Arial"/>
          <w:bCs/>
          <w:u w:val="single"/>
        </w:rPr>
        <w:t>Prestaciones Extraordinarias</w:t>
      </w:r>
      <w:r w:rsidR="00D300DE" w:rsidRPr="00010899">
        <w:rPr>
          <w:rFonts w:ascii="Arial" w:eastAsia="MS Mincho" w:hAnsi="Arial" w:cs="Arial"/>
          <w:bCs/>
          <w:u w:val="single"/>
        </w:rPr>
        <w:t>.</w:t>
      </w:r>
    </w:p>
    <w:p w14:paraId="04B11CA2" w14:textId="019F55CB" w:rsidR="004F67C3" w:rsidRPr="00010899" w:rsidRDefault="004F67C3" w:rsidP="00554225">
      <w:pPr>
        <w:spacing w:before="160" w:after="160"/>
        <w:jc w:val="both"/>
        <w:rPr>
          <w:rFonts w:ascii="Arial" w:hAnsi="Arial" w:cs="Arial"/>
          <w:bCs/>
        </w:rPr>
      </w:pPr>
      <w:r w:rsidRPr="00010899">
        <w:rPr>
          <w:rFonts w:ascii="Arial" w:hAnsi="Arial" w:cs="Arial"/>
          <w:bCs/>
        </w:rPr>
        <w:t>Las cuantías máximas de referencia</w:t>
      </w:r>
      <w:r w:rsidR="009F49C6" w:rsidRPr="00010899">
        <w:rPr>
          <w:rFonts w:ascii="Arial" w:hAnsi="Arial" w:cs="Arial"/>
          <w:bCs/>
        </w:rPr>
        <w:t>, criterios, documentación</w:t>
      </w:r>
      <w:r w:rsidRPr="00010899">
        <w:rPr>
          <w:rFonts w:ascii="Arial" w:hAnsi="Arial" w:cs="Arial"/>
          <w:bCs/>
        </w:rPr>
        <w:t xml:space="preserve"> y procedimientos de cálculo específicos de cada concepto se especifican en el Oficio-Circular de desarrollo.</w:t>
      </w:r>
    </w:p>
    <w:p w14:paraId="05BE7C8F" w14:textId="3EF2F131" w:rsidR="007925DA" w:rsidRPr="00010899" w:rsidRDefault="00196CB7" w:rsidP="00554225">
      <w:pPr>
        <w:pStyle w:val="Ttulo2"/>
        <w:spacing w:before="160" w:after="160"/>
        <w:ind w:left="578" w:hanging="578"/>
        <w:rPr>
          <w:bCs w:val="0"/>
          <w:i/>
          <w:iCs w:val="0"/>
          <w:szCs w:val="24"/>
        </w:rPr>
      </w:pPr>
      <w:bookmarkStart w:id="134" w:name="_Toc71442625"/>
      <w:bookmarkStart w:id="135" w:name="_Toc71514501"/>
      <w:bookmarkStart w:id="136" w:name="_Toc71616545"/>
      <w:bookmarkStart w:id="137" w:name="_Toc74451299"/>
      <w:bookmarkStart w:id="138" w:name="_Toc83782937"/>
      <w:bookmarkStart w:id="139" w:name="_Toc226777274"/>
      <w:bookmarkStart w:id="140" w:name="_Toc397094703"/>
      <w:bookmarkStart w:id="141" w:name="_Toc193270818"/>
      <w:r w:rsidRPr="00010899">
        <w:rPr>
          <w:bCs w:val="0"/>
          <w:iCs w:val="0"/>
          <w:szCs w:val="24"/>
        </w:rPr>
        <w:t>8.</w:t>
      </w:r>
      <w:r w:rsidRPr="00010899">
        <w:rPr>
          <w:bCs w:val="0"/>
          <w:szCs w:val="24"/>
        </w:rPr>
        <w:t>1</w:t>
      </w:r>
      <w:r w:rsidRPr="00010899">
        <w:rPr>
          <w:bCs w:val="0"/>
          <w:szCs w:val="24"/>
        </w:rPr>
        <w:tab/>
      </w:r>
      <w:r w:rsidR="00BA2938" w:rsidRPr="00010899">
        <w:rPr>
          <w:bCs w:val="0"/>
          <w:szCs w:val="24"/>
        </w:rPr>
        <w:t xml:space="preserve"> </w:t>
      </w:r>
      <w:r w:rsidR="00D333FD" w:rsidRPr="00010899">
        <w:rPr>
          <w:bCs w:val="0"/>
          <w:szCs w:val="24"/>
        </w:rPr>
        <w:t>AYUDA DE PRIMERA NECESIDAD</w:t>
      </w:r>
      <w:bookmarkEnd w:id="134"/>
      <w:bookmarkEnd w:id="135"/>
      <w:bookmarkEnd w:id="136"/>
      <w:bookmarkEnd w:id="137"/>
      <w:bookmarkEnd w:id="138"/>
      <w:bookmarkEnd w:id="139"/>
      <w:bookmarkEnd w:id="140"/>
      <w:bookmarkEnd w:id="141"/>
    </w:p>
    <w:p w14:paraId="4200B899" w14:textId="5D116635" w:rsidR="007408AA" w:rsidRPr="00010899" w:rsidRDefault="00D333FD" w:rsidP="00554225">
      <w:pPr>
        <w:spacing w:before="160" w:after="160"/>
        <w:jc w:val="both"/>
        <w:rPr>
          <w:rFonts w:ascii="Arial" w:hAnsi="Arial" w:cs="Arial"/>
          <w:bCs/>
          <w:lang w:eastAsia="en-US"/>
        </w:rPr>
      </w:pPr>
      <w:r w:rsidRPr="00010899">
        <w:rPr>
          <w:rFonts w:ascii="Arial" w:hAnsi="Arial" w:cs="Arial"/>
          <w:bCs/>
        </w:rPr>
        <w:t>Esta ayuda tiene carácter p</w:t>
      </w:r>
      <w:r w:rsidR="00E560D3" w:rsidRPr="00010899">
        <w:rPr>
          <w:rFonts w:ascii="Arial" w:hAnsi="Arial" w:cs="Arial"/>
          <w:bCs/>
        </w:rPr>
        <w:t>eriódico y duración determinada</w:t>
      </w:r>
      <w:r w:rsidRPr="00010899">
        <w:rPr>
          <w:rFonts w:ascii="Arial" w:hAnsi="Arial" w:cs="Arial"/>
          <w:bCs/>
        </w:rPr>
        <w:t xml:space="preserve"> y se destina a atender necesidades básicas (tales como</w:t>
      </w:r>
      <w:r w:rsidR="00D01974" w:rsidRPr="00010899">
        <w:rPr>
          <w:rFonts w:ascii="Arial" w:hAnsi="Arial" w:cs="Arial"/>
          <w:bCs/>
        </w:rPr>
        <w:t xml:space="preserve"> </w:t>
      </w:r>
      <w:r w:rsidR="003823E0" w:rsidRPr="00010899">
        <w:rPr>
          <w:rFonts w:ascii="Arial" w:hAnsi="Arial" w:cs="Arial"/>
          <w:bCs/>
        </w:rPr>
        <w:t>manutención y alojamiento</w:t>
      </w:r>
      <w:r w:rsidRPr="00010899">
        <w:rPr>
          <w:rFonts w:ascii="Arial" w:hAnsi="Arial" w:cs="Arial"/>
          <w:bCs/>
        </w:rPr>
        <w:t>) de aquellas personas que carecen de recursos económicos para afrontarlas.</w:t>
      </w:r>
    </w:p>
    <w:p w14:paraId="0B840066" w14:textId="19D6B604" w:rsidR="00FA37DF" w:rsidRPr="00010899" w:rsidRDefault="00FA37DF" w:rsidP="00554225">
      <w:pPr>
        <w:spacing w:before="160" w:after="160"/>
        <w:jc w:val="both"/>
        <w:rPr>
          <w:bCs/>
        </w:rPr>
      </w:pPr>
      <w:r w:rsidRPr="00010899">
        <w:rPr>
          <w:rFonts w:ascii="Arial" w:hAnsi="Arial" w:cs="Arial"/>
          <w:bCs/>
        </w:rPr>
        <w:t>Requerirá para su concesión, de la solicitud de las ayudas y recursos públicos existentes que ayuden a mejorar la situación económica de la unidad económica familiar.</w:t>
      </w:r>
    </w:p>
    <w:p w14:paraId="03A4AB51" w14:textId="7F8AE647" w:rsidR="007408AA" w:rsidRPr="00010899" w:rsidRDefault="00D333FD" w:rsidP="00554225">
      <w:pPr>
        <w:spacing w:before="160" w:after="160"/>
        <w:jc w:val="both"/>
        <w:rPr>
          <w:rFonts w:ascii="Arial" w:hAnsi="Arial" w:cs="Arial"/>
          <w:bCs/>
        </w:rPr>
      </w:pPr>
      <w:r w:rsidRPr="00010899">
        <w:rPr>
          <w:rFonts w:ascii="Arial" w:hAnsi="Arial" w:cs="Arial"/>
          <w:bCs/>
        </w:rPr>
        <w:t xml:space="preserve">Podrán ser </w:t>
      </w:r>
      <w:r w:rsidR="009174D7" w:rsidRPr="00010899">
        <w:rPr>
          <w:rFonts w:ascii="Arial" w:hAnsi="Arial" w:cs="Arial"/>
          <w:bCs/>
        </w:rPr>
        <w:t>beneficiarias las personas afiliadas</w:t>
      </w:r>
      <w:r w:rsidRPr="00010899">
        <w:rPr>
          <w:rFonts w:ascii="Arial" w:hAnsi="Arial" w:cs="Arial"/>
          <w:bCs/>
        </w:rPr>
        <w:t xml:space="preserve"> que cumplan los requisitos económicos que se establecen en el Oficio-Circular de desarrollo,</w:t>
      </w:r>
      <w:r w:rsidR="004F67C3" w:rsidRPr="00010899">
        <w:rPr>
          <w:rFonts w:ascii="Arial" w:hAnsi="Arial" w:cs="Arial"/>
          <w:bCs/>
        </w:rPr>
        <w:t xml:space="preserve"> </w:t>
      </w:r>
      <w:r w:rsidR="007408AA" w:rsidRPr="00010899">
        <w:rPr>
          <w:rFonts w:ascii="Arial" w:hAnsi="Arial" w:cs="Arial"/>
          <w:bCs/>
        </w:rPr>
        <w:t xml:space="preserve">y </w:t>
      </w:r>
      <w:r w:rsidR="004F67C3" w:rsidRPr="00010899">
        <w:rPr>
          <w:rFonts w:ascii="Arial" w:hAnsi="Arial" w:cs="Arial"/>
          <w:bCs/>
        </w:rPr>
        <w:t xml:space="preserve">hayan </w:t>
      </w:r>
      <w:r w:rsidRPr="00010899">
        <w:rPr>
          <w:rFonts w:ascii="Arial" w:hAnsi="Arial" w:cs="Arial"/>
          <w:bCs/>
        </w:rPr>
        <w:t>cumplido 65 años en el momento de presentar la solicitud.</w:t>
      </w:r>
    </w:p>
    <w:p w14:paraId="61DF149A" w14:textId="3D7085A0" w:rsidR="0044489E" w:rsidRPr="00010899" w:rsidRDefault="00F4783E" w:rsidP="00554225">
      <w:pPr>
        <w:spacing w:before="160" w:after="160"/>
        <w:jc w:val="both"/>
        <w:rPr>
          <w:rFonts w:ascii="Arial" w:eastAsia="MS Mincho" w:hAnsi="Arial" w:cs="Arial"/>
          <w:bCs/>
        </w:rPr>
      </w:pPr>
      <w:r w:rsidRPr="00010899">
        <w:rPr>
          <w:rFonts w:ascii="Arial" w:eastAsia="MS Mincho" w:hAnsi="Arial" w:cs="Arial"/>
          <w:bCs/>
        </w:rPr>
        <w:lastRenderedPageBreak/>
        <w:t xml:space="preserve">La concesión de esta ayuda será incompatible con la permanencia </w:t>
      </w:r>
      <w:r w:rsidR="009174D7" w:rsidRPr="00010899">
        <w:rPr>
          <w:rFonts w:ascii="Arial" w:eastAsia="MS Mincho" w:hAnsi="Arial" w:cs="Arial"/>
          <w:bCs/>
        </w:rPr>
        <w:t xml:space="preserve">de la persona afiliada </w:t>
      </w:r>
      <w:r w:rsidRPr="00010899">
        <w:rPr>
          <w:rFonts w:ascii="Arial" w:eastAsia="MS Mincho" w:hAnsi="Arial" w:cs="Arial"/>
          <w:bCs/>
        </w:rPr>
        <w:t xml:space="preserve">en una plaza residencial (en régimen de internado), por entender que </w:t>
      </w:r>
      <w:r w:rsidR="00A86E7B" w:rsidRPr="00010899">
        <w:rPr>
          <w:rFonts w:ascii="Arial" w:eastAsia="MS Mincho" w:hAnsi="Arial" w:cs="Arial"/>
          <w:bCs/>
        </w:rPr>
        <w:t xml:space="preserve">estas personas afiliadas </w:t>
      </w:r>
      <w:r w:rsidRPr="00010899">
        <w:rPr>
          <w:rFonts w:ascii="Arial" w:eastAsia="MS Mincho" w:hAnsi="Arial" w:cs="Arial"/>
          <w:bCs/>
        </w:rPr>
        <w:t>ya tienen cubiertas sus necesidades básicas.</w:t>
      </w:r>
      <w:bookmarkStart w:id="142" w:name="_Toc71442626"/>
      <w:bookmarkStart w:id="143" w:name="_Toc71514502"/>
      <w:bookmarkStart w:id="144" w:name="_Toc71616546"/>
      <w:bookmarkStart w:id="145" w:name="_Toc74451300"/>
      <w:bookmarkStart w:id="146" w:name="_Toc83782938"/>
      <w:bookmarkStart w:id="147" w:name="_Toc226777275"/>
    </w:p>
    <w:p w14:paraId="42481E14" w14:textId="0F939573" w:rsidR="009174D7" w:rsidRPr="00010899" w:rsidRDefault="00E27694" w:rsidP="00554225">
      <w:pPr>
        <w:spacing w:before="160" w:after="160"/>
        <w:jc w:val="both"/>
        <w:rPr>
          <w:rFonts w:ascii="Arial" w:hAnsi="Arial" w:cs="Arial"/>
          <w:bCs/>
          <w:lang w:eastAsia="en-US"/>
        </w:rPr>
      </w:pPr>
      <w:r w:rsidRPr="00010899">
        <w:rPr>
          <w:rFonts w:ascii="Arial" w:hAnsi="Arial" w:cs="Arial"/>
          <w:bCs/>
          <w:lang w:eastAsia="en-US"/>
        </w:rPr>
        <w:t xml:space="preserve">La Junta Central de Prestaciones </w:t>
      </w:r>
      <w:r w:rsidR="00AC6685" w:rsidRPr="00010899">
        <w:rPr>
          <w:rFonts w:ascii="Arial" w:hAnsi="Arial" w:cs="Arial"/>
          <w:bCs/>
          <w:lang w:eastAsia="en-US"/>
        </w:rPr>
        <w:t xml:space="preserve">analizará y resolverá </w:t>
      </w:r>
      <w:r w:rsidRPr="00010899">
        <w:rPr>
          <w:rFonts w:ascii="Arial" w:hAnsi="Arial" w:cs="Arial"/>
          <w:bCs/>
          <w:lang w:eastAsia="en-US"/>
        </w:rPr>
        <w:t>como prestación extraordinaria los casos de personas afiliadas mayores de edad - nunca menores de 18 años</w:t>
      </w:r>
      <w:r w:rsidR="001D22EB" w:rsidRPr="00010899">
        <w:rPr>
          <w:rFonts w:ascii="Arial" w:hAnsi="Arial" w:cs="Arial"/>
          <w:bCs/>
          <w:lang w:eastAsia="en-US"/>
        </w:rPr>
        <w:t xml:space="preserve"> </w:t>
      </w:r>
      <w:r w:rsidRPr="00010899">
        <w:rPr>
          <w:rFonts w:ascii="Arial" w:hAnsi="Arial" w:cs="Arial"/>
          <w:bCs/>
          <w:lang w:eastAsia="en-US"/>
        </w:rPr>
        <w:t xml:space="preserve">-, que </w:t>
      </w:r>
      <w:r w:rsidR="00403AF5" w:rsidRPr="00010899">
        <w:rPr>
          <w:rFonts w:ascii="Arial" w:hAnsi="Arial" w:cs="Arial"/>
          <w:bCs/>
          <w:lang w:eastAsia="en-US"/>
        </w:rPr>
        <w:t>aun</w:t>
      </w:r>
      <w:r w:rsidRPr="00010899">
        <w:rPr>
          <w:rFonts w:ascii="Arial" w:hAnsi="Arial" w:cs="Arial"/>
          <w:bCs/>
          <w:lang w:eastAsia="en-US"/>
        </w:rPr>
        <w:t xml:space="preserve"> incumpliendo alguno de los requisitos</w:t>
      </w:r>
      <w:r w:rsidR="00C90232" w:rsidRPr="00010899">
        <w:rPr>
          <w:rFonts w:ascii="Arial" w:hAnsi="Arial" w:cs="Arial"/>
          <w:bCs/>
          <w:lang w:eastAsia="en-US"/>
        </w:rPr>
        <w:t xml:space="preserve"> </w:t>
      </w:r>
      <w:r w:rsidRPr="00010899">
        <w:rPr>
          <w:rFonts w:ascii="Arial" w:hAnsi="Arial" w:cs="Arial"/>
          <w:bCs/>
          <w:lang w:eastAsia="en-US"/>
        </w:rPr>
        <w:t>establecidos para esta prestación</w:t>
      </w:r>
      <w:r w:rsidR="0013045B" w:rsidRPr="00010899">
        <w:rPr>
          <w:rFonts w:ascii="Arial" w:hAnsi="Arial" w:cs="Arial"/>
          <w:bCs/>
          <w:lang w:eastAsia="en-US"/>
        </w:rPr>
        <w:t xml:space="preserve"> (como la edad)</w:t>
      </w:r>
      <w:r w:rsidRPr="00010899">
        <w:rPr>
          <w:rFonts w:ascii="Arial" w:hAnsi="Arial" w:cs="Arial"/>
          <w:bCs/>
          <w:lang w:eastAsia="en-US"/>
        </w:rPr>
        <w:t xml:space="preserve">, presenten alguna circunstancia </w:t>
      </w:r>
      <w:r w:rsidR="00AC6685" w:rsidRPr="00010899">
        <w:rPr>
          <w:rFonts w:ascii="Arial" w:hAnsi="Arial" w:cs="Arial"/>
          <w:bCs/>
          <w:lang w:eastAsia="en-US"/>
        </w:rPr>
        <w:t xml:space="preserve">excepcional acreditada, </w:t>
      </w:r>
      <w:r w:rsidRPr="00010899">
        <w:rPr>
          <w:rFonts w:ascii="Arial" w:hAnsi="Arial" w:cs="Arial"/>
          <w:bCs/>
          <w:lang w:eastAsia="en-US"/>
        </w:rPr>
        <w:t>siendo priorizables</w:t>
      </w:r>
      <w:r w:rsidR="00AC6685" w:rsidRPr="00010899">
        <w:rPr>
          <w:rFonts w:ascii="Arial" w:hAnsi="Arial" w:cs="Arial"/>
          <w:bCs/>
          <w:lang w:eastAsia="en-US"/>
        </w:rPr>
        <w:t xml:space="preserve"> y valorándose</w:t>
      </w:r>
      <w:r w:rsidRPr="00010899">
        <w:rPr>
          <w:rFonts w:ascii="Arial" w:hAnsi="Arial" w:cs="Arial"/>
          <w:bCs/>
          <w:lang w:eastAsia="en-US"/>
        </w:rPr>
        <w:t xml:space="preserve"> las siguientes situaciones</w:t>
      </w:r>
      <w:r w:rsidR="00AC6685" w:rsidRPr="00010899">
        <w:rPr>
          <w:rFonts w:ascii="Arial" w:hAnsi="Arial" w:cs="Arial"/>
          <w:bCs/>
          <w:lang w:eastAsia="en-US"/>
        </w:rPr>
        <w:t xml:space="preserve"> y </w:t>
      </w:r>
      <w:r w:rsidR="006536B5" w:rsidRPr="00010899">
        <w:rPr>
          <w:rFonts w:ascii="Arial" w:hAnsi="Arial" w:cs="Arial"/>
          <w:bCs/>
          <w:lang w:eastAsia="en-US"/>
        </w:rPr>
        <w:t>particularidades</w:t>
      </w:r>
      <w:r w:rsidR="00C01C71" w:rsidRPr="00010899">
        <w:rPr>
          <w:rFonts w:ascii="Arial" w:hAnsi="Arial" w:cs="Arial"/>
          <w:bCs/>
          <w:lang w:eastAsia="en-US"/>
        </w:rPr>
        <w:t xml:space="preserve"> vinculadas a </w:t>
      </w:r>
      <w:r w:rsidR="00C817CB" w:rsidRPr="00010899">
        <w:rPr>
          <w:rFonts w:ascii="Arial" w:hAnsi="Arial" w:cs="Arial"/>
          <w:bCs/>
          <w:lang w:eastAsia="en-US"/>
        </w:rPr>
        <w:t xml:space="preserve">las personas afiliadas </w:t>
      </w:r>
      <w:r w:rsidR="00C01C71" w:rsidRPr="00010899">
        <w:rPr>
          <w:rFonts w:ascii="Arial" w:hAnsi="Arial" w:cs="Arial"/>
          <w:bCs/>
          <w:lang w:eastAsia="en-US"/>
        </w:rPr>
        <w:t>solicitantes y su entorno, relacionadas con el ámbito familiar, de salud, económico</w:t>
      </w:r>
      <w:bookmarkStart w:id="148" w:name="_Hlk110845385"/>
      <w:r w:rsidR="00C01C71" w:rsidRPr="00010899">
        <w:rPr>
          <w:rFonts w:ascii="Arial" w:hAnsi="Arial" w:cs="Arial"/>
          <w:bCs/>
          <w:lang w:eastAsia="en-US"/>
        </w:rPr>
        <w:t>, posibilidades de acceso a una actividad laboral, grado de cobertura personal de necesidades por parte de la Administración</w:t>
      </w:r>
      <w:r w:rsidR="003A0261" w:rsidRPr="00010899">
        <w:rPr>
          <w:rFonts w:ascii="Arial" w:hAnsi="Arial" w:cs="Arial"/>
          <w:bCs/>
          <w:lang w:eastAsia="en-US"/>
        </w:rPr>
        <w:t xml:space="preserve"> Pública</w:t>
      </w:r>
      <w:r w:rsidR="00C01C71" w:rsidRPr="00010899">
        <w:rPr>
          <w:rFonts w:ascii="Arial" w:hAnsi="Arial" w:cs="Arial"/>
          <w:bCs/>
          <w:lang w:eastAsia="en-US"/>
        </w:rPr>
        <w:t>, etc.</w:t>
      </w:r>
      <w:r w:rsidRPr="00010899">
        <w:rPr>
          <w:rFonts w:ascii="Arial" w:hAnsi="Arial" w:cs="Arial"/>
          <w:bCs/>
          <w:lang w:eastAsia="en-US"/>
        </w:rPr>
        <w:t>:</w:t>
      </w:r>
      <w:bookmarkEnd w:id="148"/>
    </w:p>
    <w:p w14:paraId="7CEF5D29" w14:textId="5B8B3029" w:rsidR="00FA21E5" w:rsidRPr="00010899" w:rsidRDefault="00D300DE" w:rsidP="00554225">
      <w:pPr>
        <w:spacing w:before="120" w:after="120"/>
        <w:ind w:left="705" w:hanging="705"/>
        <w:jc w:val="both"/>
        <w:rPr>
          <w:rFonts w:ascii="Arial" w:hAnsi="Arial" w:cs="Arial"/>
          <w:bCs/>
          <w:lang w:eastAsia="en-US"/>
        </w:rPr>
      </w:pPr>
      <w:r w:rsidRPr="00010899">
        <w:rPr>
          <w:rFonts w:ascii="Arial" w:hAnsi="Arial" w:cs="Arial"/>
          <w:bCs/>
          <w:lang w:eastAsia="en-US"/>
        </w:rPr>
        <w:t>-</w:t>
      </w:r>
      <w:r w:rsidRPr="00010899">
        <w:rPr>
          <w:rFonts w:ascii="Arial" w:hAnsi="Arial" w:cs="Arial"/>
          <w:bCs/>
          <w:lang w:eastAsia="en-US"/>
        </w:rPr>
        <w:tab/>
      </w:r>
      <w:r w:rsidR="009174D7" w:rsidRPr="00010899">
        <w:rPr>
          <w:rFonts w:ascii="Arial" w:hAnsi="Arial" w:cs="Arial"/>
          <w:bCs/>
          <w:lang w:eastAsia="en-US"/>
        </w:rPr>
        <w:t>Pluridiscapacidad o patología que le imposibilite el desarrollo de una actividad laboral</w:t>
      </w:r>
      <w:r w:rsidR="00B007C0" w:rsidRPr="00010899">
        <w:rPr>
          <w:rFonts w:ascii="Arial" w:hAnsi="Arial" w:cs="Arial"/>
          <w:bCs/>
          <w:lang w:eastAsia="en-US"/>
        </w:rPr>
        <w:t xml:space="preserve">, previo informe de los profesionales </w:t>
      </w:r>
      <w:r w:rsidR="004241C9" w:rsidRPr="00010899">
        <w:rPr>
          <w:rFonts w:ascii="Arial" w:hAnsi="Arial" w:cs="Arial"/>
          <w:bCs/>
          <w:lang w:eastAsia="en-US"/>
        </w:rPr>
        <w:t xml:space="preserve">de la </w:t>
      </w:r>
      <w:r w:rsidR="00B007C0" w:rsidRPr="00010899">
        <w:rPr>
          <w:rFonts w:ascii="Arial" w:hAnsi="Arial" w:cs="Arial"/>
          <w:bCs/>
          <w:lang w:eastAsia="en-US"/>
        </w:rPr>
        <w:t>ONCE y</w:t>
      </w:r>
      <w:r w:rsidR="001E1BEB" w:rsidRPr="00010899">
        <w:rPr>
          <w:rFonts w:ascii="Arial" w:hAnsi="Arial" w:cs="Arial"/>
          <w:bCs/>
          <w:lang w:eastAsia="en-US"/>
        </w:rPr>
        <w:t>/o</w:t>
      </w:r>
      <w:r w:rsidR="00B007C0" w:rsidRPr="00010899">
        <w:rPr>
          <w:rFonts w:ascii="Arial" w:hAnsi="Arial" w:cs="Arial"/>
          <w:bCs/>
          <w:lang w:eastAsia="en-US"/>
        </w:rPr>
        <w:t xml:space="preserve"> </w:t>
      </w:r>
      <w:r w:rsidR="004241C9" w:rsidRPr="00010899">
        <w:rPr>
          <w:rFonts w:ascii="Arial" w:hAnsi="Arial" w:cs="Arial"/>
          <w:bCs/>
          <w:lang w:eastAsia="en-US"/>
        </w:rPr>
        <w:t xml:space="preserve">los profesionales </w:t>
      </w:r>
      <w:r w:rsidR="00B007C0" w:rsidRPr="00010899">
        <w:rPr>
          <w:rFonts w:ascii="Arial" w:hAnsi="Arial" w:cs="Arial"/>
          <w:bCs/>
          <w:lang w:eastAsia="en-US"/>
        </w:rPr>
        <w:t>externos que se precisen</w:t>
      </w:r>
      <w:r w:rsidR="00FA21E5" w:rsidRPr="00010899">
        <w:rPr>
          <w:rFonts w:ascii="Arial" w:hAnsi="Arial" w:cs="Arial"/>
          <w:bCs/>
          <w:lang w:eastAsia="en-US"/>
        </w:rPr>
        <w:t>.</w:t>
      </w:r>
    </w:p>
    <w:p w14:paraId="61B2DF5E" w14:textId="2BD91F2A" w:rsidR="009174D7" w:rsidRPr="00010899" w:rsidRDefault="009174D7" w:rsidP="00554225">
      <w:pPr>
        <w:spacing w:before="120" w:after="120"/>
        <w:ind w:left="705" w:hanging="705"/>
        <w:jc w:val="both"/>
        <w:rPr>
          <w:rFonts w:ascii="Arial" w:hAnsi="Arial" w:cs="Arial"/>
          <w:bCs/>
          <w:lang w:eastAsia="en-US"/>
        </w:rPr>
      </w:pPr>
      <w:r w:rsidRPr="00010899">
        <w:rPr>
          <w:rFonts w:ascii="Arial" w:hAnsi="Arial" w:cs="Arial"/>
          <w:bCs/>
          <w:lang w:eastAsia="en-US"/>
        </w:rPr>
        <w:t xml:space="preserve">- </w:t>
      </w:r>
      <w:r w:rsidR="00B929DC" w:rsidRPr="00010899">
        <w:rPr>
          <w:rFonts w:ascii="Arial" w:hAnsi="Arial" w:cs="Arial"/>
          <w:bCs/>
          <w:lang w:eastAsia="en-US"/>
        </w:rPr>
        <w:tab/>
      </w:r>
      <w:r w:rsidR="00B929DC" w:rsidRPr="00010899">
        <w:rPr>
          <w:rFonts w:ascii="Arial" w:hAnsi="Arial" w:cs="Arial"/>
          <w:bCs/>
          <w:lang w:eastAsia="en-US"/>
        </w:rPr>
        <w:tab/>
      </w:r>
      <w:r w:rsidR="0017462B" w:rsidRPr="00010899">
        <w:rPr>
          <w:rFonts w:ascii="Arial" w:hAnsi="Arial" w:cs="Arial"/>
          <w:bCs/>
          <w:lang w:eastAsia="en-US"/>
        </w:rPr>
        <w:t>Aun</w:t>
      </w:r>
      <w:r w:rsidRPr="00010899">
        <w:rPr>
          <w:rFonts w:ascii="Arial" w:hAnsi="Arial" w:cs="Arial"/>
          <w:bCs/>
          <w:lang w:eastAsia="en-US"/>
        </w:rPr>
        <w:t xml:space="preserve"> contando </w:t>
      </w:r>
      <w:r w:rsidR="000161E7" w:rsidRPr="00010899">
        <w:rPr>
          <w:rFonts w:ascii="Arial" w:hAnsi="Arial" w:cs="Arial"/>
          <w:bCs/>
          <w:lang w:eastAsia="en-US"/>
        </w:rPr>
        <w:t xml:space="preserve">la persona </w:t>
      </w:r>
      <w:r w:rsidR="004241C9" w:rsidRPr="00010899">
        <w:rPr>
          <w:rFonts w:ascii="Arial" w:hAnsi="Arial" w:cs="Arial"/>
          <w:bCs/>
          <w:lang w:eastAsia="en-US"/>
        </w:rPr>
        <w:t xml:space="preserve">afiliada </w:t>
      </w:r>
      <w:r w:rsidRPr="00010899">
        <w:rPr>
          <w:rFonts w:ascii="Arial" w:hAnsi="Arial" w:cs="Arial"/>
          <w:bCs/>
          <w:lang w:eastAsia="en-US"/>
        </w:rPr>
        <w:t xml:space="preserve">con una pluridiscapacidad o patología que le imposibilite el desarrollo de una actividad laboral, se valorará el grado de cobertura de necesidades </w:t>
      </w:r>
      <w:r w:rsidR="00B007C0" w:rsidRPr="00010899">
        <w:rPr>
          <w:rFonts w:ascii="Arial" w:hAnsi="Arial" w:cs="Arial"/>
          <w:bCs/>
          <w:lang w:eastAsia="en-US"/>
        </w:rPr>
        <w:t xml:space="preserve">de la persona afiliada </w:t>
      </w:r>
      <w:r w:rsidRPr="00010899">
        <w:rPr>
          <w:rFonts w:ascii="Arial" w:hAnsi="Arial" w:cs="Arial"/>
          <w:bCs/>
          <w:lang w:eastAsia="en-US"/>
        </w:rPr>
        <w:t xml:space="preserve">tanto por la Administración Pública como por la ONCE, y el </w:t>
      </w:r>
      <w:r w:rsidR="00AC6685" w:rsidRPr="00010899">
        <w:rPr>
          <w:rFonts w:ascii="Arial" w:hAnsi="Arial" w:cs="Arial"/>
          <w:bCs/>
          <w:lang w:eastAsia="en-US"/>
        </w:rPr>
        <w:t xml:space="preserve">nivel </w:t>
      </w:r>
      <w:r w:rsidRPr="00010899">
        <w:rPr>
          <w:rFonts w:ascii="Arial" w:hAnsi="Arial" w:cs="Arial"/>
          <w:bCs/>
          <w:lang w:eastAsia="en-US"/>
        </w:rPr>
        <w:t>de contribución del resto de la unidad familiar en su caso, a la economía familiar.</w:t>
      </w:r>
    </w:p>
    <w:p w14:paraId="18C04321" w14:textId="38E5CCA8" w:rsidR="009174D7" w:rsidRPr="00010899" w:rsidRDefault="009174D7" w:rsidP="00554225">
      <w:pPr>
        <w:spacing w:before="120" w:after="120"/>
        <w:ind w:left="705" w:hanging="705"/>
        <w:jc w:val="both"/>
        <w:rPr>
          <w:rFonts w:ascii="Arial" w:hAnsi="Arial" w:cs="Arial"/>
          <w:bCs/>
          <w:lang w:eastAsia="en-US"/>
        </w:rPr>
      </w:pPr>
      <w:r w:rsidRPr="00010899">
        <w:rPr>
          <w:rFonts w:ascii="Arial" w:hAnsi="Arial" w:cs="Arial"/>
          <w:bCs/>
          <w:lang w:eastAsia="en-US"/>
        </w:rPr>
        <w:t xml:space="preserve">- </w:t>
      </w:r>
      <w:r w:rsidR="00B929DC" w:rsidRPr="00010899">
        <w:rPr>
          <w:rFonts w:ascii="Arial" w:hAnsi="Arial" w:cs="Arial"/>
          <w:bCs/>
          <w:lang w:eastAsia="en-US"/>
        </w:rPr>
        <w:tab/>
      </w:r>
      <w:r w:rsidR="006536B5" w:rsidRPr="00010899">
        <w:rPr>
          <w:rFonts w:ascii="Arial" w:hAnsi="Arial" w:cs="Arial"/>
          <w:bCs/>
          <w:lang w:eastAsia="en-US"/>
        </w:rPr>
        <w:t>Personas que</w:t>
      </w:r>
      <w:r w:rsidRPr="00010899">
        <w:rPr>
          <w:rFonts w:ascii="Arial" w:hAnsi="Arial" w:cs="Arial"/>
          <w:bCs/>
          <w:lang w:eastAsia="en-US"/>
        </w:rPr>
        <w:t xml:space="preserve"> carecen de la formación, autonomía y/o habilidades sociales necesarias para acceder a un trabajo. La ONCE podrá </w:t>
      </w:r>
      <w:r w:rsidR="00C01C71" w:rsidRPr="00010899">
        <w:rPr>
          <w:rFonts w:ascii="Arial" w:hAnsi="Arial" w:cs="Arial"/>
          <w:bCs/>
          <w:lang w:eastAsia="en-US"/>
        </w:rPr>
        <w:t xml:space="preserve">dar cobertura </w:t>
      </w:r>
      <w:r w:rsidRPr="00010899">
        <w:rPr>
          <w:rFonts w:ascii="Arial" w:hAnsi="Arial" w:cs="Arial"/>
          <w:bCs/>
          <w:lang w:eastAsia="en-US"/>
        </w:rPr>
        <w:t xml:space="preserve">temporalmente </w:t>
      </w:r>
      <w:r w:rsidR="00C01C71" w:rsidRPr="00010899">
        <w:rPr>
          <w:rFonts w:ascii="Arial" w:hAnsi="Arial" w:cs="Arial"/>
          <w:bCs/>
          <w:lang w:eastAsia="en-US"/>
        </w:rPr>
        <w:t xml:space="preserve">a </w:t>
      </w:r>
      <w:r w:rsidRPr="00010899">
        <w:rPr>
          <w:rFonts w:ascii="Arial" w:hAnsi="Arial" w:cs="Arial"/>
          <w:bCs/>
          <w:lang w:eastAsia="en-US"/>
        </w:rPr>
        <w:t>esta situación, siempre que exista una actitud colaborativa y de superación de su déficit por parte de</w:t>
      </w:r>
      <w:r w:rsidR="004241C9" w:rsidRPr="00010899">
        <w:rPr>
          <w:rFonts w:ascii="Arial" w:hAnsi="Arial" w:cs="Arial"/>
          <w:bCs/>
          <w:lang w:eastAsia="en-US"/>
        </w:rPr>
        <w:t xml:space="preserve"> </w:t>
      </w:r>
      <w:r w:rsidRPr="00010899">
        <w:rPr>
          <w:rFonts w:ascii="Arial" w:hAnsi="Arial" w:cs="Arial"/>
          <w:bCs/>
          <w:lang w:eastAsia="en-US"/>
        </w:rPr>
        <w:t>l</w:t>
      </w:r>
      <w:r w:rsidR="004241C9" w:rsidRPr="00010899">
        <w:rPr>
          <w:rFonts w:ascii="Arial" w:hAnsi="Arial" w:cs="Arial"/>
          <w:bCs/>
          <w:lang w:eastAsia="en-US"/>
        </w:rPr>
        <w:t>a persona</w:t>
      </w:r>
      <w:r w:rsidRPr="00010899">
        <w:rPr>
          <w:rFonts w:ascii="Arial" w:hAnsi="Arial" w:cs="Arial"/>
          <w:bCs/>
          <w:lang w:eastAsia="en-US"/>
        </w:rPr>
        <w:t xml:space="preserve"> afiliad</w:t>
      </w:r>
      <w:r w:rsidR="004241C9" w:rsidRPr="00010899">
        <w:rPr>
          <w:rFonts w:ascii="Arial" w:hAnsi="Arial" w:cs="Arial"/>
          <w:bCs/>
          <w:lang w:eastAsia="en-US"/>
        </w:rPr>
        <w:t>a</w:t>
      </w:r>
      <w:r w:rsidR="00196CB7" w:rsidRPr="00010899">
        <w:rPr>
          <w:rFonts w:ascii="Arial" w:hAnsi="Arial" w:cs="Arial"/>
          <w:bCs/>
          <w:lang w:eastAsia="en-US"/>
        </w:rPr>
        <w:t>,</w:t>
      </w:r>
      <w:r w:rsidRPr="00010899">
        <w:rPr>
          <w:rFonts w:ascii="Arial" w:hAnsi="Arial" w:cs="Arial"/>
          <w:bCs/>
          <w:lang w:eastAsia="en-US"/>
        </w:rPr>
        <w:t xml:space="preserve"> debiendo en tales casos estar </w:t>
      </w:r>
      <w:r w:rsidR="006536B5" w:rsidRPr="00010899">
        <w:rPr>
          <w:rFonts w:ascii="Arial" w:hAnsi="Arial" w:cs="Arial"/>
          <w:bCs/>
          <w:lang w:eastAsia="en-US"/>
        </w:rPr>
        <w:t xml:space="preserve">la persona atendida </w:t>
      </w:r>
      <w:r w:rsidRPr="00010899">
        <w:rPr>
          <w:rFonts w:ascii="Arial" w:hAnsi="Arial" w:cs="Arial"/>
          <w:bCs/>
          <w:lang w:eastAsia="en-US"/>
        </w:rPr>
        <w:t xml:space="preserve">por alguna de las áreas de servicios sociales de la ONCE (con el correspondiente plan </w:t>
      </w:r>
      <w:r w:rsidR="006536B5" w:rsidRPr="00010899">
        <w:rPr>
          <w:rFonts w:ascii="Arial" w:hAnsi="Arial" w:cs="Arial"/>
          <w:bCs/>
          <w:lang w:eastAsia="en-US"/>
        </w:rPr>
        <w:t xml:space="preserve">individualizado de atención </w:t>
      </w:r>
      <w:r w:rsidRPr="00010899">
        <w:rPr>
          <w:rFonts w:ascii="Arial" w:hAnsi="Arial" w:cs="Arial"/>
          <w:bCs/>
          <w:lang w:eastAsia="en-US"/>
        </w:rPr>
        <w:t>activo) a fin de apoyar</w:t>
      </w:r>
      <w:r w:rsidR="0013045B" w:rsidRPr="00010899">
        <w:rPr>
          <w:rFonts w:ascii="Arial" w:hAnsi="Arial" w:cs="Arial"/>
          <w:bCs/>
          <w:lang w:eastAsia="en-US"/>
        </w:rPr>
        <w:t>le en</w:t>
      </w:r>
      <w:r w:rsidRPr="00010899">
        <w:rPr>
          <w:rFonts w:ascii="Arial" w:hAnsi="Arial" w:cs="Arial"/>
          <w:bCs/>
          <w:lang w:eastAsia="en-US"/>
        </w:rPr>
        <w:t xml:space="preserve"> su incorporación al mercado laboral, y/o</w:t>
      </w:r>
      <w:r w:rsidR="0013045B" w:rsidRPr="00010899">
        <w:rPr>
          <w:rFonts w:ascii="Arial" w:hAnsi="Arial" w:cs="Arial"/>
          <w:bCs/>
          <w:lang w:eastAsia="en-US"/>
        </w:rPr>
        <w:t xml:space="preserve"> de derivarle</w:t>
      </w:r>
      <w:r w:rsidRPr="00010899">
        <w:rPr>
          <w:rFonts w:ascii="Arial" w:hAnsi="Arial" w:cs="Arial"/>
          <w:bCs/>
          <w:lang w:eastAsia="en-US"/>
        </w:rPr>
        <w:t xml:space="preserve"> a servicios y/o </w:t>
      </w:r>
      <w:r w:rsidR="00403AF5" w:rsidRPr="00010899">
        <w:rPr>
          <w:rFonts w:ascii="Arial" w:hAnsi="Arial" w:cs="Arial"/>
          <w:bCs/>
          <w:lang w:eastAsia="en-US"/>
        </w:rPr>
        <w:t>prestaciones externas</w:t>
      </w:r>
      <w:r w:rsidRPr="00010899">
        <w:rPr>
          <w:rFonts w:ascii="Arial" w:hAnsi="Arial" w:cs="Arial"/>
          <w:bCs/>
          <w:lang w:eastAsia="en-US"/>
        </w:rPr>
        <w:t xml:space="preserve"> coordinados a tal fin.</w:t>
      </w:r>
    </w:p>
    <w:p w14:paraId="3AF1E679" w14:textId="211482EA" w:rsidR="00B929DC" w:rsidRPr="00010899" w:rsidRDefault="009174D7" w:rsidP="00554225">
      <w:pPr>
        <w:spacing w:before="120" w:after="120"/>
        <w:ind w:left="705" w:hanging="705"/>
        <w:jc w:val="both"/>
        <w:rPr>
          <w:rFonts w:ascii="Arial" w:hAnsi="Arial" w:cs="Arial"/>
          <w:bCs/>
          <w:lang w:eastAsia="en-US"/>
        </w:rPr>
      </w:pPr>
      <w:r w:rsidRPr="00010899">
        <w:rPr>
          <w:rFonts w:ascii="Arial" w:hAnsi="Arial" w:cs="Arial"/>
          <w:bCs/>
          <w:lang w:eastAsia="en-US"/>
        </w:rPr>
        <w:t xml:space="preserve">- </w:t>
      </w:r>
      <w:r w:rsidR="00B929DC" w:rsidRPr="00010899">
        <w:rPr>
          <w:rFonts w:ascii="Arial" w:hAnsi="Arial" w:cs="Arial"/>
          <w:bCs/>
          <w:lang w:eastAsia="en-US"/>
        </w:rPr>
        <w:tab/>
      </w:r>
      <w:r w:rsidRPr="00010899">
        <w:rPr>
          <w:rFonts w:ascii="Arial" w:hAnsi="Arial" w:cs="Arial"/>
          <w:bCs/>
          <w:lang w:eastAsia="en-US"/>
        </w:rPr>
        <w:t>Personas que están en proceso de incapacitación laboral</w:t>
      </w:r>
      <w:r w:rsidR="0013045B" w:rsidRPr="00010899">
        <w:rPr>
          <w:rFonts w:ascii="Arial" w:hAnsi="Arial" w:cs="Arial"/>
          <w:bCs/>
          <w:lang w:eastAsia="en-US"/>
        </w:rPr>
        <w:t xml:space="preserve"> o </w:t>
      </w:r>
      <w:r w:rsidRPr="00010899">
        <w:rPr>
          <w:rFonts w:ascii="Arial" w:hAnsi="Arial" w:cs="Arial"/>
          <w:bCs/>
          <w:lang w:eastAsia="en-US"/>
        </w:rPr>
        <w:t>de obtención del grado de discapacidad necesario para optar a un recurso público o para facilitar el acceso a una actividad laboral y carecen de ingresos económicos suficientes para cubrir las necesidades básicas. La ONCE podrá apoyar con carácter temporal estas situaciones.</w:t>
      </w:r>
    </w:p>
    <w:p w14:paraId="57F055A1" w14:textId="2AEF1A5C" w:rsidR="000D1762" w:rsidRPr="00010899" w:rsidRDefault="009174D7" w:rsidP="00554225">
      <w:pPr>
        <w:spacing w:before="160" w:after="160"/>
        <w:jc w:val="both"/>
        <w:rPr>
          <w:rFonts w:ascii="Arial" w:hAnsi="Arial" w:cs="Arial"/>
          <w:bCs/>
          <w:lang w:eastAsia="en-US"/>
        </w:rPr>
      </w:pPr>
      <w:r w:rsidRPr="00010899">
        <w:rPr>
          <w:rFonts w:ascii="Arial" w:hAnsi="Arial" w:cs="Arial"/>
          <w:bCs/>
          <w:lang w:eastAsia="en-US"/>
        </w:rPr>
        <w:t>En las dos casuísticas anteriores, se establece un plazo máximo de cobertura de 18 meses.</w:t>
      </w:r>
      <w:bookmarkEnd w:id="142"/>
      <w:bookmarkEnd w:id="143"/>
      <w:bookmarkEnd w:id="144"/>
      <w:bookmarkEnd w:id="145"/>
      <w:bookmarkEnd w:id="146"/>
      <w:bookmarkEnd w:id="147"/>
    </w:p>
    <w:p w14:paraId="3A11D87B" w14:textId="31D2FC9C" w:rsidR="002E5EF1" w:rsidRPr="00010899" w:rsidRDefault="00CA7A32" w:rsidP="00554225">
      <w:pPr>
        <w:pStyle w:val="Ttulo2"/>
        <w:spacing w:before="160" w:after="160"/>
        <w:ind w:left="578" w:hanging="578"/>
        <w:rPr>
          <w:bCs w:val="0"/>
          <w:szCs w:val="24"/>
        </w:rPr>
      </w:pPr>
      <w:bookmarkStart w:id="149" w:name="_Toc193270819"/>
      <w:r w:rsidRPr="00010899">
        <w:rPr>
          <w:bCs w:val="0"/>
          <w:szCs w:val="24"/>
        </w:rPr>
        <w:t xml:space="preserve">8.2. </w:t>
      </w:r>
      <w:r w:rsidR="000F53ED" w:rsidRPr="00010899">
        <w:rPr>
          <w:bCs w:val="0"/>
          <w:szCs w:val="24"/>
        </w:rPr>
        <w:tab/>
      </w:r>
      <w:r w:rsidRPr="00010899">
        <w:rPr>
          <w:bCs w:val="0"/>
          <w:szCs w:val="24"/>
        </w:rPr>
        <w:t>AYUDA A DOMICILIO Y/O TELEASISTENCIA</w:t>
      </w:r>
      <w:bookmarkEnd w:id="149"/>
    </w:p>
    <w:p w14:paraId="05FF0DFC" w14:textId="438D658D" w:rsidR="00BC7C69" w:rsidRPr="00010899" w:rsidRDefault="00D333FD" w:rsidP="00554225">
      <w:pPr>
        <w:spacing w:before="160" w:after="160"/>
        <w:jc w:val="both"/>
        <w:rPr>
          <w:bCs/>
        </w:rPr>
      </w:pPr>
      <w:r w:rsidRPr="00010899">
        <w:rPr>
          <w:rFonts w:ascii="Arial" w:hAnsi="Arial" w:cs="Arial"/>
          <w:bCs/>
        </w:rPr>
        <w:t xml:space="preserve">La presente ayuda está destinada a </w:t>
      </w:r>
      <w:r w:rsidR="00D43CBB" w:rsidRPr="00010899">
        <w:rPr>
          <w:rFonts w:ascii="Arial" w:hAnsi="Arial" w:cs="Arial"/>
          <w:bCs/>
        </w:rPr>
        <w:t>las personas afiliadas</w:t>
      </w:r>
      <w:r w:rsidRPr="00010899">
        <w:rPr>
          <w:rFonts w:ascii="Arial" w:hAnsi="Arial" w:cs="Arial"/>
          <w:bCs/>
        </w:rPr>
        <w:t xml:space="preserve"> que no pueden valerse por sí mism</w:t>
      </w:r>
      <w:r w:rsidR="00C01C71" w:rsidRPr="00010899">
        <w:rPr>
          <w:rFonts w:ascii="Arial" w:hAnsi="Arial" w:cs="Arial"/>
          <w:bCs/>
        </w:rPr>
        <w:t>a</w:t>
      </w:r>
      <w:r w:rsidRPr="00010899">
        <w:rPr>
          <w:rFonts w:ascii="Arial" w:hAnsi="Arial" w:cs="Arial"/>
          <w:bCs/>
        </w:rPr>
        <w:t xml:space="preserve">s </w:t>
      </w:r>
      <w:r w:rsidR="00FB2532" w:rsidRPr="00010899">
        <w:rPr>
          <w:rFonts w:ascii="Arial" w:hAnsi="Arial" w:cs="Arial"/>
          <w:bCs/>
        </w:rPr>
        <w:t>para</w:t>
      </w:r>
      <w:r w:rsidRPr="00010899">
        <w:rPr>
          <w:rFonts w:ascii="Arial" w:hAnsi="Arial" w:cs="Arial"/>
          <w:bCs/>
        </w:rPr>
        <w:t xml:space="preserve"> realizar la</w:t>
      </w:r>
      <w:r w:rsidR="00E560D3" w:rsidRPr="00010899">
        <w:rPr>
          <w:rFonts w:ascii="Arial" w:hAnsi="Arial" w:cs="Arial"/>
          <w:bCs/>
        </w:rPr>
        <w:t>s actividades de la vida diaria, si bien</w:t>
      </w:r>
      <w:r w:rsidRPr="00010899">
        <w:rPr>
          <w:rFonts w:ascii="Arial" w:hAnsi="Arial" w:cs="Arial"/>
          <w:bCs/>
        </w:rPr>
        <w:t xml:space="preserve"> no requie</w:t>
      </w:r>
      <w:r w:rsidR="00E560D3" w:rsidRPr="00010899">
        <w:rPr>
          <w:rFonts w:ascii="Arial" w:hAnsi="Arial" w:cs="Arial"/>
          <w:bCs/>
        </w:rPr>
        <w:t>ren de ingreso en un c</w:t>
      </w:r>
      <w:r w:rsidRPr="00010899">
        <w:rPr>
          <w:rFonts w:ascii="Arial" w:hAnsi="Arial" w:cs="Arial"/>
          <w:bCs/>
        </w:rPr>
        <w:t>entro asistencial</w:t>
      </w:r>
      <w:r w:rsidR="00500036" w:rsidRPr="00010899">
        <w:rPr>
          <w:rFonts w:ascii="Arial" w:hAnsi="Arial" w:cs="Arial"/>
          <w:bCs/>
        </w:rPr>
        <w:t xml:space="preserve">, </w:t>
      </w:r>
      <w:r w:rsidR="00EC5009" w:rsidRPr="00010899">
        <w:rPr>
          <w:rFonts w:ascii="Arial" w:hAnsi="Arial" w:cs="Arial"/>
          <w:bCs/>
        </w:rPr>
        <w:t xml:space="preserve">apoyándoles </w:t>
      </w:r>
      <w:r w:rsidR="00500036" w:rsidRPr="00010899">
        <w:rPr>
          <w:rFonts w:ascii="Arial" w:hAnsi="Arial" w:cs="Arial"/>
          <w:bCs/>
        </w:rPr>
        <w:t xml:space="preserve">mediante la financiación parcial del coste de un servicio de Teleasistencia y/o de </w:t>
      </w:r>
      <w:r w:rsidR="00896EE1" w:rsidRPr="00010899">
        <w:rPr>
          <w:rFonts w:ascii="Arial" w:hAnsi="Arial" w:cs="Arial"/>
          <w:bCs/>
        </w:rPr>
        <w:t>A</w:t>
      </w:r>
      <w:r w:rsidR="00500036" w:rsidRPr="00010899">
        <w:rPr>
          <w:rFonts w:ascii="Arial" w:hAnsi="Arial" w:cs="Arial"/>
          <w:bCs/>
        </w:rPr>
        <w:t>yuda a Domicilio</w:t>
      </w:r>
      <w:r w:rsidR="00EC5009" w:rsidRPr="00010899">
        <w:rPr>
          <w:rFonts w:ascii="Arial" w:hAnsi="Arial" w:cs="Arial"/>
          <w:bCs/>
        </w:rPr>
        <w:t xml:space="preserve">, y pudiendo además contar con el asesoramiento de los </w:t>
      </w:r>
      <w:r w:rsidR="00FB2532" w:rsidRPr="00010899">
        <w:rPr>
          <w:rFonts w:ascii="Arial" w:hAnsi="Arial" w:cs="Arial"/>
          <w:bCs/>
        </w:rPr>
        <w:t>profesionales de la ONCE en la búsqueda de la mejor opción de empresa prestadora del servicio de atención domiciliaria y/o teleasistencia.</w:t>
      </w:r>
    </w:p>
    <w:p w14:paraId="30C73241" w14:textId="4861D6FF" w:rsidR="00BC7C69" w:rsidRPr="00010899" w:rsidRDefault="00D333FD" w:rsidP="00554225">
      <w:pPr>
        <w:spacing w:before="160" w:after="160"/>
        <w:jc w:val="both"/>
        <w:rPr>
          <w:bCs/>
        </w:rPr>
      </w:pPr>
      <w:r w:rsidRPr="00010899">
        <w:rPr>
          <w:rFonts w:ascii="Arial" w:hAnsi="Arial" w:cs="Arial"/>
          <w:bCs/>
        </w:rPr>
        <w:lastRenderedPageBreak/>
        <w:t>Podrán ser beneficiari</w:t>
      </w:r>
      <w:r w:rsidR="00196CB7" w:rsidRPr="00010899">
        <w:rPr>
          <w:rFonts w:ascii="Arial" w:hAnsi="Arial" w:cs="Arial"/>
          <w:bCs/>
        </w:rPr>
        <w:t>a</w:t>
      </w:r>
      <w:r w:rsidRPr="00010899">
        <w:rPr>
          <w:rFonts w:ascii="Arial" w:hAnsi="Arial" w:cs="Arial"/>
          <w:bCs/>
        </w:rPr>
        <w:t xml:space="preserve">s de esta ayuda </w:t>
      </w:r>
      <w:r w:rsidR="00D43CBB" w:rsidRPr="00010899">
        <w:rPr>
          <w:rFonts w:ascii="Arial" w:hAnsi="Arial" w:cs="Arial"/>
          <w:bCs/>
        </w:rPr>
        <w:t>las personas afiliadas</w:t>
      </w:r>
      <w:r w:rsidRPr="00010899">
        <w:rPr>
          <w:rFonts w:ascii="Arial" w:hAnsi="Arial" w:cs="Arial"/>
          <w:bCs/>
        </w:rPr>
        <w:t xml:space="preserve"> que cumplan los requisitos económicos que se establecen en el Oficio-Circular de desarrollo, así como las siguientes condiciones:</w:t>
      </w:r>
    </w:p>
    <w:p w14:paraId="64DFC353" w14:textId="1FB39768" w:rsidR="0089550F" w:rsidRPr="00010899" w:rsidRDefault="00D333FD" w:rsidP="00105187">
      <w:pPr>
        <w:pStyle w:val="Prrafodelista"/>
        <w:numPr>
          <w:ilvl w:val="0"/>
          <w:numId w:val="19"/>
        </w:numPr>
        <w:spacing w:before="160" w:after="160"/>
        <w:ind w:left="499" w:hanging="357"/>
        <w:contextualSpacing w:val="0"/>
        <w:jc w:val="both"/>
        <w:rPr>
          <w:rFonts w:ascii="Arial" w:eastAsia="MS Mincho" w:hAnsi="Arial" w:cs="Arial"/>
          <w:bCs/>
        </w:rPr>
      </w:pPr>
      <w:r w:rsidRPr="00010899">
        <w:rPr>
          <w:rFonts w:ascii="Arial" w:eastAsia="MS Mincho" w:hAnsi="Arial" w:cs="Arial"/>
          <w:bCs/>
        </w:rPr>
        <w:t xml:space="preserve">Haber cumplido </w:t>
      </w:r>
      <w:r w:rsidR="00D43CBB" w:rsidRPr="00010899">
        <w:rPr>
          <w:rFonts w:ascii="Arial" w:eastAsia="MS Mincho" w:hAnsi="Arial" w:cs="Arial"/>
          <w:bCs/>
        </w:rPr>
        <w:t xml:space="preserve">65 </w:t>
      </w:r>
      <w:r w:rsidRPr="00010899">
        <w:rPr>
          <w:rFonts w:ascii="Arial" w:eastAsia="MS Mincho" w:hAnsi="Arial" w:cs="Arial"/>
          <w:bCs/>
        </w:rPr>
        <w:t>años en el momento de presentar la solicitud</w:t>
      </w:r>
      <w:r w:rsidR="004241C9" w:rsidRPr="00010899">
        <w:rPr>
          <w:rFonts w:ascii="Arial" w:eastAsia="MS Mincho" w:hAnsi="Arial" w:cs="Arial"/>
          <w:bCs/>
        </w:rPr>
        <w:t>.</w:t>
      </w:r>
      <w:r w:rsidR="00D43CBB" w:rsidRPr="00010899">
        <w:rPr>
          <w:rFonts w:ascii="Arial" w:eastAsia="MS Mincho" w:hAnsi="Arial" w:cs="Arial"/>
          <w:bCs/>
        </w:rPr>
        <w:t xml:space="preserve"> En casos excepcionales se podrá solicitar como prestación extraordinaria la solicitud que no cumpla este requisito de edad, debiendo acreditar de forma </w:t>
      </w:r>
      <w:r w:rsidR="0017462B" w:rsidRPr="00010899">
        <w:rPr>
          <w:rFonts w:ascii="Arial" w:eastAsia="MS Mincho" w:hAnsi="Arial" w:cs="Arial"/>
          <w:bCs/>
        </w:rPr>
        <w:t>fehaciente</w:t>
      </w:r>
      <w:r w:rsidR="00D43CBB" w:rsidRPr="00010899">
        <w:rPr>
          <w:rFonts w:ascii="Arial" w:eastAsia="MS Mincho" w:hAnsi="Arial" w:cs="Arial"/>
          <w:bCs/>
        </w:rPr>
        <w:t xml:space="preserve"> la imposibilidad real de realizar las tareas de manera autónoma y estar avalado y </w:t>
      </w:r>
      <w:r w:rsidR="0017462B" w:rsidRPr="00010899">
        <w:rPr>
          <w:rFonts w:ascii="Arial" w:eastAsia="MS Mincho" w:hAnsi="Arial" w:cs="Arial"/>
          <w:bCs/>
        </w:rPr>
        <w:t>justificado</w:t>
      </w:r>
      <w:r w:rsidR="00D43CBB" w:rsidRPr="00010899">
        <w:rPr>
          <w:rFonts w:ascii="Arial" w:eastAsia="MS Mincho" w:hAnsi="Arial" w:cs="Arial"/>
          <w:bCs/>
        </w:rPr>
        <w:t xml:space="preserve"> en el </w:t>
      </w:r>
      <w:r w:rsidR="004241C9" w:rsidRPr="00010899">
        <w:rPr>
          <w:rFonts w:ascii="Arial" w:eastAsia="MS Mincho" w:hAnsi="Arial" w:cs="Arial"/>
          <w:bCs/>
        </w:rPr>
        <w:t xml:space="preserve">pertinente </w:t>
      </w:r>
      <w:r w:rsidR="00D43CBB" w:rsidRPr="00010899">
        <w:rPr>
          <w:rFonts w:ascii="Arial" w:eastAsia="MS Mincho" w:hAnsi="Arial" w:cs="Arial"/>
          <w:bCs/>
        </w:rPr>
        <w:t>informe social.</w:t>
      </w:r>
    </w:p>
    <w:p w14:paraId="77552D94" w14:textId="77777777" w:rsidR="0089550F" w:rsidRPr="00010899" w:rsidRDefault="00D333FD" w:rsidP="00105187">
      <w:pPr>
        <w:pStyle w:val="Prrafodelista"/>
        <w:numPr>
          <w:ilvl w:val="0"/>
          <w:numId w:val="19"/>
        </w:numPr>
        <w:spacing w:before="160" w:after="160"/>
        <w:ind w:left="499" w:hanging="357"/>
        <w:contextualSpacing w:val="0"/>
        <w:jc w:val="both"/>
        <w:rPr>
          <w:rFonts w:ascii="Arial" w:eastAsia="MS Mincho" w:hAnsi="Arial" w:cs="Arial"/>
          <w:bCs/>
        </w:rPr>
      </w:pPr>
      <w:r w:rsidRPr="00010899">
        <w:rPr>
          <w:rFonts w:ascii="Arial" w:eastAsia="MS Mincho" w:hAnsi="Arial" w:cs="Arial"/>
          <w:bCs/>
        </w:rPr>
        <w:t>Vivir solo o con personas a las que no les sea posible ayudarle en la realización de las actividades de la vida diaria.</w:t>
      </w:r>
    </w:p>
    <w:p w14:paraId="19C26C39" w14:textId="63AEA400" w:rsidR="00FC06A0" w:rsidRPr="00010899" w:rsidRDefault="00D333FD" w:rsidP="00105187">
      <w:pPr>
        <w:pStyle w:val="Prrafodelista"/>
        <w:numPr>
          <w:ilvl w:val="0"/>
          <w:numId w:val="19"/>
        </w:numPr>
        <w:spacing w:before="160" w:after="160"/>
        <w:ind w:left="499" w:hanging="357"/>
        <w:contextualSpacing w:val="0"/>
        <w:jc w:val="both"/>
        <w:rPr>
          <w:rFonts w:ascii="Arial" w:eastAsia="MS Mincho" w:hAnsi="Arial" w:cs="Arial"/>
          <w:bCs/>
        </w:rPr>
      </w:pPr>
      <w:r w:rsidRPr="00010899">
        <w:rPr>
          <w:rFonts w:ascii="Arial" w:eastAsia="MS Mincho" w:hAnsi="Arial" w:cs="Arial"/>
          <w:bCs/>
        </w:rPr>
        <w:t>No tener derecho al servicio de Ayuda a Domicilio o Teleasistencia prestado por el Sector Público</w:t>
      </w:r>
      <w:r w:rsidR="006C6546" w:rsidRPr="00010899">
        <w:rPr>
          <w:rFonts w:ascii="Arial" w:eastAsia="MS Mincho" w:hAnsi="Arial" w:cs="Arial"/>
          <w:bCs/>
        </w:rPr>
        <w:t xml:space="preserve"> (</w:t>
      </w:r>
      <w:r w:rsidR="00F42CAC" w:rsidRPr="00010899">
        <w:rPr>
          <w:rFonts w:ascii="Arial" w:eastAsia="MS Mincho" w:hAnsi="Arial" w:cs="Arial"/>
          <w:bCs/>
        </w:rPr>
        <w:t>incluyendo</w:t>
      </w:r>
      <w:r w:rsidR="006C6546" w:rsidRPr="00010899">
        <w:rPr>
          <w:rFonts w:ascii="Arial" w:eastAsia="MS Mincho" w:hAnsi="Arial" w:cs="Arial"/>
          <w:bCs/>
        </w:rPr>
        <w:t xml:space="preserve"> los se</w:t>
      </w:r>
      <w:r w:rsidR="00E560D3" w:rsidRPr="00010899">
        <w:rPr>
          <w:rFonts w:ascii="Arial" w:eastAsia="MS Mincho" w:hAnsi="Arial" w:cs="Arial"/>
          <w:bCs/>
        </w:rPr>
        <w:t>rvicios derivados de la Ley de D</w:t>
      </w:r>
      <w:r w:rsidR="006C6546" w:rsidRPr="00010899">
        <w:rPr>
          <w:rFonts w:ascii="Arial" w:eastAsia="MS Mincho" w:hAnsi="Arial" w:cs="Arial"/>
          <w:bCs/>
        </w:rPr>
        <w:t xml:space="preserve">ependencia) </w:t>
      </w:r>
      <w:r w:rsidRPr="00010899">
        <w:rPr>
          <w:rFonts w:ascii="Arial" w:eastAsia="MS Mincho" w:hAnsi="Arial" w:cs="Arial"/>
          <w:bCs/>
        </w:rPr>
        <w:t xml:space="preserve">o ser </w:t>
      </w:r>
      <w:r w:rsidR="00196CB7" w:rsidRPr="00010899">
        <w:rPr>
          <w:rFonts w:ascii="Arial" w:eastAsia="MS Mincho" w:hAnsi="Arial" w:cs="Arial"/>
          <w:bCs/>
        </w:rPr>
        <w:t>e</w:t>
      </w:r>
      <w:r w:rsidRPr="00010899">
        <w:rPr>
          <w:rFonts w:ascii="Arial" w:eastAsia="MS Mincho" w:hAnsi="Arial" w:cs="Arial"/>
          <w:bCs/>
        </w:rPr>
        <w:t>ste insuficiente</w:t>
      </w:r>
      <w:r w:rsidR="006C6546" w:rsidRPr="00010899">
        <w:rPr>
          <w:rFonts w:ascii="Arial" w:eastAsia="MS Mincho" w:hAnsi="Arial" w:cs="Arial"/>
          <w:bCs/>
        </w:rPr>
        <w:t>,</w:t>
      </w:r>
      <w:r w:rsidRPr="00010899">
        <w:rPr>
          <w:rFonts w:ascii="Arial" w:eastAsia="MS Mincho" w:hAnsi="Arial" w:cs="Arial"/>
          <w:bCs/>
        </w:rPr>
        <w:t xml:space="preserve"> de tal forma que la ayuda concedida por la ONCE complemente la</w:t>
      </w:r>
      <w:r w:rsidR="00E560D3" w:rsidRPr="00010899">
        <w:rPr>
          <w:rFonts w:ascii="Arial" w:eastAsia="MS Mincho" w:hAnsi="Arial" w:cs="Arial"/>
          <w:bCs/>
        </w:rPr>
        <w:t xml:space="preserve"> ofertada por el Sector Público</w:t>
      </w:r>
      <w:r w:rsidRPr="00010899">
        <w:rPr>
          <w:rFonts w:ascii="Arial" w:eastAsia="MS Mincho" w:hAnsi="Arial" w:cs="Arial"/>
          <w:bCs/>
        </w:rPr>
        <w:t xml:space="preserve"> hasta alcanzar</w:t>
      </w:r>
      <w:r w:rsidR="00E560D3" w:rsidRPr="00010899">
        <w:rPr>
          <w:rFonts w:ascii="Arial" w:eastAsia="MS Mincho" w:hAnsi="Arial" w:cs="Arial"/>
          <w:bCs/>
        </w:rPr>
        <w:t>,</w:t>
      </w:r>
      <w:r w:rsidRPr="00010899">
        <w:rPr>
          <w:rFonts w:ascii="Arial" w:eastAsia="MS Mincho" w:hAnsi="Arial" w:cs="Arial"/>
          <w:bCs/>
        </w:rPr>
        <w:t xml:space="preserve"> entre ambas</w:t>
      </w:r>
      <w:r w:rsidR="00E560D3" w:rsidRPr="00010899">
        <w:rPr>
          <w:rFonts w:ascii="Arial" w:eastAsia="MS Mincho" w:hAnsi="Arial" w:cs="Arial"/>
          <w:bCs/>
        </w:rPr>
        <w:t>,</w:t>
      </w:r>
      <w:r w:rsidRPr="00010899">
        <w:rPr>
          <w:rFonts w:ascii="Arial" w:eastAsia="MS Mincho" w:hAnsi="Arial" w:cs="Arial"/>
          <w:bCs/>
        </w:rPr>
        <w:t xml:space="preserve"> un máximo de </w:t>
      </w:r>
      <w:r w:rsidR="004A7357" w:rsidRPr="00010899">
        <w:rPr>
          <w:rFonts w:ascii="Arial" w:eastAsia="MS Mincho" w:hAnsi="Arial" w:cs="Arial"/>
          <w:bCs/>
        </w:rPr>
        <w:t xml:space="preserve">94 </w:t>
      </w:r>
      <w:r w:rsidR="00526E3B" w:rsidRPr="00010899">
        <w:rPr>
          <w:rFonts w:ascii="Arial" w:eastAsia="MS Mincho" w:hAnsi="Arial" w:cs="Arial"/>
          <w:bCs/>
        </w:rPr>
        <w:t>horas mensuales</w:t>
      </w:r>
      <w:r w:rsidRPr="00010899">
        <w:rPr>
          <w:rFonts w:ascii="Arial" w:eastAsia="MS Mincho" w:hAnsi="Arial" w:cs="Arial"/>
          <w:bCs/>
        </w:rPr>
        <w:t xml:space="preserve"> de ayuda a domicilio por benefici</w:t>
      </w:r>
      <w:r w:rsidR="00F26875" w:rsidRPr="00010899">
        <w:rPr>
          <w:rFonts w:ascii="Arial" w:eastAsia="MS Mincho" w:hAnsi="Arial" w:cs="Arial"/>
          <w:bCs/>
        </w:rPr>
        <w:t>ario</w:t>
      </w:r>
      <w:r w:rsidR="004A7357" w:rsidRPr="00010899">
        <w:rPr>
          <w:rFonts w:ascii="Arial" w:eastAsia="MS Mincho" w:hAnsi="Arial" w:cs="Arial"/>
          <w:bCs/>
        </w:rPr>
        <w:t xml:space="preserve">, dependiendo el número total de horas concedidas de la necesidad acreditada por </w:t>
      </w:r>
      <w:r w:rsidR="00E274F9">
        <w:rPr>
          <w:rFonts w:ascii="Arial" w:eastAsia="MS Mincho" w:hAnsi="Arial" w:cs="Arial"/>
          <w:bCs/>
        </w:rPr>
        <w:t>la persona</w:t>
      </w:r>
      <w:r w:rsidR="004A7357" w:rsidRPr="00010899">
        <w:rPr>
          <w:rFonts w:ascii="Arial" w:eastAsia="MS Mincho" w:hAnsi="Arial" w:cs="Arial"/>
          <w:bCs/>
        </w:rPr>
        <w:t xml:space="preserve"> solicitante</w:t>
      </w:r>
      <w:r w:rsidR="00F26875" w:rsidRPr="00010899">
        <w:rPr>
          <w:rFonts w:ascii="Arial" w:eastAsia="MS Mincho" w:hAnsi="Arial" w:cs="Arial"/>
          <w:bCs/>
        </w:rPr>
        <w:t>.</w:t>
      </w:r>
    </w:p>
    <w:p w14:paraId="4492B68E" w14:textId="4CDA98F9" w:rsidR="002B51B1" w:rsidRPr="00010899" w:rsidRDefault="00F26875" w:rsidP="00105187">
      <w:pPr>
        <w:pStyle w:val="Prrafodelista"/>
        <w:numPr>
          <w:ilvl w:val="0"/>
          <w:numId w:val="19"/>
        </w:numPr>
        <w:spacing w:before="160" w:after="160"/>
        <w:ind w:left="499" w:hanging="357"/>
        <w:contextualSpacing w:val="0"/>
        <w:jc w:val="both"/>
        <w:rPr>
          <w:rFonts w:ascii="Arial" w:hAnsi="Arial" w:cs="Arial"/>
          <w:bCs/>
        </w:rPr>
      </w:pPr>
      <w:r w:rsidRPr="00010899">
        <w:rPr>
          <w:rFonts w:ascii="Arial" w:eastAsia="MS Mincho" w:hAnsi="Arial" w:cs="Arial"/>
          <w:bCs/>
        </w:rPr>
        <w:t xml:space="preserve">No ser perceptor de la Ayuda para Cuidados en el Entorno Familiar o prestación vinculada al servicio de la Ley de Dependencia, en los términos establecidos en el </w:t>
      </w:r>
      <w:r w:rsidR="003E1847" w:rsidRPr="00010899">
        <w:rPr>
          <w:rFonts w:ascii="Arial" w:eastAsia="MS Mincho" w:hAnsi="Arial" w:cs="Arial"/>
          <w:bCs/>
        </w:rPr>
        <w:t>apartado</w:t>
      </w:r>
      <w:r w:rsidR="00550E45" w:rsidRPr="00010899">
        <w:rPr>
          <w:rFonts w:ascii="Arial" w:eastAsia="MS Mincho" w:hAnsi="Arial" w:cs="Arial"/>
          <w:bCs/>
        </w:rPr>
        <w:t xml:space="preserve"> 2.3.</w:t>
      </w:r>
      <w:r w:rsidR="00403AF5" w:rsidRPr="00010899">
        <w:rPr>
          <w:rFonts w:ascii="Arial" w:eastAsia="MS Mincho" w:hAnsi="Arial" w:cs="Arial"/>
          <w:bCs/>
        </w:rPr>
        <w:t xml:space="preserve"> </w:t>
      </w:r>
      <w:r w:rsidR="009C567F" w:rsidRPr="00010899">
        <w:rPr>
          <w:rFonts w:ascii="Arial" w:eastAsia="MS Mincho" w:hAnsi="Arial" w:cs="Arial"/>
          <w:bCs/>
        </w:rPr>
        <w:t>Compatibilidad e incompati</w:t>
      </w:r>
      <w:r w:rsidR="000411CA" w:rsidRPr="00010899">
        <w:rPr>
          <w:rFonts w:ascii="Arial" w:eastAsia="MS Mincho" w:hAnsi="Arial" w:cs="Arial"/>
          <w:bCs/>
        </w:rPr>
        <w:t>b</w:t>
      </w:r>
      <w:r w:rsidR="009C567F" w:rsidRPr="00010899">
        <w:rPr>
          <w:rFonts w:ascii="Arial" w:eastAsia="MS Mincho" w:hAnsi="Arial" w:cs="Arial"/>
          <w:bCs/>
        </w:rPr>
        <w:t xml:space="preserve">ilidad. </w:t>
      </w:r>
      <w:r w:rsidR="002B51B1" w:rsidRPr="00010899">
        <w:rPr>
          <w:rFonts w:ascii="Arial" w:eastAsia="MS Mincho" w:hAnsi="Arial" w:cs="Arial"/>
          <w:bCs/>
        </w:rPr>
        <w:t>En este sentido, los usuarios</w:t>
      </w:r>
      <w:r w:rsidR="004241C9" w:rsidRPr="00010899">
        <w:rPr>
          <w:rFonts w:ascii="Arial" w:eastAsia="MS Mincho" w:hAnsi="Arial" w:cs="Arial"/>
          <w:bCs/>
        </w:rPr>
        <w:t>/as</w:t>
      </w:r>
      <w:r w:rsidR="002B51B1" w:rsidRPr="00010899">
        <w:rPr>
          <w:rFonts w:ascii="Arial" w:eastAsia="MS Mincho" w:hAnsi="Arial" w:cs="Arial"/>
          <w:bCs/>
        </w:rPr>
        <w:t xml:space="preserve"> deben solicitar el servicio público equivalente, frente a la ayuda económica pública. En los casos en que los</w:t>
      </w:r>
      <w:r w:rsidR="002B51B1" w:rsidRPr="00010899">
        <w:rPr>
          <w:rFonts w:ascii="Arial" w:hAnsi="Arial" w:cs="Arial"/>
          <w:bCs/>
        </w:rPr>
        <w:t xml:space="preserve"> usuarios</w:t>
      </w:r>
      <w:r w:rsidR="004241C9" w:rsidRPr="00010899">
        <w:rPr>
          <w:rFonts w:ascii="Arial" w:hAnsi="Arial" w:cs="Arial"/>
          <w:bCs/>
        </w:rPr>
        <w:t>/as</w:t>
      </w:r>
      <w:r w:rsidR="002B51B1" w:rsidRPr="00010899">
        <w:rPr>
          <w:rFonts w:ascii="Arial" w:hAnsi="Arial" w:cs="Arial"/>
          <w:bCs/>
        </w:rPr>
        <w:t xml:space="preserve"> no se inclinen por la opción de ayuda económica pública, sino que sea la Administración quien se la conceda de manera unilateral, podrán optar excepcionalmente a la ayuda a domicilio de la ONCE, a través de una Prestación Extraordinaria, siempre que quede acreditado que la prestación pública no resulte suficiente para asumir el pago del servicio, debido a una situación de carencia económica y hasta que consiga el servicio que cubra sus necesidades y esté establecido en su Programa Individual de Atención (PIA), siendo necesario que la persona afiliada presente la reclamación pertinente ante la Administración</w:t>
      </w:r>
      <w:r w:rsidR="004241C9" w:rsidRPr="00010899">
        <w:rPr>
          <w:rFonts w:ascii="Arial" w:hAnsi="Arial" w:cs="Arial"/>
          <w:bCs/>
        </w:rPr>
        <w:t xml:space="preserve"> Pública</w:t>
      </w:r>
      <w:r w:rsidR="002B51B1" w:rsidRPr="00010899">
        <w:rPr>
          <w:rFonts w:ascii="Arial" w:hAnsi="Arial" w:cs="Arial"/>
          <w:bCs/>
        </w:rPr>
        <w:t>.</w:t>
      </w:r>
    </w:p>
    <w:p w14:paraId="4FBE90EA" w14:textId="35F2E730" w:rsidR="001C78DB" w:rsidRPr="00010899" w:rsidRDefault="00E10A29" w:rsidP="00554225">
      <w:pPr>
        <w:pStyle w:val="Ttulo2"/>
        <w:spacing w:before="160" w:after="160"/>
        <w:ind w:left="578" w:hanging="578"/>
        <w:rPr>
          <w:bCs w:val="0"/>
          <w:szCs w:val="24"/>
        </w:rPr>
      </w:pPr>
      <w:bookmarkStart w:id="150" w:name="_Toc71442627"/>
      <w:bookmarkStart w:id="151" w:name="_Toc71514503"/>
      <w:bookmarkStart w:id="152" w:name="_Toc71616547"/>
      <w:bookmarkStart w:id="153" w:name="_Toc74451301"/>
      <w:bookmarkStart w:id="154" w:name="_Toc83782939"/>
      <w:bookmarkStart w:id="155" w:name="_Toc226777276"/>
      <w:bookmarkStart w:id="156" w:name="_Toc397094705"/>
      <w:bookmarkStart w:id="157" w:name="_Toc193270820"/>
      <w:r w:rsidRPr="00010899">
        <w:rPr>
          <w:bCs w:val="0"/>
          <w:szCs w:val="24"/>
        </w:rPr>
        <w:t xml:space="preserve">8.3 </w:t>
      </w:r>
      <w:r w:rsidR="000F53ED" w:rsidRPr="00010899">
        <w:rPr>
          <w:bCs w:val="0"/>
          <w:szCs w:val="24"/>
        </w:rPr>
        <w:tab/>
      </w:r>
      <w:r w:rsidR="00D333FD" w:rsidRPr="00010899">
        <w:rPr>
          <w:bCs w:val="0"/>
          <w:szCs w:val="24"/>
        </w:rPr>
        <w:t>AYUDA PARA ATENCIÓN EN CENTROS Y RESIDENCIAS</w:t>
      </w:r>
      <w:bookmarkEnd w:id="150"/>
      <w:bookmarkEnd w:id="151"/>
      <w:bookmarkEnd w:id="152"/>
      <w:bookmarkEnd w:id="153"/>
      <w:bookmarkEnd w:id="154"/>
      <w:bookmarkEnd w:id="155"/>
      <w:bookmarkEnd w:id="156"/>
      <w:bookmarkEnd w:id="157"/>
    </w:p>
    <w:p w14:paraId="57798EE5" w14:textId="2F8850A3" w:rsidR="00BC7C69" w:rsidRPr="00010899" w:rsidRDefault="00D333FD" w:rsidP="00554225">
      <w:pPr>
        <w:spacing w:before="160" w:after="160"/>
        <w:jc w:val="both"/>
        <w:rPr>
          <w:bCs/>
        </w:rPr>
      </w:pPr>
      <w:r w:rsidRPr="00010899">
        <w:rPr>
          <w:rFonts w:ascii="Arial" w:hAnsi="Arial" w:cs="Arial"/>
          <w:bCs/>
        </w:rPr>
        <w:t>Se trata de una ayuda de carácter p</w:t>
      </w:r>
      <w:r w:rsidR="00C637AB" w:rsidRPr="00010899">
        <w:rPr>
          <w:rFonts w:ascii="Arial" w:hAnsi="Arial" w:cs="Arial"/>
          <w:bCs/>
        </w:rPr>
        <w:t>eriódico y duración determinada</w:t>
      </w:r>
      <w:r w:rsidRPr="00010899">
        <w:rPr>
          <w:rFonts w:ascii="Arial" w:hAnsi="Arial" w:cs="Arial"/>
          <w:bCs/>
        </w:rPr>
        <w:t xml:space="preserve"> que está destinada a financiar parte del coste de una plaza ocupada en un Centro o Residencia, siempre que no tenga el carácter de médico-hospitalario. </w:t>
      </w:r>
      <w:r w:rsidR="00526E3B" w:rsidRPr="00010899">
        <w:rPr>
          <w:rFonts w:ascii="Arial" w:hAnsi="Arial" w:cs="Arial"/>
          <w:bCs/>
        </w:rPr>
        <w:t>La plaza residencial elegida, debe adecuarse a la capacidad económica de</w:t>
      </w:r>
      <w:r w:rsidR="004241C9" w:rsidRPr="00010899">
        <w:rPr>
          <w:rFonts w:ascii="Arial" w:hAnsi="Arial" w:cs="Arial"/>
          <w:bCs/>
        </w:rPr>
        <w:t xml:space="preserve"> </w:t>
      </w:r>
      <w:r w:rsidR="00526E3B" w:rsidRPr="00010899">
        <w:rPr>
          <w:rFonts w:ascii="Arial" w:hAnsi="Arial" w:cs="Arial"/>
          <w:bCs/>
        </w:rPr>
        <w:t>l</w:t>
      </w:r>
      <w:r w:rsidR="004241C9" w:rsidRPr="00010899">
        <w:rPr>
          <w:rFonts w:ascii="Arial" w:hAnsi="Arial" w:cs="Arial"/>
          <w:bCs/>
        </w:rPr>
        <w:t>a persona afiliada</w:t>
      </w:r>
      <w:r w:rsidR="00526E3B" w:rsidRPr="00010899">
        <w:rPr>
          <w:rFonts w:ascii="Arial" w:hAnsi="Arial" w:cs="Arial"/>
          <w:bCs/>
        </w:rPr>
        <w:t xml:space="preserve"> solicitante de la prestación y a la disponibilidad de plazas del centro.</w:t>
      </w:r>
    </w:p>
    <w:p w14:paraId="7F223C11" w14:textId="1B8A3F14" w:rsidR="00BC7C69" w:rsidRPr="00010899" w:rsidRDefault="00FB2532" w:rsidP="00554225">
      <w:pPr>
        <w:spacing w:before="160" w:after="160"/>
        <w:jc w:val="both"/>
        <w:rPr>
          <w:rFonts w:ascii="Arial" w:hAnsi="Arial" w:cs="Arial"/>
          <w:bCs/>
        </w:rPr>
      </w:pPr>
      <w:r w:rsidRPr="00010899">
        <w:rPr>
          <w:rFonts w:ascii="Arial" w:hAnsi="Arial" w:cs="Arial"/>
          <w:bCs/>
        </w:rPr>
        <w:t>No será objeto de esta prestación la cobertura de las cuantías que deban aportar los usuarios</w:t>
      </w:r>
      <w:r w:rsidR="004241C9" w:rsidRPr="00010899">
        <w:rPr>
          <w:rFonts w:ascii="Arial" w:hAnsi="Arial" w:cs="Arial"/>
          <w:bCs/>
        </w:rPr>
        <w:t>/as</w:t>
      </w:r>
      <w:r w:rsidRPr="00010899">
        <w:rPr>
          <w:rFonts w:ascii="Arial" w:hAnsi="Arial" w:cs="Arial"/>
          <w:bCs/>
        </w:rPr>
        <w:t xml:space="preserve"> como participación en el coste de los servicios (copago) cuando estén ocupando una plaza pública.</w:t>
      </w:r>
    </w:p>
    <w:p w14:paraId="18B989F4" w14:textId="21A2AF25" w:rsidR="00902E2C" w:rsidRPr="00010899" w:rsidRDefault="00D333FD" w:rsidP="00554225">
      <w:pPr>
        <w:spacing w:before="160" w:after="160"/>
        <w:jc w:val="both"/>
        <w:rPr>
          <w:rFonts w:ascii="Arial" w:hAnsi="Arial" w:cs="Arial"/>
          <w:bCs/>
        </w:rPr>
      </w:pPr>
      <w:r w:rsidRPr="00010899">
        <w:rPr>
          <w:rFonts w:ascii="Arial" w:hAnsi="Arial" w:cs="Arial"/>
          <w:bCs/>
        </w:rPr>
        <w:t>Podrán ser beneficiari</w:t>
      </w:r>
      <w:r w:rsidR="004241C9" w:rsidRPr="00010899">
        <w:rPr>
          <w:rFonts w:ascii="Arial" w:hAnsi="Arial" w:cs="Arial"/>
          <w:bCs/>
        </w:rPr>
        <w:t>a</w:t>
      </w:r>
      <w:r w:rsidRPr="00010899">
        <w:rPr>
          <w:rFonts w:ascii="Arial" w:hAnsi="Arial" w:cs="Arial"/>
          <w:bCs/>
        </w:rPr>
        <w:t xml:space="preserve">s de esta ayuda </w:t>
      </w:r>
      <w:r w:rsidR="00A86E7B" w:rsidRPr="00010899">
        <w:rPr>
          <w:rFonts w:ascii="Arial" w:hAnsi="Arial" w:cs="Arial"/>
          <w:bCs/>
        </w:rPr>
        <w:t>las personas afiliadas</w:t>
      </w:r>
      <w:r w:rsidRPr="00010899">
        <w:rPr>
          <w:rFonts w:ascii="Arial" w:hAnsi="Arial" w:cs="Arial"/>
          <w:bCs/>
        </w:rPr>
        <w:t xml:space="preserve"> que cumplan los requisitos económicos que se establecen en el Oficio-Circular de desarrollo, así como las siguientes condiciones:</w:t>
      </w:r>
    </w:p>
    <w:p w14:paraId="20EE1721" w14:textId="77777777" w:rsidR="0089550F" w:rsidRPr="00010899" w:rsidRDefault="00D333FD" w:rsidP="00105187">
      <w:pPr>
        <w:pStyle w:val="Prrafodelista"/>
        <w:numPr>
          <w:ilvl w:val="0"/>
          <w:numId w:val="20"/>
        </w:numPr>
        <w:spacing w:before="120" w:after="120"/>
        <w:ind w:left="714" w:hanging="357"/>
        <w:contextualSpacing w:val="0"/>
        <w:jc w:val="both"/>
        <w:rPr>
          <w:rFonts w:ascii="Arial" w:eastAsia="MS Mincho" w:hAnsi="Arial" w:cs="Arial"/>
          <w:bCs/>
        </w:rPr>
      </w:pPr>
      <w:r w:rsidRPr="00010899">
        <w:rPr>
          <w:rFonts w:ascii="Arial" w:eastAsia="MS Mincho" w:hAnsi="Arial" w:cs="Arial"/>
          <w:bCs/>
        </w:rPr>
        <w:lastRenderedPageBreak/>
        <w:t xml:space="preserve">Haber cumplido 60 años en el momento de presentar la solicitud. </w:t>
      </w:r>
    </w:p>
    <w:p w14:paraId="68FA1D62" w14:textId="77777777" w:rsidR="0089550F" w:rsidRPr="00010899" w:rsidRDefault="00D333FD" w:rsidP="00105187">
      <w:pPr>
        <w:pStyle w:val="Prrafodelista"/>
        <w:numPr>
          <w:ilvl w:val="0"/>
          <w:numId w:val="20"/>
        </w:numPr>
        <w:spacing w:before="120" w:after="120"/>
        <w:ind w:left="714" w:hanging="357"/>
        <w:contextualSpacing w:val="0"/>
        <w:jc w:val="both"/>
        <w:rPr>
          <w:rFonts w:ascii="Arial" w:eastAsia="MS Mincho" w:hAnsi="Arial" w:cs="Arial"/>
          <w:bCs/>
        </w:rPr>
      </w:pPr>
      <w:r w:rsidRPr="00010899">
        <w:rPr>
          <w:rFonts w:ascii="Arial" w:eastAsia="MS Mincho" w:hAnsi="Arial" w:cs="Arial"/>
          <w:bCs/>
        </w:rPr>
        <w:t>Estar incapacitado para toda clase de trabajo.</w:t>
      </w:r>
    </w:p>
    <w:p w14:paraId="466B6F1A" w14:textId="56C7AA44" w:rsidR="00BC7C69" w:rsidRPr="00010899" w:rsidRDefault="00D333FD" w:rsidP="00105187">
      <w:pPr>
        <w:pStyle w:val="Prrafodelista"/>
        <w:numPr>
          <w:ilvl w:val="0"/>
          <w:numId w:val="20"/>
        </w:numPr>
        <w:spacing w:before="120" w:after="120"/>
        <w:ind w:left="714" w:hanging="357"/>
        <w:contextualSpacing w:val="0"/>
        <w:jc w:val="both"/>
        <w:rPr>
          <w:rFonts w:ascii="Arial" w:eastAsia="MS Mincho" w:hAnsi="Arial" w:cs="Arial"/>
          <w:bCs/>
        </w:rPr>
      </w:pPr>
      <w:r w:rsidRPr="00010899">
        <w:rPr>
          <w:rFonts w:ascii="Arial" w:eastAsia="MS Mincho" w:hAnsi="Arial" w:cs="Arial"/>
          <w:bCs/>
        </w:rPr>
        <w:t xml:space="preserve">Precisar asistir a un Centro o Residencia en régimen de </w:t>
      </w:r>
      <w:r w:rsidR="000F3E35">
        <w:rPr>
          <w:rFonts w:ascii="Arial" w:eastAsia="MS Mincho" w:hAnsi="Arial" w:cs="Arial"/>
          <w:bCs/>
        </w:rPr>
        <w:t>i</w:t>
      </w:r>
      <w:r w:rsidRPr="00010899">
        <w:rPr>
          <w:rFonts w:ascii="Arial" w:eastAsia="MS Mincho" w:hAnsi="Arial" w:cs="Arial"/>
          <w:bCs/>
        </w:rPr>
        <w:t xml:space="preserve">nternado, </w:t>
      </w:r>
      <w:r w:rsidR="000F3E35">
        <w:rPr>
          <w:rFonts w:ascii="Arial" w:eastAsia="MS Mincho" w:hAnsi="Arial" w:cs="Arial"/>
          <w:bCs/>
        </w:rPr>
        <w:t>e</w:t>
      </w:r>
      <w:r w:rsidRPr="00010899">
        <w:rPr>
          <w:rFonts w:ascii="Arial" w:eastAsia="MS Mincho" w:hAnsi="Arial" w:cs="Arial"/>
          <w:bCs/>
        </w:rPr>
        <w:t>xternado</w:t>
      </w:r>
      <w:r w:rsidR="00097BA0" w:rsidRPr="00010899">
        <w:rPr>
          <w:rFonts w:ascii="Arial" w:eastAsia="MS Mincho" w:hAnsi="Arial" w:cs="Arial"/>
          <w:bCs/>
        </w:rPr>
        <w:t xml:space="preserve"> o</w:t>
      </w:r>
      <w:r w:rsidRPr="00010899">
        <w:rPr>
          <w:rFonts w:ascii="Arial" w:eastAsia="MS Mincho" w:hAnsi="Arial" w:cs="Arial"/>
          <w:bCs/>
        </w:rPr>
        <w:t xml:space="preserve"> </w:t>
      </w:r>
      <w:r w:rsidR="004241C9" w:rsidRPr="00010899">
        <w:rPr>
          <w:rFonts w:ascii="Arial" w:eastAsia="MS Mincho" w:hAnsi="Arial" w:cs="Arial"/>
          <w:bCs/>
        </w:rPr>
        <w:t>de media pensión</w:t>
      </w:r>
      <w:r w:rsidRPr="00010899">
        <w:rPr>
          <w:rFonts w:ascii="Arial" w:eastAsia="MS Mincho" w:hAnsi="Arial" w:cs="Arial"/>
          <w:bCs/>
        </w:rPr>
        <w:t>.</w:t>
      </w:r>
    </w:p>
    <w:p w14:paraId="5B834D48" w14:textId="29BC2532" w:rsidR="00532DFF" w:rsidRPr="00010899" w:rsidRDefault="00D333FD" w:rsidP="00554225">
      <w:pPr>
        <w:spacing w:before="160" w:after="160"/>
        <w:jc w:val="both"/>
        <w:rPr>
          <w:rFonts w:ascii="Arial" w:hAnsi="Arial" w:cs="Arial"/>
          <w:bCs/>
        </w:rPr>
      </w:pPr>
      <w:r w:rsidRPr="00010899">
        <w:rPr>
          <w:rFonts w:ascii="Arial" w:hAnsi="Arial" w:cs="Arial"/>
          <w:bCs/>
        </w:rPr>
        <w:t xml:space="preserve">En el caso de precisar régimen de internado, </w:t>
      </w:r>
      <w:r w:rsidR="004241C9" w:rsidRPr="00010899">
        <w:rPr>
          <w:rFonts w:ascii="Arial" w:hAnsi="Arial" w:cs="Arial"/>
          <w:bCs/>
        </w:rPr>
        <w:t xml:space="preserve">la persona </w:t>
      </w:r>
      <w:r w:rsidRPr="00010899">
        <w:rPr>
          <w:rFonts w:ascii="Arial" w:hAnsi="Arial" w:cs="Arial"/>
          <w:bCs/>
        </w:rPr>
        <w:t>afiliad</w:t>
      </w:r>
      <w:r w:rsidR="004241C9" w:rsidRPr="00010899">
        <w:rPr>
          <w:rFonts w:ascii="Arial" w:hAnsi="Arial" w:cs="Arial"/>
          <w:bCs/>
        </w:rPr>
        <w:t>a</w:t>
      </w:r>
      <w:r w:rsidRPr="00010899">
        <w:rPr>
          <w:rFonts w:ascii="Arial" w:hAnsi="Arial" w:cs="Arial"/>
          <w:bCs/>
        </w:rPr>
        <w:t xml:space="preserve"> debe carecer de vivien</w:t>
      </w:r>
      <w:r w:rsidR="00C637AB" w:rsidRPr="00010899">
        <w:rPr>
          <w:rFonts w:ascii="Arial" w:hAnsi="Arial" w:cs="Arial"/>
          <w:bCs/>
        </w:rPr>
        <w:t>da o ambiente familiar adecuado</w:t>
      </w:r>
      <w:r w:rsidRPr="00010899">
        <w:rPr>
          <w:rFonts w:ascii="Arial" w:hAnsi="Arial" w:cs="Arial"/>
          <w:bCs/>
        </w:rPr>
        <w:t xml:space="preserve"> y no ser suficiente la Ayuda a Domicilio y/o servicios complementarios. Asimismo, en aquellos supuestos en los que </w:t>
      </w:r>
      <w:r w:rsidR="00714BDC" w:rsidRPr="00010899">
        <w:rPr>
          <w:rFonts w:ascii="Arial" w:hAnsi="Arial" w:cs="Arial"/>
          <w:bCs/>
        </w:rPr>
        <w:t xml:space="preserve">la persona afiliada </w:t>
      </w:r>
      <w:r w:rsidR="00E473AD" w:rsidRPr="00010899">
        <w:rPr>
          <w:rFonts w:ascii="Arial" w:hAnsi="Arial" w:cs="Arial"/>
          <w:bCs/>
        </w:rPr>
        <w:t>sea la única integrante de la unidad económic</w:t>
      </w:r>
      <w:r w:rsidR="001E1BEB" w:rsidRPr="00010899">
        <w:rPr>
          <w:rFonts w:ascii="Arial" w:hAnsi="Arial" w:cs="Arial"/>
          <w:bCs/>
        </w:rPr>
        <w:t xml:space="preserve">a </w:t>
      </w:r>
      <w:r w:rsidR="00E473AD" w:rsidRPr="00010899">
        <w:rPr>
          <w:rFonts w:ascii="Arial" w:hAnsi="Arial" w:cs="Arial"/>
          <w:bCs/>
        </w:rPr>
        <w:t xml:space="preserve">familiar, </w:t>
      </w:r>
      <w:r w:rsidR="00B767D8" w:rsidRPr="00010899">
        <w:rPr>
          <w:rFonts w:ascii="Arial" w:hAnsi="Arial" w:cs="Arial"/>
          <w:bCs/>
        </w:rPr>
        <w:t xml:space="preserve">disponga de una vivienda </w:t>
      </w:r>
      <w:r w:rsidRPr="00010899">
        <w:rPr>
          <w:rFonts w:ascii="Arial" w:hAnsi="Arial" w:cs="Arial"/>
          <w:bCs/>
        </w:rPr>
        <w:t>y pase a ocupar una plaza residencial en régimen de internado, se debe acreditar documentalmente que dicha vivienda se encuentra en proceso de rentabilización (venta o alquiler</w:t>
      </w:r>
      <w:r w:rsidR="00EE6F17" w:rsidRPr="00010899">
        <w:rPr>
          <w:rFonts w:ascii="Arial" w:hAnsi="Arial" w:cs="Arial"/>
          <w:bCs/>
        </w:rPr>
        <w:t>)</w:t>
      </w:r>
      <w:r w:rsidR="007A3870" w:rsidRPr="00010899">
        <w:rPr>
          <w:rFonts w:ascii="Arial" w:hAnsi="Arial" w:cs="Arial"/>
          <w:bCs/>
        </w:rPr>
        <w:t xml:space="preserve"> al objeto de poder contribuir con estos ingresos al coste de la plaza residencial</w:t>
      </w:r>
      <w:r w:rsidR="00BA43E8" w:rsidRPr="00010899">
        <w:rPr>
          <w:rFonts w:ascii="Arial" w:hAnsi="Arial" w:cs="Arial"/>
          <w:bCs/>
        </w:rPr>
        <w:t>.</w:t>
      </w:r>
    </w:p>
    <w:p w14:paraId="33BA7F7D" w14:textId="5171FD6F" w:rsidR="0089550F" w:rsidRPr="00010899" w:rsidRDefault="00C1696D" w:rsidP="00554225">
      <w:pPr>
        <w:spacing w:before="160" w:after="160"/>
        <w:jc w:val="both"/>
        <w:rPr>
          <w:bCs/>
        </w:rPr>
      </w:pPr>
      <w:r w:rsidRPr="00010899">
        <w:rPr>
          <w:rFonts w:ascii="Arial" w:hAnsi="Arial" w:cs="Arial"/>
          <w:bCs/>
        </w:rPr>
        <w:t xml:space="preserve">Será preceptiva la solicitud de ayuda pública. </w:t>
      </w:r>
      <w:r w:rsidR="00902E2C" w:rsidRPr="00010899">
        <w:rPr>
          <w:rFonts w:ascii="Arial" w:hAnsi="Arial" w:cs="Arial"/>
          <w:bCs/>
        </w:rPr>
        <w:t xml:space="preserve">A la hora de solicitar plaza pública, </w:t>
      </w:r>
      <w:r w:rsidR="00C817CB" w:rsidRPr="00010899">
        <w:rPr>
          <w:rFonts w:ascii="Arial" w:hAnsi="Arial" w:cs="Arial"/>
          <w:bCs/>
        </w:rPr>
        <w:t>la persona afiliada</w:t>
      </w:r>
      <w:r w:rsidR="00902E2C" w:rsidRPr="00010899">
        <w:rPr>
          <w:rFonts w:ascii="Arial" w:hAnsi="Arial" w:cs="Arial"/>
          <w:bCs/>
        </w:rPr>
        <w:t xml:space="preserve"> deberá tramitar dicha solicitud incluyendo todas aquellas opciones disponibles que </w:t>
      </w:r>
      <w:r w:rsidR="0017462B" w:rsidRPr="00010899">
        <w:rPr>
          <w:rFonts w:ascii="Arial" w:hAnsi="Arial" w:cs="Arial"/>
          <w:bCs/>
        </w:rPr>
        <w:t>faciliten</w:t>
      </w:r>
      <w:r w:rsidR="00902E2C" w:rsidRPr="00010899">
        <w:rPr>
          <w:rFonts w:ascii="Arial" w:hAnsi="Arial" w:cs="Arial"/>
          <w:bCs/>
        </w:rPr>
        <w:t xml:space="preserve"> la consecución del servicio, con un mínimo de solicitud en tres centros de la misma provincia</w:t>
      </w:r>
      <w:r w:rsidRPr="00010899">
        <w:rPr>
          <w:rFonts w:ascii="Arial" w:hAnsi="Arial" w:cs="Arial"/>
          <w:bCs/>
        </w:rPr>
        <w:t xml:space="preserve"> en el caso de centro residencial</w:t>
      </w:r>
      <w:r w:rsidR="00784A8C" w:rsidRPr="00010899">
        <w:rPr>
          <w:rFonts w:ascii="Arial" w:hAnsi="Arial" w:cs="Arial"/>
          <w:bCs/>
        </w:rPr>
        <w:t>,</w:t>
      </w:r>
      <w:r w:rsidR="00784A8C" w:rsidRPr="00010899">
        <w:rPr>
          <w:rFonts w:ascii="Arial" w:eastAsia="MS Mincho" w:hAnsi="Arial" w:cs="Arial"/>
          <w:bCs/>
        </w:rPr>
        <w:t xml:space="preserve"> cuando no exista lista de espera </w:t>
      </w:r>
      <w:r w:rsidR="00403AF5" w:rsidRPr="00010899">
        <w:rPr>
          <w:rFonts w:ascii="Arial" w:eastAsia="MS Mincho" w:hAnsi="Arial" w:cs="Arial"/>
          <w:bCs/>
        </w:rPr>
        <w:t>única</w:t>
      </w:r>
      <w:r w:rsidR="00784A8C" w:rsidRPr="00010899">
        <w:rPr>
          <w:rFonts w:ascii="Arial" w:eastAsia="MS Mincho" w:hAnsi="Arial" w:cs="Arial"/>
          <w:bCs/>
        </w:rPr>
        <w:t xml:space="preserve"> en la misma</w:t>
      </w:r>
      <w:r w:rsidR="00902E2C" w:rsidRPr="00010899">
        <w:rPr>
          <w:rFonts w:ascii="Arial" w:hAnsi="Arial" w:cs="Arial"/>
          <w:bCs/>
        </w:rPr>
        <w:t>.</w:t>
      </w:r>
    </w:p>
    <w:p w14:paraId="321AF53A" w14:textId="1D147713" w:rsidR="009E3B4C" w:rsidRPr="00010899" w:rsidRDefault="006B5998" w:rsidP="00554225">
      <w:pPr>
        <w:spacing w:before="160" w:after="160"/>
        <w:jc w:val="both"/>
        <w:rPr>
          <w:bCs/>
        </w:rPr>
      </w:pPr>
      <w:r w:rsidRPr="00010899">
        <w:rPr>
          <w:rFonts w:ascii="Arial" w:hAnsi="Arial" w:cs="Arial"/>
          <w:bCs/>
        </w:rPr>
        <w:t>S</w:t>
      </w:r>
      <w:r w:rsidR="00D333FD" w:rsidRPr="00010899">
        <w:rPr>
          <w:rFonts w:ascii="Arial" w:hAnsi="Arial" w:cs="Arial"/>
          <w:bCs/>
        </w:rPr>
        <w:t>erá causa de extinción de la ayuda</w:t>
      </w:r>
      <w:r w:rsidRPr="00010899">
        <w:rPr>
          <w:rFonts w:ascii="Arial" w:hAnsi="Arial" w:cs="Arial"/>
          <w:bCs/>
        </w:rPr>
        <w:t xml:space="preserve">, </w:t>
      </w:r>
      <w:r w:rsidR="00D333FD" w:rsidRPr="00010899">
        <w:rPr>
          <w:rFonts w:ascii="Arial" w:hAnsi="Arial" w:cs="Arial"/>
          <w:bCs/>
        </w:rPr>
        <w:t>la co</w:t>
      </w:r>
      <w:r w:rsidR="00964AA9" w:rsidRPr="00010899">
        <w:rPr>
          <w:rFonts w:ascii="Arial" w:hAnsi="Arial" w:cs="Arial"/>
          <w:bCs/>
        </w:rPr>
        <w:t>ncesión de una plaza pública o P</w:t>
      </w:r>
      <w:r w:rsidR="00D333FD" w:rsidRPr="00010899">
        <w:rPr>
          <w:rFonts w:ascii="Arial" w:hAnsi="Arial" w:cs="Arial"/>
          <w:bCs/>
        </w:rPr>
        <w:t>re</w:t>
      </w:r>
      <w:r w:rsidR="00964AA9" w:rsidRPr="00010899">
        <w:rPr>
          <w:rFonts w:ascii="Arial" w:hAnsi="Arial" w:cs="Arial"/>
          <w:bCs/>
        </w:rPr>
        <w:t>stación económica vinculada al S</w:t>
      </w:r>
      <w:r w:rsidR="00D333FD" w:rsidRPr="00010899">
        <w:rPr>
          <w:rFonts w:ascii="Arial" w:hAnsi="Arial" w:cs="Arial"/>
          <w:bCs/>
        </w:rPr>
        <w:t>ervicio</w:t>
      </w:r>
      <w:r w:rsidR="00C637AB" w:rsidRPr="00010899">
        <w:rPr>
          <w:rFonts w:ascii="Arial" w:hAnsi="Arial" w:cs="Arial"/>
          <w:bCs/>
        </w:rPr>
        <w:t>,</w:t>
      </w:r>
      <w:r w:rsidR="00BF4C39" w:rsidRPr="00010899">
        <w:rPr>
          <w:rFonts w:ascii="Arial" w:hAnsi="Arial" w:cs="Arial"/>
          <w:bCs/>
        </w:rPr>
        <w:t xml:space="preserve"> siempre que </w:t>
      </w:r>
      <w:r w:rsidR="00356047" w:rsidRPr="00010899">
        <w:rPr>
          <w:rFonts w:ascii="Arial" w:hAnsi="Arial" w:cs="Arial"/>
          <w:bCs/>
        </w:rPr>
        <w:t>é</w:t>
      </w:r>
      <w:r w:rsidR="00BF4C39" w:rsidRPr="00010899">
        <w:rPr>
          <w:rFonts w:ascii="Arial" w:hAnsi="Arial" w:cs="Arial"/>
          <w:bCs/>
        </w:rPr>
        <w:t xml:space="preserve">sta sea </w:t>
      </w:r>
      <w:r w:rsidR="00356047" w:rsidRPr="00010899">
        <w:rPr>
          <w:rFonts w:ascii="Arial" w:hAnsi="Arial" w:cs="Arial"/>
          <w:bCs/>
        </w:rPr>
        <w:t>de</w:t>
      </w:r>
      <w:r w:rsidR="00BF4C39" w:rsidRPr="00010899">
        <w:rPr>
          <w:rFonts w:ascii="Arial" w:hAnsi="Arial" w:cs="Arial"/>
          <w:bCs/>
        </w:rPr>
        <w:t xml:space="preserve"> </w:t>
      </w:r>
      <w:r w:rsidR="00356047" w:rsidRPr="00010899">
        <w:rPr>
          <w:rFonts w:ascii="Arial" w:hAnsi="Arial" w:cs="Arial"/>
          <w:bCs/>
        </w:rPr>
        <w:t>carácter definitiv</w:t>
      </w:r>
      <w:r w:rsidR="004241C9" w:rsidRPr="00010899">
        <w:rPr>
          <w:rFonts w:ascii="Arial" w:hAnsi="Arial" w:cs="Arial"/>
          <w:bCs/>
        </w:rPr>
        <w:t>a</w:t>
      </w:r>
      <w:r w:rsidR="00356047" w:rsidRPr="00010899">
        <w:rPr>
          <w:rFonts w:ascii="Arial" w:hAnsi="Arial" w:cs="Arial"/>
          <w:bCs/>
        </w:rPr>
        <w:t xml:space="preserve">, siendo </w:t>
      </w:r>
      <w:r w:rsidR="00BF4C39" w:rsidRPr="00010899">
        <w:rPr>
          <w:rFonts w:ascii="Arial" w:hAnsi="Arial" w:cs="Arial"/>
          <w:bCs/>
        </w:rPr>
        <w:t xml:space="preserve">la opción </w:t>
      </w:r>
      <w:r w:rsidR="00356047" w:rsidRPr="00010899">
        <w:rPr>
          <w:rFonts w:ascii="Arial" w:hAnsi="Arial" w:cs="Arial"/>
          <w:bCs/>
        </w:rPr>
        <w:t xml:space="preserve">elegida por </w:t>
      </w:r>
      <w:r w:rsidR="004241C9" w:rsidRPr="00010899">
        <w:rPr>
          <w:rFonts w:ascii="Arial" w:hAnsi="Arial" w:cs="Arial"/>
          <w:bCs/>
        </w:rPr>
        <w:t xml:space="preserve">la persona </w:t>
      </w:r>
      <w:r w:rsidR="00356047" w:rsidRPr="00010899">
        <w:rPr>
          <w:rFonts w:ascii="Arial" w:hAnsi="Arial" w:cs="Arial"/>
          <w:bCs/>
        </w:rPr>
        <w:t>afiliad</w:t>
      </w:r>
      <w:r w:rsidR="004241C9" w:rsidRPr="00010899">
        <w:rPr>
          <w:rFonts w:ascii="Arial" w:hAnsi="Arial" w:cs="Arial"/>
          <w:bCs/>
        </w:rPr>
        <w:t>a</w:t>
      </w:r>
      <w:r w:rsidR="00057E0E" w:rsidRPr="00010899">
        <w:rPr>
          <w:rFonts w:ascii="Arial" w:hAnsi="Arial" w:cs="Arial"/>
          <w:bCs/>
        </w:rPr>
        <w:t>.</w:t>
      </w:r>
    </w:p>
    <w:p w14:paraId="2CB2A504" w14:textId="4DA73E75" w:rsidR="00231BB2" w:rsidRPr="00010899" w:rsidRDefault="0044489E" w:rsidP="00554225">
      <w:pPr>
        <w:spacing w:before="160" w:after="160"/>
        <w:jc w:val="both"/>
        <w:rPr>
          <w:bCs/>
        </w:rPr>
      </w:pPr>
      <w:r w:rsidRPr="00010899">
        <w:rPr>
          <w:rFonts w:ascii="Arial" w:hAnsi="Arial" w:cs="Arial"/>
          <w:bCs/>
        </w:rPr>
        <w:t>Es decir, si</w:t>
      </w:r>
      <w:r w:rsidR="006B5998" w:rsidRPr="00010899">
        <w:rPr>
          <w:rFonts w:ascii="Arial" w:hAnsi="Arial" w:cs="Arial"/>
          <w:bCs/>
        </w:rPr>
        <w:t xml:space="preserve"> </w:t>
      </w:r>
      <w:r w:rsidR="004241C9" w:rsidRPr="00010899">
        <w:rPr>
          <w:rFonts w:ascii="Arial" w:hAnsi="Arial" w:cs="Arial"/>
          <w:bCs/>
        </w:rPr>
        <w:t xml:space="preserve">la persona </w:t>
      </w:r>
      <w:r w:rsidR="006B5998" w:rsidRPr="00010899">
        <w:rPr>
          <w:rFonts w:ascii="Arial" w:hAnsi="Arial" w:cs="Arial"/>
          <w:bCs/>
        </w:rPr>
        <w:t>afiliad</w:t>
      </w:r>
      <w:r w:rsidR="004241C9" w:rsidRPr="00010899">
        <w:rPr>
          <w:rFonts w:ascii="Arial" w:hAnsi="Arial" w:cs="Arial"/>
          <w:bCs/>
        </w:rPr>
        <w:t>a</w:t>
      </w:r>
      <w:r w:rsidR="006B5998" w:rsidRPr="00010899">
        <w:rPr>
          <w:rFonts w:ascii="Arial" w:hAnsi="Arial" w:cs="Arial"/>
          <w:bCs/>
        </w:rPr>
        <w:t xml:space="preserve"> ha optado por la “Prestación vinculada al S</w:t>
      </w:r>
      <w:r w:rsidRPr="00010899">
        <w:rPr>
          <w:rFonts w:ascii="Arial" w:hAnsi="Arial" w:cs="Arial"/>
          <w:bCs/>
        </w:rPr>
        <w:t>ervicio” (</w:t>
      </w:r>
      <w:r w:rsidR="0017462B" w:rsidRPr="00010899">
        <w:rPr>
          <w:rFonts w:ascii="Arial" w:hAnsi="Arial" w:cs="Arial"/>
          <w:bCs/>
        </w:rPr>
        <w:t>aun</w:t>
      </w:r>
      <w:r w:rsidRPr="00010899">
        <w:rPr>
          <w:rFonts w:ascii="Arial" w:hAnsi="Arial" w:cs="Arial"/>
          <w:bCs/>
        </w:rPr>
        <w:t xml:space="preserve"> siendo esta cuantía insuficiente para cubrir </w:t>
      </w:r>
      <w:r w:rsidR="00C418C8" w:rsidRPr="00010899">
        <w:rPr>
          <w:rFonts w:ascii="Arial" w:hAnsi="Arial" w:cs="Arial"/>
          <w:bCs/>
        </w:rPr>
        <w:t>el</w:t>
      </w:r>
      <w:r w:rsidRPr="00010899">
        <w:rPr>
          <w:rFonts w:ascii="Arial" w:hAnsi="Arial" w:cs="Arial"/>
          <w:bCs/>
        </w:rPr>
        <w:t xml:space="preserve"> coste íntegro</w:t>
      </w:r>
      <w:r w:rsidR="00C418C8" w:rsidRPr="00010899">
        <w:rPr>
          <w:rFonts w:ascii="Arial" w:hAnsi="Arial" w:cs="Arial"/>
          <w:bCs/>
        </w:rPr>
        <w:t xml:space="preserve"> de la plaza residencial</w:t>
      </w:r>
      <w:r w:rsidRPr="00010899">
        <w:rPr>
          <w:rFonts w:ascii="Arial" w:hAnsi="Arial" w:cs="Arial"/>
          <w:bCs/>
        </w:rPr>
        <w:t>), la ONCE</w:t>
      </w:r>
      <w:r w:rsidR="005C69D3" w:rsidRPr="00010899">
        <w:rPr>
          <w:rFonts w:ascii="Arial" w:hAnsi="Arial" w:cs="Arial"/>
          <w:bCs/>
        </w:rPr>
        <w:t xml:space="preserve">, atendiendo a su decisión, </w:t>
      </w:r>
      <w:r w:rsidRPr="00010899">
        <w:rPr>
          <w:rFonts w:ascii="Arial" w:hAnsi="Arial" w:cs="Arial"/>
          <w:bCs/>
        </w:rPr>
        <w:t>extinguirá la prestación económica que le venía concediendo (denegando una posible nueva solicitud para el mismo concepto)</w:t>
      </w:r>
      <w:r w:rsidR="00AF33B6" w:rsidRPr="00010899">
        <w:rPr>
          <w:rFonts w:ascii="Arial" w:hAnsi="Arial" w:cs="Arial"/>
          <w:bCs/>
        </w:rPr>
        <w:t>. S</w:t>
      </w:r>
      <w:r w:rsidRPr="00010899">
        <w:rPr>
          <w:rFonts w:ascii="Arial" w:hAnsi="Arial" w:cs="Arial"/>
          <w:bCs/>
        </w:rPr>
        <w:t>i</w:t>
      </w:r>
      <w:r w:rsidR="00C637AB" w:rsidRPr="00010899">
        <w:rPr>
          <w:rFonts w:ascii="Arial" w:hAnsi="Arial" w:cs="Arial"/>
          <w:bCs/>
        </w:rPr>
        <w:t>,</w:t>
      </w:r>
      <w:r w:rsidRPr="00010899">
        <w:rPr>
          <w:rFonts w:ascii="Arial" w:hAnsi="Arial" w:cs="Arial"/>
          <w:bCs/>
        </w:rPr>
        <w:t xml:space="preserve"> por el contrario, </w:t>
      </w:r>
      <w:r w:rsidR="004241C9" w:rsidRPr="00010899">
        <w:rPr>
          <w:rFonts w:ascii="Arial" w:hAnsi="Arial" w:cs="Arial"/>
          <w:bCs/>
        </w:rPr>
        <w:t>la persona afiliada</w:t>
      </w:r>
      <w:r w:rsidRPr="00010899">
        <w:rPr>
          <w:rFonts w:ascii="Arial" w:hAnsi="Arial" w:cs="Arial"/>
          <w:bCs/>
        </w:rPr>
        <w:t xml:space="preserve"> opta por solicitar el servicio y es la Administración </w:t>
      </w:r>
      <w:r w:rsidR="00C637AB" w:rsidRPr="00010899">
        <w:rPr>
          <w:rFonts w:ascii="Arial" w:hAnsi="Arial" w:cs="Arial"/>
          <w:bCs/>
        </w:rPr>
        <w:t xml:space="preserve">Pública </w:t>
      </w:r>
      <w:r w:rsidRPr="00010899">
        <w:rPr>
          <w:rFonts w:ascii="Arial" w:hAnsi="Arial" w:cs="Arial"/>
          <w:bCs/>
        </w:rPr>
        <w:t xml:space="preserve">quien le concede temporal o indefinidamente una “prestación económica vinculada”, se </w:t>
      </w:r>
      <w:r w:rsidR="00C418C8" w:rsidRPr="00010899">
        <w:rPr>
          <w:rFonts w:ascii="Arial" w:hAnsi="Arial" w:cs="Arial"/>
          <w:bCs/>
        </w:rPr>
        <w:t xml:space="preserve">podrá </w:t>
      </w:r>
      <w:r w:rsidRPr="00010899">
        <w:rPr>
          <w:rFonts w:ascii="Arial" w:hAnsi="Arial" w:cs="Arial"/>
          <w:bCs/>
        </w:rPr>
        <w:t>analizar</w:t>
      </w:r>
      <w:r w:rsidR="00D9781F" w:rsidRPr="00010899">
        <w:rPr>
          <w:rFonts w:ascii="Arial" w:hAnsi="Arial" w:cs="Arial"/>
          <w:bCs/>
        </w:rPr>
        <w:t xml:space="preserve"> </w:t>
      </w:r>
      <w:r w:rsidR="00663E00" w:rsidRPr="00010899">
        <w:rPr>
          <w:rFonts w:ascii="Arial" w:hAnsi="Arial" w:cs="Arial"/>
          <w:bCs/>
        </w:rPr>
        <w:t>mediante la tramitación</w:t>
      </w:r>
      <w:r w:rsidR="00FB2532" w:rsidRPr="00010899">
        <w:rPr>
          <w:rFonts w:ascii="Arial" w:hAnsi="Arial" w:cs="Arial"/>
          <w:bCs/>
        </w:rPr>
        <w:t xml:space="preserve"> de una </w:t>
      </w:r>
      <w:r w:rsidR="00C637AB" w:rsidRPr="00010899">
        <w:rPr>
          <w:rFonts w:ascii="Arial" w:hAnsi="Arial" w:cs="Arial"/>
          <w:bCs/>
        </w:rPr>
        <w:t>Prestación Extraordinaria</w:t>
      </w:r>
      <w:r w:rsidRPr="00010899">
        <w:rPr>
          <w:rFonts w:ascii="Arial" w:hAnsi="Arial" w:cs="Arial"/>
          <w:bCs/>
        </w:rPr>
        <w:t xml:space="preserve"> la posibilidad de que la O</w:t>
      </w:r>
      <w:r w:rsidR="00C637AB" w:rsidRPr="00010899">
        <w:rPr>
          <w:rFonts w:ascii="Arial" w:hAnsi="Arial" w:cs="Arial"/>
          <w:bCs/>
        </w:rPr>
        <w:t>NCE conceda una ayuda económica</w:t>
      </w:r>
      <w:r w:rsidRPr="00010899">
        <w:rPr>
          <w:rFonts w:ascii="Arial" w:hAnsi="Arial" w:cs="Arial"/>
          <w:bCs/>
        </w:rPr>
        <w:t xml:space="preserve"> que le permita solventar la diferencia existente hasta cubrir un porcentaje máximo del coste del servicio</w:t>
      </w:r>
      <w:r w:rsidR="008F6D67" w:rsidRPr="00010899">
        <w:rPr>
          <w:rFonts w:ascii="Arial" w:hAnsi="Arial" w:cs="Arial"/>
          <w:bCs/>
        </w:rPr>
        <w:t>, siempre que el importe concedido por la Administración no resulte suficiente para el abono de una plaza en un Centro que cubra sus necesidades.</w:t>
      </w:r>
    </w:p>
    <w:p w14:paraId="346AFDBB" w14:textId="6BCBF425" w:rsidR="00061DFD" w:rsidRPr="00010899" w:rsidRDefault="00A733D2" w:rsidP="00554225">
      <w:pPr>
        <w:spacing w:before="160" w:after="160"/>
        <w:jc w:val="both"/>
        <w:rPr>
          <w:bCs/>
        </w:rPr>
      </w:pPr>
      <w:r w:rsidRPr="00010899">
        <w:rPr>
          <w:rFonts w:ascii="Arial" w:hAnsi="Arial" w:cs="Arial"/>
          <w:bCs/>
        </w:rPr>
        <w:t xml:space="preserve">Con la misma excepcionalidad, se tendrán en cuenta aquellas situaciones en las que </w:t>
      </w:r>
      <w:r w:rsidR="00714BDC" w:rsidRPr="00010899">
        <w:rPr>
          <w:rFonts w:ascii="Arial" w:hAnsi="Arial" w:cs="Arial"/>
          <w:bCs/>
        </w:rPr>
        <w:t>la persona afiliada</w:t>
      </w:r>
      <w:r w:rsidRPr="00010899">
        <w:rPr>
          <w:rFonts w:ascii="Arial" w:hAnsi="Arial" w:cs="Arial"/>
          <w:bCs/>
        </w:rPr>
        <w:t xml:space="preserve"> no reciba el pago efectivo de la prestación vinculada concedida por la Administración</w:t>
      </w:r>
      <w:r w:rsidR="00FB2532" w:rsidRPr="00010899">
        <w:rPr>
          <w:rFonts w:ascii="Arial" w:hAnsi="Arial" w:cs="Arial"/>
          <w:bCs/>
        </w:rPr>
        <w:t>, conforme a lo establecido en el apartado 2.3. C</w:t>
      </w:r>
      <w:r w:rsidR="003E1847" w:rsidRPr="00010899">
        <w:rPr>
          <w:rFonts w:ascii="Arial" w:hAnsi="Arial" w:cs="Arial"/>
          <w:bCs/>
        </w:rPr>
        <w:t>ompatibilidad e incompatibilidad.</w:t>
      </w:r>
    </w:p>
    <w:p w14:paraId="6F26E549" w14:textId="718E9859" w:rsidR="005D1922" w:rsidRPr="00010899" w:rsidRDefault="00550E45" w:rsidP="00554225">
      <w:pPr>
        <w:spacing w:before="160" w:after="160"/>
        <w:jc w:val="both"/>
        <w:rPr>
          <w:bCs/>
        </w:rPr>
      </w:pPr>
      <w:r w:rsidRPr="00010899">
        <w:rPr>
          <w:rFonts w:ascii="Arial" w:hAnsi="Arial" w:cs="Arial"/>
          <w:bCs/>
        </w:rPr>
        <w:t>Además se tramitarán como</w:t>
      </w:r>
      <w:r w:rsidR="00663E00" w:rsidRPr="00010899">
        <w:rPr>
          <w:rFonts w:ascii="Arial" w:hAnsi="Arial" w:cs="Arial"/>
          <w:bCs/>
        </w:rPr>
        <w:t xml:space="preserve"> </w:t>
      </w:r>
      <w:r w:rsidR="00A23940" w:rsidRPr="00010899">
        <w:rPr>
          <w:rFonts w:ascii="Arial" w:hAnsi="Arial" w:cs="Arial"/>
          <w:bCs/>
        </w:rPr>
        <w:t>prestaciones extraordinarias aquellas solicitudes en las que el usuario</w:t>
      </w:r>
      <w:r w:rsidR="00714BDC" w:rsidRPr="00010899">
        <w:rPr>
          <w:rFonts w:ascii="Arial" w:hAnsi="Arial" w:cs="Arial"/>
          <w:bCs/>
        </w:rPr>
        <w:t>/a</w:t>
      </w:r>
      <w:r w:rsidR="00A23940" w:rsidRPr="00010899">
        <w:rPr>
          <w:rFonts w:ascii="Arial" w:hAnsi="Arial" w:cs="Arial"/>
          <w:bCs/>
        </w:rPr>
        <w:t xml:space="preserve"> no cumpla el requisito de edad</w:t>
      </w:r>
      <w:r w:rsidR="007C2860" w:rsidRPr="00010899">
        <w:rPr>
          <w:rFonts w:ascii="Arial" w:hAnsi="Arial" w:cs="Arial"/>
          <w:bCs/>
        </w:rPr>
        <w:t>,</w:t>
      </w:r>
      <w:r w:rsidR="00A23940" w:rsidRPr="00010899">
        <w:rPr>
          <w:rFonts w:ascii="Arial" w:hAnsi="Arial" w:cs="Arial"/>
          <w:bCs/>
        </w:rPr>
        <w:t xml:space="preserve"> </w:t>
      </w:r>
      <w:r w:rsidR="002D6F83" w:rsidRPr="00010899">
        <w:rPr>
          <w:rFonts w:ascii="Arial" w:hAnsi="Arial" w:cs="Arial"/>
          <w:bCs/>
        </w:rPr>
        <w:t>y de la valoración efectuada de su situación se desprenda la necesidad de ingreso en un centro</w:t>
      </w:r>
      <w:r w:rsidR="00574AF6" w:rsidRPr="00010899">
        <w:rPr>
          <w:rFonts w:ascii="Arial" w:hAnsi="Arial" w:cs="Arial"/>
          <w:bCs/>
        </w:rPr>
        <w:t>, o casos en los que se demuestre inviable la rentabilización temporal de la vivienda habitual en unidades económicas familiares de un miembro</w:t>
      </w:r>
      <w:r w:rsidR="00A23940" w:rsidRPr="00010899">
        <w:rPr>
          <w:rFonts w:ascii="Arial" w:hAnsi="Arial" w:cs="Arial"/>
          <w:bCs/>
        </w:rPr>
        <w:t>.</w:t>
      </w:r>
    </w:p>
    <w:p w14:paraId="541915CA" w14:textId="06777630" w:rsidR="00663E00" w:rsidRPr="00010899" w:rsidRDefault="00D333FD" w:rsidP="00554225">
      <w:pPr>
        <w:spacing w:before="160" w:after="160"/>
        <w:jc w:val="both"/>
        <w:rPr>
          <w:rFonts w:ascii="Arial" w:hAnsi="Arial" w:cs="Arial"/>
          <w:bCs/>
        </w:rPr>
      </w:pPr>
      <w:r w:rsidRPr="00010899">
        <w:rPr>
          <w:rFonts w:ascii="Arial" w:hAnsi="Arial" w:cs="Arial"/>
          <w:bCs/>
        </w:rPr>
        <w:t>El régimen de la plaza asistencial podrá ser:</w:t>
      </w:r>
    </w:p>
    <w:p w14:paraId="482C60D8" w14:textId="2FFDB9A0" w:rsidR="00EE1D1A" w:rsidRPr="00010899" w:rsidRDefault="00D333FD" w:rsidP="00A8737B">
      <w:pPr>
        <w:pStyle w:val="Prrafodelista"/>
        <w:numPr>
          <w:ilvl w:val="0"/>
          <w:numId w:val="59"/>
        </w:numPr>
        <w:spacing w:before="160" w:after="160"/>
        <w:jc w:val="both"/>
        <w:rPr>
          <w:rFonts w:ascii="Arial" w:eastAsia="MS Mincho" w:hAnsi="Arial" w:cs="Arial"/>
          <w:bCs/>
        </w:rPr>
      </w:pPr>
      <w:r w:rsidRPr="00010899">
        <w:rPr>
          <w:rFonts w:ascii="Arial" w:eastAsia="MS Mincho" w:hAnsi="Arial" w:cs="Arial"/>
          <w:bCs/>
        </w:rPr>
        <w:lastRenderedPageBreak/>
        <w:t xml:space="preserve">Centro de Día (Externado): Se incluyen en este grupo aquellos casos en los que </w:t>
      </w:r>
      <w:r w:rsidR="004241C9" w:rsidRPr="00010899">
        <w:rPr>
          <w:rFonts w:ascii="Arial" w:eastAsia="MS Mincho" w:hAnsi="Arial" w:cs="Arial"/>
          <w:bCs/>
        </w:rPr>
        <w:t>la persona afiliada</w:t>
      </w:r>
      <w:r w:rsidRPr="00010899">
        <w:rPr>
          <w:rFonts w:ascii="Arial" w:eastAsia="MS Mincho" w:hAnsi="Arial" w:cs="Arial"/>
          <w:bCs/>
        </w:rPr>
        <w:t xml:space="preserve"> realiza diversas actividades en el Centro</w:t>
      </w:r>
      <w:r w:rsidR="00C637AB" w:rsidRPr="00010899">
        <w:rPr>
          <w:rFonts w:ascii="Arial" w:eastAsia="MS Mincho" w:hAnsi="Arial" w:cs="Arial"/>
          <w:bCs/>
        </w:rPr>
        <w:t>,</w:t>
      </w:r>
      <w:r w:rsidRPr="00010899">
        <w:rPr>
          <w:rFonts w:ascii="Arial" w:eastAsia="MS Mincho" w:hAnsi="Arial" w:cs="Arial"/>
          <w:bCs/>
        </w:rPr>
        <w:t xml:space="preserve"> sin recibir la comida en el mismo.</w:t>
      </w:r>
    </w:p>
    <w:p w14:paraId="0046832F" w14:textId="0C500108" w:rsidR="00141F7F" w:rsidRPr="00010899" w:rsidRDefault="00D333FD" w:rsidP="00A8737B">
      <w:pPr>
        <w:pStyle w:val="Prrafodelista"/>
        <w:numPr>
          <w:ilvl w:val="0"/>
          <w:numId w:val="59"/>
        </w:numPr>
        <w:spacing w:before="160" w:after="160"/>
        <w:jc w:val="both"/>
        <w:rPr>
          <w:rFonts w:ascii="Arial" w:eastAsia="MS Mincho" w:hAnsi="Arial" w:cs="Arial"/>
          <w:bCs/>
        </w:rPr>
      </w:pPr>
      <w:r w:rsidRPr="00010899">
        <w:rPr>
          <w:rFonts w:ascii="Arial" w:eastAsia="MS Mincho" w:hAnsi="Arial" w:cs="Arial"/>
          <w:bCs/>
        </w:rPr>
        <w:t xml:space="preserve">Centro de Día (Mediopensionista): Contempla los casos en los que </w:t>
      </w:r>
      <w:r w:rsidR="004241C9" w:rsidRPr="00010899">
        <w:rPr>
          <w:rFonts w:ascii="Arial" w:eastAsia="MS Mincho" w:hAnsi="Arial" w:cs="Arial"/>
          <w:bCs/>
        </w:rPr>
        <w:t xml:space="preserve">la persona afiliada </w:t>
      </w:r>
      <w:r w:rsidRPr="00010899">
        <w:rPr>
          <w:rFonts w:ascii="Arial" w:eastAsia="MS Mincho" w:hAnsi="Arial" w:cs="Arial"/>
          <w:bCs/>
        </w:rPr>
        <w:t>realiza la comida en el Centro.</w:t>
      </w:r>
    </w:p>
    <w:p w14:paraId="2619417D" w14:textId="71740E28" w:rsidR="00FF1051" w:rsidRPr="00010899" w:rsidRDefault="00D333FD" w:rsidP="00A8737B">
      <w:pPr>
        <w:pStyle w:val="Prrafodelista"/>
        <w:numPr>
          <w:ilvl w:val="0"/>
          <w:numId w:val="59"/>
        </w:numPr>
        <w:spacing w:before="160" w:after="160"/>
        <w:jc w:val="both"/>
        <w:rPr>
          <w:rFonts w:ascii="Arial" w:eastAsia="MS Mincho" w:hAnsi="Arial" w:cs="Arial"/>
          <w:bCs/>
        </w:rPr>
      </w:pPr>
      <w:r w:rsidRPr="00010899">
        <w:rPr>
          <w:rFonts w:ascii="Arial" w:eastAsia="MS Mincho" w:hAnsi="Arial" w:cs="Arial"/>
          <w:bCs/>
        </w:rPr>
        <w:t>Centro Residencia</w:t>
      </w:r>
      <w:r w:rsidR="00C637AB" w:rsidRPr="00010899">
        <w:rPr>
          <w:rFonts w:ascii="Arial" w:eastAsia="MS Mincho" w:hAnsi="Arial" w:cs="Arial"/>
          <w:bCs/>
        </w:rPr>
        <w:t>l</w:t>
      </w:r>
      <w:r w:rsidRPr="00010899">
        <w:rPr>
          <w:rFonts w:ascii="Arial" w:eastAsia="MS Mincho" w:hAnsi="Arial" w:cs="Arial"/>
          <w:bCs/>
        </w:rPr>
        <w:t xml:space="preserve"> (Internado): Cuando </w:t>
      </w:r>
      <w:r w:rsidR="004241C9" w:rsidRPr="00010899">
        <w:rPr>
          <w:rFonts w:ascii="Arial" w:eastAsia="MS Mincho" w:hAnsi="Arial" w:cs="Arial"/>
          <w:bCs/>
        </w:rPr>
        <w:t xml:space="preserve">la persona </w:t>
      </w:r>
      <w:r w:rsidRPr="00010899">
        <w:rPr>
          <w:rFonts w:ascii="Arial" w:eastAsia="MS Mincho" w:hAnsi="Arial" w:cs="Arial"/>
          <w:bCs/>
        </w:rPr>
        <w:t>afiliad</w:t>
      </w:r>
      <w:r w:rsidR="004241C9" w:rsidRPr="00010899">
        <w:rPr>
          <w:rFonts w:ascii="Arial" w:eastAsia="MS Mincho" w:hAnsi="Arial" w:cs="Arial"/>
          <w:bCs/>
        </w:rPr>
        <w:t>a</w:t>
      </w:r>
      <w:r w:rsidRPr="00010899">
        <w:rPr>
          <w:rFonts w:ascii="Arial" w:eastAsia="MS Mincho" w:hAnsi="Arial" w:cs="Arial"/>
          <w:bCs/>
        </w:rPr>
        <w:t xml:space="preserve"> reside habitualmente en el Centro o Residencia.</w:t>
      </w:r>
    </w:p>
    <w:p w14:paraId="68785E54" w14:textId="277E1E19" w:rsidR="00C72017" w:rsidRPr="00010899" w:rsidRDefault="00FF1051" w:rsidP="00554225">
      <w:pPr>
        <w:spacing w:before="160" w:after="160"/>
        <w:jc w:val="both"/>
        <w:rPr>
          <w:rFonts w:ascii="Arial" w:hAnsi="Arial" w:cs="Arial"/>
          <w:bCs/>
        </w:rPr>
      </w:pPr>
      <w:r w:rsidRPr="00010899">
        <w:rPr>
          <w:rFonts w:ascii="Arial" w:hAnsi="Arial" w:cs="Arial"/>
          <w:bCs/>
        </w:rPr>
        <w:t xml:space="preserve">En el Oficio-Circular de desarrollo, se fijará la cuantía a abonar por </w:t>
      </w:r>
      <w:r w:rsidR="004241C9" w:rsidRPr="00010899">
        <w:rPr>
          <w:rFonts w:ascii="Arial" w:hAnsi="Arial" w:cs="Arial"/>
          <w:bCs/>
        </w:rPr>
        <w:t>la persona afiliada</w:t>
      </w:r>
      <w:r w:rsidRPr="00010899">
        <w:rPr>
          <w:rFonts w:ascii="Arial" w:hAnsi="Arial" w:cs="Arial"/>
          <w:bCs/>
        </w:rPr>
        <w:t xml:space="preserve">, en función del régimen de asistencia y de los ingresos de su unidad </w:t>
      </w:r>
      <w:r w:rsidR="00C162F9" w:rsidRPr="00010899">
        <w:rPr>
          <w:rFonts w:ascii="Arial" w:hAnsi="Arial" w:cs="Arial"/>
          <w:bCs/>
        </w:rPr>
        <w:t>económica familiar</w:t>
      </w:r>
      <w:r w:rsidRPr="00010899">
        <w:rPr>
          <w:rFonts w:ascii="Arial" w:hAnsi="Arial" w:cs="Arial"/>
          <w:bCs/>
        </w:rPr>
        <w:t>.</w:t>
      </w:r>
    </w:p>
    <w:p w14:paraId="42E64D9C" w14:textId="6811D451" w:rsidR="005719BC" w:rsidRPr="00010899" w:rsidRDefault="00EE1D1A" w:rsidP="00554225">
      <w:pPr>
        <w:pStyle w:val="Ttulo2"/>
        <w:spacing w:before="160" w:after="160"/>
        <w:ind w:left="578" w:hanging="578"/>
        <w:rPr>
          <w:bCs w:val="0"/>
          <w:i/>
          <w:iCs w:val="0"/>
          <w:szCs w:val="24"/>
        </w:rPr>
      </w:pPr>
      <w:bookmarkStart w:id="158" w:name="_Toc71442628"/>
      <w:bookmarkStart w:id="159" w:name="_Toc71514504"/>
      <w:bookmarkStart w:id="160" w:name="_Toc71616548"/>
      <w:bookmarkStart w:id="161" w:name="_Toc74451302"/>
      <w:bookmarkStart w:id="162" w:name="_Toc83782940"/>
      <w:bookmarkStart w:id="163" w:name="_Toc226777277"/>
      <w:bookmarkStart w:id="164" w:name="_Toc397094706"/>
      <w:bookmarkStart w:id="165" w:name="_Toc193270821"/>
      <w:r w:rsidRPr="00010899">
        <w:rPr>
          <w:bCs w:val="0"/>
          <w:iCs w:val="0"/>
          <w:szCs w:val="24"/>
        </w:rPr>
        <w:t>8</w:t>
      </w:r>
      <w:r w:rsidRPr="00010899">
        <w:rPr>
          <w:bCs w:val="0"/>
          <w:szCs w:val="24"/>
        </w:rPr>
        <w:t>.4</w:t>
      </w:r>
      <w:r w:rsidRPr="00010899">
        <w:rPr>
          <w:bCs w:val="0"/>
          <w:szCs w:val="24"/>
        </w:rPr>
        <w:tab/>
      </w:r>
      <w:r w:rsidR="00D333FD" w:rsidRPr="00010899">
        <w:rPr>
          <w:bCs w:val="0"/>
          <w:szCs w:val="24"/>
        </w:rPr>
        <w:t>AYUDA PARA NECESIDADES ESPECIALES</w:t>
      </w:r>
      <w:bookmarkEnd w:id="158"/>
      <w:bookmarkEnd w:id="159"/>
      <w:bookmarkEnd w:id="160"/>
      <w:bookmarkEnd w:id="161"/>
      <w:bookmarkEnd w:id="162"/>
      <w:bookmarkEnd w:id="163"/>
      <w:bookmarkEnd w:id="164"/>
      <w:bookmarkEnd w:id="165"/>
    </w:p>
    <w:p w14:paraId="59996E5D" w14:textId="2F37FFD8" w:rsidR="0038307F" w:rsidRPr="00010899" w:rsidRDefault="005719BC" w:rsidP="00554225">
      <w:pPr>
        <w:spacing w:before="160" w:after="160"/>
        <w:jc w:val="both"/>
        <w:rPr>
          <w:bCs/>
        </w:rPr>
      </w:pPr>
      <w:r w:rsidRPr="00010899">
        <w:rPr>
          <w:rFonts w:ascii="Arial" w:hAnsi="Arial" w:cs="Arial"/>
          <w:bCs/>
        </w:rPr>
        <w:t>Esta ayuda tiene por objeto posibilitar a las perso</w:t>
      </w:r>
      <w:r w:rsidR="0038307F" w:rsidRPr="00010899">
        <w:rPr>
          <w:rFonts w:ascii="Arial" w:hAnsi="Arial" w:cs="Arial"/>
          <w:bCs/>
        </w:rPr>
        <w:t>n</w:t>
      </w:r>
      <w:r w:rsidRPr="00010899">
        <w:rPr>
          <w:rFonts w:ascii="Arial" w:hAnsi="Arial" w:cs="Arial"/>
          <w:bCs/>
        </w:rPr>
        <w:t xml:space="preserve">as afiliadas un </w:t>
      </w:r>
      <w:r w:rsidR="0049011A">
        <w:rPr>
          <w:rFonts w:ascii="Arial" w:hAnsi="Arial" w:cs="Arial"/>
          <w:bCs/>
        </w:rPr>
        <w:t>t</w:t>
      </w:r>
      <w:r w:rsidRPr="00010899">
        <w:rPr>
          <w:rFonts w:ascii="Arial" w:hAnsi="Arial" w:cs="Arial"/>
          <w:bCs/>
        </w:rPr>
        <w:t xml:space="preserve">ratamiento </w:t>
      </w:r>
      <w:r w:rsidR="0049011A">
        <w:rPr>
          <w:rFonts w:ascii="Arial" w:hAnsi="Arial" w:cs="Arial"/>
          <w:bCs/>
        </w:rPr>
        <w:t>r</w:t>
      </w:r>
      <w:r w:rsidRPr="00010899">
        <w:rPr>
          <w:rFonts w:ascii="Arial" w:hAnsi="Arial" w:cs="Arial"/>
          <w:bCs/>
        </w:rPr>
        <w:t xml:space="preserve">ehabilitador o la adquisición de audífonos y </w:t>
      </w:r>
      <w:r w:rsidR="0017462B" w:rsidRPr="00010899">
        <w:rPr>
          <w:rFonts w:ascii="Arial" w:hAnsi="Arial" w:cs="Arial"/>
          <w:bCs/>
        </w:rPr>
        <w:t>prótesis</w:t>
      </w:r>
      <w:r w:rsidRPr="00010899">
        <w:rPr>
          <w:rFonts w:ascii="Arial" w:hAnsi="Arial" w:cs="Arial"/>
          <w:bCs/>
        </w:rPr>
        <w:t xml:space="preserve"> oculares, conforme los criterios que se recogen a continuación, y se complementan en el correspondiente Oficio</w:t>
      </w:r>
      <w:r w:rsidR="00282B1A" w:rsidRPr="00010899">
        <w:rPr>
          <w:rFonts w:ascii="Arial" w:hAnsi="Arial" w:cs="Arial"/>
          <w:bCs/>
        </w:rPr>
        <w:t>-</w:t>
      </w:r>
      <w:r w:rsidRPr="00010899">
        <w:rPr>
          <w:rFonts w:ascii="Arial" w:hAnsi="Arial" w:cs="Arial"/>
          <w:bCs/>
        </w:rPr>
        <w:t>Circular de desarrollo</w:t>
      </w:r>
      <w:r w:rsidR="00AE6476" w:rsidRPr="00010899">
        <w:rPr>
          <w:rFonts w:ascii="Arial" w:hAnsi="Arial" w:cs="Arial"/>
          <w:bCs/>
        </w:rPr>
        <w:t>.</w:t>
      </w:r>
    </w:p>
    <w:p w14:paraId="1FFE67D1" w14:textId="005B3CFF" w:rsidR="0038307F" w:rsidRPr="00010899" w:rsidRDefault="0038307F" w:rsidP="00F624C1">
      <w:pPr>
        <w:spacing w:before="160" w:after="160"/>
        <w:jc w:val="both"/>
        <w:outlineLvl w:val="2"/>
        <w:rPr>
          <w:rFonts w:ascii="Arial" w:hAnsi="Arial" w:cs="Arial"/>
          <w:bCs/>
          <w:u w:val="single"/>
        </w:rPr>
      </w:pPr>
      <w:r w:rsidRPr="00010899">
        <w:rPr>
          <w:rFonts w:ascii="Arial" w:hAnsi="Arial" w:cs="Arial"/>
          <w:bCs/>
          <w:u w:val="single"/>
        </w:rPr>
        <w:t>Tratamiento Rehabilitador</w:t>
      </w:r>
    </w:p>
    <w:p w14:paraId="4DB5E4AD" w14:textId="5D927260" w:rsidR="0038307F" w:rsidRPr="00010899" w:rsidRDefault="0038307F" w:rsidP="00554225">
      <w:pPr>
        <w:spacing w:before="160" w:after="160"/>
        <w:jc w:val="both"/>
        <w:rPr>
          <w:bCs/>
        </w:rPr>
      </w:pPr>
      <w:r w:rsidRPr="00010899">
        <w:rPr>
          <w:rFonts w:ascii="Arial" w:hAnsi="Arial" w:cs="Arial"/>
          <w:bCs/>
        </w:rPr>
        <w:t xml:space="preserve">Esta ayuda tiene por objeto posibilitar atenciones de carácter periódico, como puede ser un </w:t>
      </w:r>
      <w:r w:rsidR="00821007">
        <w:rPr>
          <w:rFonts w:ascii="Arial" w:hAnsi="Arial" w:cs="Arial"/>
          <w:bCs/>
        </w:rPr>
        <w:t>t</w:t>
      </w:r>
      <w:r w:rsidRPr="00010899">
        <w:rPr>
          <w:rFonts w:ascii="Arial" w:hAnsi="Arial" w:cs="Arial"/>
          <w:bCs/>
        </w:rPr>
        <w:t xml:space="preserve">ratamiento </w:t>
      </w:r>
      <w:r w:rsidR="00821007">
        <w:rPr>
          <w:rFonts w:ascii="Arial" w:hAnsi="Arial" w:cs="Arial"/>
          <w:bCs/>
        </w:rPr>
        <w:t>r</w:t>
      </w:r>
      <w:r w:rsidRPr="00010899">
        <w:rPr>
          <w:rFonts w:ascii="Arial" w:hAnsi="Arial" w:cs="Arial"/>
          <w:bCs/>
        </w:rPr>
        <w:t xml:space="preserve">ehabilitador (físico, psicológico, etc.), no contemplado a través de los servicios de atención personal de la ONCE, </w:t>
      </w:r>
      <w:r w:rsidR="0055552E" w:rsidRPr="00010899">
        <w:rPr>
          <w:rFonts w:ascii="Arial" w:hAnsi="Arial" w:cs="Arial"/>
          <w:bCs/>
        </w:rPr>
        <w:t>y siempre que todos estos servicios o recursos no existan</w:t>
      </w:r>
      <w:r w:rsidR="00696276" w:rsidRPr="00010899">
        <w:rPr>
          <w:rFonts w:ascii="Arial" w:hAnsi="Arial" w:cs="Arial"/>
          <w:bCs/>
        </w:rPr>
        <w:t>, o</w:t>
      </w:r>
      <w:r w:rsidR="0055552E" w:rsidRPr="00010899">
        <w:rPr>
          <w:rFonts w:ascii="Arial" w:hAnsi="Arial" w:cs="Arial"/>
          <w:bCs/>
        </w:rPr>
        <w:t xml:space="preserve"> no se encuentren disponibles</w:t>
      </w:r>
      <w:r w:rsidR="00EE1D1A" w:rsidRPr="00010899">
        <w:rPr>
          <w:rFonts w:ascii="Arial" w:hAnsi="Arial" w:cs="Arial"/>
          <w:bCs/>
        </w:rPr>
        <w:t xml:space="preserve"> </w:t>
      </w:r>
      <w:r w:rsidR="0055552E" w:rsidRPr="00010899">
        <w:rPr>
          <w:rFonts w:ascii="Arial" w:hAnsi="Arial" w:cs="Arial"/>
          <w:bCs/>
        </w:rPr>
        <w:t>en la red pública de servicios sociales, sanitarios o de salud mental</w:t>
      </w:r>
      <w:r w:rsidR="00CC4A03" w:rsidRPr="00010899">
        <w:rPr>
          <w:rFonts w:ascii="Arial" w:hAnsi="Arial" w:cs="Arial"/>
          <w:bCs/>
        </w:rPr>
        <w:t xml:space="preserve"> </w:t>
      </w:r>
      <w:r w:rsidR="007A4375" w:rsidRPr="00010899">
        <w:rPr>
          <w:rFonts w:ascii="Arial" w:hAnsi="Arial" w:cs="Arial"/>
          <w:bCs/>
        </w:rPr>
        <w:t xml:space="preserve">o entidades privadas a las que </w:t>
      </w:r>
      <w:r w:rsidR="004241C9" w:rsidRPr="00010899">
        <w:rPr>
          <w:rFonts w:ascii="Arial" w:hAnsi="Arial" w:cs="Arial"/>
          <w:bCs/>
        </w:rPr>
        <w:t>la persona afiliada</w:t>
      </w:r>
      <w:r w:rsidR="007A4375" w:rsidRPr="00010899">
        <w:rPr>
          <w:rFonts w:ascii="Arial" w:hAnsi="Arial" w:cs="Arial"/>
          <w:bCs/>
        </w:rPr>
        <w:t xml:space="preserve"> pudiera pertenecer </w:t>
      </w:r>
      <w:r w:rsidR="0055552E" w:rsidRPr="00010899">
        <w:rPr>
          <w:rFonts w:ascii="Arial" w:hAnsi="Arial" w:cs="Arial"/>
          <w:bCs/>
        </w:rPr>
        <w:t>o sean insuficientes</w:t>
      </w:r>
      <w:r w:rsidR="007A4375" w:rsidRPr="00010899">
        <w:rPr>
          <w:rFonts w:ascii="Arial" w:hAnsi="Arial" w:cs="Arial"/>
          <w:bCs/>
        </w:rPr>
        <w:t>.</w:t>
      </w:r>
    </w:p>
    <w:p w14:paraId="20EDB8D2" w14:textId="6C3DF7B7" w:rsidR="00A00B78" w:rsidRPr="00010899" w:rsidRDefault="00A00B78" w:rsidP="00554225">
      <w:pPr>
        <w:spacing w:before="160" w:after="160"/>
        <w:jc w:val="both"/>
        <w:rPr>
          <w:rFonts w:ascii="Arial" w:eastAsia="MS Mincho" w:hAnsi="Arial" w:cs="Arial"/>
          <w:bCs/>
        </w:rPr>
      </w:pPr>
      <w:r w:rsidRPr="00010899">
        <w:rPr>
          <w:rFonts w:ascii="Arial" w:eastAsia="MS Mincho" w:hAnsi="Arial" w:cs="Arial"/>
          <w:bCs/>
        </w:rPr>
        <w:t xml:space="preserve">Se considerarán dentro de este concepto los siguientes tratamientos, pudiéndose solicitar un máximo de </w:t>
      </w:r>
      <w:r w:rsidR="00EE1D1A" w:rsidRPr="00010899">
        <w:rPr>
          <w:rFonts w:ascii="Arial" w:eastAsia="MS Mincho" w:hAnsi="Arial" w:cs="Arial"/>
          <w:bCs/>
        </w:rPr>
        <w:t>cuatro</w:t>
      </w:r>
      <w:r w:rsidRPr="00010899">
        <w:rPr>
          <w:rFonts w:ascii="Arial" w:eastAsia="MS Mincho" w:hAnsi="Arial" w:cs="Arial"/>
          <w:bCs/>
        </w:rPr>
        <w:t xml:space="preserve"> por año y sólo un</w:t>
      </w:r>
      <w:r w:rsidR="007A4375" w:rsidRPr="00010899">
        <w:rPr>
          <w:rFonts w:ascii="Arial" w:eastAsia="MS Mincho" w:hAnsi="Arial" w:cs="Arial"/>
          <w:bCs/>
        </w:rPr>
        <w:t>o</w:t>
      </w:r>
      <w:r w:rsidRPr="00010899">
        <w:rPr>
          <w:rFonts w:ascii="Arial" w:eastAsia="MS Mincho" w:hAnsi="Arial" w:cs="Arial"/>
          <w:bCs/>
        </w:rPr>
        <w:t xml:space="preserve"> por tipo:</w:t>
      </w:r>
    </w:p>
    <w:p w14:paraId="5AD81AFE" w14:textId="7C077A3E" w:rsidR="00A00B78"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Fisioterapia</w:t>
      </w:r>
      <w:r w:rsidR="007A4375" w:rsidRPr="00010899">
        <w:rPr>
          <w:rFonts w:ascii="Arial" w:eastAsia="MS Mincho" w:hAnsi="Arial" w:cs="Arial"/>
          <w:bCs/>
        </w:rPr>
        <w:t>/ Rehabilitación</w:t>
      </w:r>
      <w:r w:rsidR="00EC2B0B" w:rsidRPr="00010899">
        <w:rPr>
          <w:rFonts w:ascii="Arial" w:eastAsia="MS Mincho" w:hAnsi="Arial" w:cs="Arial"/>
          <w:bCs/>
        </w:rPr>
        <w:t>.</w:t>
      </w:r>
    </w:p>
    <w:p w14:paraId="2F905FC9" w14:textId="45E9844D" w:rsidR="007A4375" w:rsidRPr="00010899" w:rsidRDefault="007A4375"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Fisioterapia respiratoria</w:t>
      </w:r>
      <w:r w:rsidR="00EC2B0B" w:rsidRPr="00010899">
        <w:rPr>
          <w:rFonts w:ascii="Arial" w:eastAsia="MS Mincho" w:hAnsi="Arial" w:cs="Arial"/>
          <w:bCs/>
        </w:rPr>
        <w:t>.</w:t>
      </w:r>
    </w:p>
    <w:p w14:paraId="284B8D4A" w14:textId="58B890D8" w:rsidR="00A00B78"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 xml:space="preserve">Tratamiento </w:t>
      </w:r>
      <w:r w:rsidR="00282B1A" w:rsidRPr="00010899">
        <w:rPr>
          <w:rFonts w:ascii="Arial" w:eastAsia="MS Mincho" w:hAnsi="Arial" w:cs="Arial"/>
          <w:bCs/>
        </w:rPr>
        <w:t>p</w:t>
      </w:r>
      <w:r w:rsidRPr="00010899">
        <w:rPr>
          <w:rFonts w:ascii="Arial" w:eastAsia="MS Mincho" w:hAnsi="Arial" w:cs="Arial"/>
          <w:bCs/>
        </w:rPr>
        <w:t>sicológico</w:t>
      </w:r>
      <w:r w:rsidR="00EC2B0B" w:rsidRPr="00010899">
        <w:rPr>
          <w:rFonts w:ascii="Arial" w:eastAsia="MS Mincho" w:hAnsi="Arial" w:cs="Arial"/>
          <w:bCs/>
        </w:rPr>
        <w:t>.</w:t>
      </w:r>
    </w:p>
    <w:p w14:paraId="19286675" w14:textId="77777777" w:rsidR="00A00B78"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Hidroterapia.</w:t>
      </w:r>
    </w:p>
    <w:p w14:paraId="3DEF5645" w14:textId="77777777" w:rsidR="00A00B78"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Logopedia.</w:t>
      </w:r>
    </w:p>
    <w:p w14:paraId="21CD5EA6" w14:textId="77777777" w:rsidR="00A00B78"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Terapia ocupacional.</w:t>
      </w:r>
    </w:p>
    <w:p w14:paraId="5EB4C804" w14:textId="5613F46D" w:rsidR="007A4375" w:rsidRPr="00010899" w:rsidRDefault="007A4375"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Reeducación pedagógica</w:t>
      </w:r>
      <w:r w:rsidR="00EC2B0B" w:rsidRPr="00010899">
        <w:rPr>
          <w:rFonts w:ascii="Arial" w:eastAsia="MS Mincho" w:hAnsi="Arial" w:cs="Arial"/>
          <w:bCs/>
        </w:rPr>
        <w:t>.</w:t>
      </w:r>
    </w:p>
    <w:p w14:paraId="6D2685DF" w14:textId="4E137611" w:rsidR="00D7074F" w:rsidRPr="00010899" w:rsidRDefault="00A00B78"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Estimulación</w:t>
      </w:r>
      <w:r w:rsidR="007A4375" w:rsidRPr="00010899">
        <w:rPr>
          <w:rFonts w:ascii="Arial" w:eastAsia="MS Mincho" w:hAnsi="Arial" w:cs="Arial"/>
          <w:bCs/>
        </w:rPr>
        <w:t xml:space="preserve"> (no visual</w:t>
      </w:r>
      <w:r w:rsidR="00350EF2" w:rsidRPr="00010899">
        <w:rPr>
          <w:rFonts w:ascii="Arial" w:eastAsia="MS Mincho" w:hAnsi="Arial" w:cs="Arial"/>
          <w:bCs/>
        </w:rPr>
        <w:t>)</w:t>
      </w:r>
      <w:r w:rsidR="00EC2B0B" w:rsidRPr="00010899">
        <w:rPr>
          <w:rFonts w:ascii="Arial" w:eastAsia="MS Mincho" w:hAnsi="Arial" w:cs="Arial"/>
          <w:bCs/>
        </w:rPr>
        <w:t>.</w:t>
      </w:r>
    </w:p>
    <w:p w14:paraId="70C49D7E" w14:textId="53B717E9" w:rsidR="00453CBF" w:rsidRPr="00010899" w:rsidRDefault="00453CBF"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Musicoterapia.</w:t>
      </w:r>
    </w:p>
    <w:p w14:paraId="5354A308" w14:textId="567F25C7" w:rsidR="00A00B78" w:rsidRPr="00010899" w:rsidRDefault="000A1549" w:rsidP="00105187">
      <w:pPr>
        <w:pStyle w:val="Prrafodelista"/>
        <w:numPr>
          <w:ilvl w:val="0"/>
          <w:numId w:val="46"/>
        </w:numPr>
        <w:spacing w:before="60" w:after="60"/>
        <w:ind w:left="714" w:hanging="357"/>
        <w:contextualSpacing w:val="0"/>
        <w:jc w:val="both"/>
        <w:rPr>
          <w:rFonts w:ascii="Arial" w:eastAsia="MS Mincho" w:hAnsi="Arial" w:cs="Arial"/>
          <w:bCs/>
        </w:rPr>
      </w:pPr>
      <w:r w:rsidRPr="00010899">
        <w:rPr>
          <w:rFonts w:ascii="Arial" w:eastAsia="MS Mincho" w:hAnsi="Arial" w:cs="Arial"/>
          <w:bCs/>
        </w:rPr>
        <w:t>Psicomotricidad.</w:t>
      </w:r>
    </w:p>
    <w:p w14:paraId="0CF63B21" w14:textId="7BA13451" w:rsidR="00A00B78" w:rsidRPr="00010899" w:rsidRDefault="00A00B78" w:rsidP="00554225">
      <w:pPr>
        <w:spacing w:before="160" w:after="160"/>
        <w:jc w:val="both"/>
        <w:rPr>
          <w:rFonts w:ascii="Arial" w:eastAsia="MS Mincho" w:hAnsi="Arial" w:cs="Arial"/>
          <w:bCs/>
        </w:rPr>
      </w:pPr>
      <w:r w:rsidRPr="00010899">
        <w:rPr>
          <w:rFonts w:ascii="Arial" w:eastAsia="MS Mincho" w:hAnsi="Arial" w:cs="Arial"/>
          <w:bCs/>
        </w:rPr>
        <w:t>Excepcionalmente se podrán considerar otros tipos de tratamiento avalados por los Colegios Médicos y Psicológicos oficiales.</w:t>
      </w:r>
      <w:r w:rsidR="001F6908" w:rsidRPr="00010899">
        <w:rPr>
          <w:rFonts w:ascii="Arial" w:eastAsia="MS Mincho" w:hAnsi="Arial" w:cs="Arial"/>
          <w:bCs/>
        </w:rPr>
        <w:t xml:space="preserve"> Igualmente, de manera excepcional y extraordinaria podrán solicitarse tratamientos de estimulación visual siempre y cuando dicha estimulación no pueda ser cubierta por los profesionales de ONCE y el tratamiento solicitado sea adecuado, según informe de los profesionales ONCE del ámbito, a la situación y posible evolución visual </w:t>
      </w:r>
      <w:r w:rsidR="00E274F9">
        <w:rPr>
          <w:rFonts w:ascii="Arial" w:eastAsia="MS Mincho" w:hAnsi="Arial" w:cs="Arial"/>
          <w:bCs/>
        </w:rPr>
        <w:t>de la persona solicitante</w:t>
      </w:r>
      <w:r w:rsidR="001F6908" w:rsidRPr="00010899">
        <w:rPr>
          <w:rFonts w:ascii="Arial" w:eastAsia="MS Mincho" w:hAnsi="Arial" w:cs="Arial"/>
          <w:bCs/>
        </w:rPr>
        <w:t xml:space="preserve">. </w:t>
      </w:r>
    </w:p>
    <w:p w14:paraId="0C58DA5A" w14:textId="3518C52E" w:rsidR="0038307F" w:rsidRPr="00010899" w:rsidRDefault="00E274F9" w:rsidP="00554225">
      <w:pPr>
        <w:spacing w:before="160" w:after="160"/>
        <w:jc w:val="both"/>
        <w:rPr>
          <w:rFonts w:ascii="Arial" w:eastAsia="MS Mincho" w:hAnsi="Arial" w:cs="Arial"/>
          <w:bCs/>
        </w:rPr>
      </w:pPr>
      <w:r>
        <w:rPr>
          <w:rFonts w:ascii="Arial" w:hAnsi="Arial" w:cs="Arial"/>
          <w:bCs/>
        </w:rPr>
        <w:lastRenderedPageBreak/>
        <w:t>La persona solicitante</w:t>
      </w:r>
      <w:r w:rsidR="00A00B78" w:rsidRPr="00010899">
        <w:rPr>
          <w:rFonts w:ascii="Arial" w:hAnsi="Arial" w:cs="Arial"/>
          <w:bCs/>
        </w:rPr>
        <w:t xml:space="preserve"> de este tipo de ayudas n</w:t>
      </w:r>
      <w:r w:rsidR="0038307F" w:rsidRPr="00010899">
        <w:rPr>
          <w:rFonts w:ascii="Arial" w:hAnsi="Arial" w:cs="Arial"/>
          <w:bCs/>
        </w:rPr>
        <w:t>o</w:t>
      </w:r>
      <w:r w:rsidR="0038307F" w:rsidRPr="00010899">
        <w:rPr>
          <w:rFonts w:ascii="Arial" w:eastAsia="MS Mincho" w:hAnsi="Arial" w:cs="Arial"/>
          <w:bCs/>
        </w:rPr>
        <w:t xml:space="preserve"> </w:t>
      </w:r>
      <w:r w:rsidR="00A00B78" w:rsidRPr="00010899">
        <w:rPr>
          <w:rFonts w:ascii="Arial" w:eastAsia="MS Mincho" w:hAnsi="Arial" w:cs="Arial"/>
          <w:bCs/>
        </w:rPr>
        <w:t xml:space="preserve">debe estar </w:t>
      </w:r>
      <w:r w:rsidR="00D7074F" w:rsidRPr="00010899">
        <w:rPr>
          <w:rFonts w:ascii="Arial" w:eastAsia="MS Mincho" w:hAnsi="Arial" w:cs="Arial"/>
          <w:bCs/>
        </w:rPr>
        <w:t>realizando estudios reglados</w:t>
      </w:r>
      <w:r w:rsidR="0038307F" w:rsidRPr="00010899">
        <w:rPr>
          <w:rFonts w:ascii="Arial" w:eastAsia="MS Mincho" w:hAnsi="Arial" w:cs="Arial"/>
          <w:bCs/>
        </w:rPr>
        <w:t xml:space="preserve"> ya que, en tal caso, estas solicitudes habrán de tramitarse como Ayudas/Prestaciones al Estudio.</w:t>
      </w:r>
    </w:p>
    <w:p w14:paraId="47BD6B50" w14:textId="6D5A334E" w:rsidR="0038307F" w:rsidRPr="00010899" w:rsidRDefault="0038307F" w:rsidP="00554225">
      <w:pPr>
        <w:spacing w:before="160" w:after="160"/>
        <w:jc w:val="both"/>
        <w:rPr>
          <w:rFonts w:ascii="Arial" w:eastAsia="MS Mincho" w:hAnsi="Arial" w:cs="Arial"/>
          <w:bCs/>
        </w:rPr>
      </w:pPr>
      <w:r w:rsidRPr="00010899">
        <w:rPr>
          <w:rFonts w:ascii="Arial" w:eastAsia="MS Mincho" w:hAnsi="Arial" w:cs="Arial"/>
          <w:bCs/>
        </w:rPr>
        <w:t>Si la persona afiliada es beneficiaria de convenio con centro de atención especial, no podrá solicitar</w:t>
      </w:r>
      <w:r w:rsidR="00EE1D1A" w:rsidRPr="00010899">
        <w:rPr>
          <w:rFonts w:ascii="Arial" w:eastAsia="MS Mincho" w:hAnsi="Arial" w:cs="Arial"/>
          <w:bCs/>
        </w:rPr>
        <w:t xml:space="preserve"> </w:t>
      </w:r>
      <w:r w:rsidRPr="00010899">
        <w:rPr>
          <w:rFonts w:ascii="Arial" w:eastAsia="MS Mincho" w:hAnsi="Arial" w:cs="Arial"/>
          <w:bCs/>
        </w:rPr>
        <w:t>por prestaciones económicas, tratamientos externos de similar naturaleza a los incluidos dentro del convenio del que es beneficiari</w:t>
      </w:r>
      <w:r w:rsidR="001979A3">
        <w:rPr>
          <w:rFonts w:ascii="Arial" w:eastAsia="MS Mincho" w:hAnsi="Arial" w:cs="Arial"/>
          <w:bCs/>
        </w:rPr>
        <w:t>a</w:t>
      </w:r>
      <w:r w:rsidRPr="00010899">
        <w:rPr>
          <w:rFonts w:ascii="Arial" w:eastAsia="MS Mincho" w:hAnsi="Arial" w:cs="Arial"/>
          <w:bCs/>
        </w:rPr>
        <w:t>.</w:t>
      </w:r>
    </w:p>
    <w:p w14:paraId="45D4F163" w14:textId="52E93181" w:rsidR="00A53D61" w:rsidRPr="00010899" w:rsidRDefault="00A53D61" w:rsidP="00554225">
      <w:pPr>
        <w:pStyle w:val="Ttulo3"/>
        <w:spacing w:before="160" w:after="160"/>
        <w:jc w:val="both"/>
        <w:rPr>
          <w:b w:val="0"/>
          <w:szCs w:val="24"/>
          <w:u w:val="single"/>
        </w:rPr>
      </w:pPr>
      <w:r w:rsidRPr="00010899">
        <w:rPr>
          <w:rFonts w:cs="Arial"/>
          <w:b w:val="0"/>
          <w:szCs w:val="24"/>
          <w:u w:val="single"/>
        </w:rPr>
        <w:t>Ayudas para Adquisición de Audífonos y Prótesis Oculares</w:t>
      </w:r>
    </w:p>
    <w:p w14:paraId="688C256E" w14:textId="571CFA0E" w:rsidR="00A53D61" w:rsidRPr="00010899" w:rsidRDefault="00A53D61" w:rsidP="00554225">
      <w:pPr>
        <w:spacing w:before="160" w:after="160"/>
        <w:jc w:val="both"/>
        <w:rPr>
          <w:rFonts w:ascii="Arial" w:hAnsi="Arial" w:cs="Arial"/>
          <w:bCs/>
        </w:rPr>
      </w:pPr>
      <w:r w:rsidRPr="00010899">
        <w:rPr>
          <w:rFonts w:ascii="Arial" w:hAnsi="Arial" w:cs="Arial"/>
          <w:bCs/>
        </w:rPr>
        <w:t xml:space="preserve">También tendrán la consideración de Ayuda para Necesidades Especiales, las destinadas a la adquisición de audífonos y prótesis oculares. De manera excepcional, se valorará la solicitud de aquellos elementos necesarios para el funcionamiento de implantes cocleares y frecuencias moduladas, siempre que estos no sean cubiertos por la </w:t>
      </w:r>
      <w:r w:rsidR="00B61049" w:rsidRPr="00010899">
        <w:rPr>
          <w:rFonts w:ascii="Arial" w:hAnsi="Arial" w:cs="Arial"/>
          <w:bCs/>
        </w:rPr>
        <w:t>A</w:t>
      </w:r>
      <w:r w:rsidRPr="00010899">
        <w:rPr>
          <w:rFonts w:ascii="Arial" w:hAnsi="Arial" w:cs="Arial"/>
          <w:bCs/>
        </w:rPr>
        <w:t xml:space="preserve">dministración </w:t>
      </w:r>
      <w:r w:rsidR="00B61049" w:rsidRPr="00010899">
        <w:rPr>
          <w:rFonts w:ascii="Arial" w:hAnsi="Arial" w:cs="Arial"/>
          <w:bCs/>
        </w:rPr>
        <w:t>P</w:t>
      </w:r>
      <w:r w:rsidRPr="00010899">
        <w:rPr>
          <w:rFonts w:ascii="Arial" w:hAnsi="Arial" w:cs="Arial"/>
          <w:bCs/>
        </w:rPr>
        <w:t>ública, debiendo tramitarse dichas solicitudes como prestaciones extraordinarias. No están incluidos en esta excepcionalidad los consumibles, como por ejemplo, las pilas, ni las operaciones visuales.</w:t>
      </w:r>
    </w:p>
    <w:p w14:paraId="6384D629" w14:textId="0EF15932" w:rsidR="00A53D61" w:rsidRPr="00010899" w:rsidRDefault="00A53D61" w:rsidP="00554225">
      <w:pPr>
        <w:spacing w:before="160" w:after="160"/>
        <w:jc w:val="both"/>
        <w:rPr>
          <w:rFonts w:ascii="Arial" w:hAnsi="Arial" w:cs="Arial"/>
          <w:bCs/>
        </w:rPr>
      </w:pPr>
      <w:r w:rsidRPr="00010899">
        <w:rPr>
          <w:rFonts w:ascii="Arial" w:hAnsi="Arial" w:cs="Arial"/>
          <w:bCs/>
        </w:rPr>
        <w:t>Para ser beneficiario</w:t>
      </w:r>
      <w:r w:rsidR="00D92AB4">
        <w:rPr>
          <w:rFonts w:ascii="Arial" w:hAnsi="Arial" w:cs="Arial"/>
          <w:bCs/>
        </w:rPr>
        <w:t>/a</w:t>
      </w:r>
      <w:r w:rsidRPr="00010899">
        <w:rPr>
          <w:rFonts w:ascii="Arial" w:hAnsi="Arial" w:cs="Arial"/>
          <w:bCs/>
        </w:rPr>
        <w:t xml:space="preserve"> de esta ayuda, es requisito no haber recibido ayuda económica de la ONCE para el material objeto de la solicitud en los tres años anteriores a la misma, salvo causa médica acreditada que justifique la prescripción de un nuevo material.</w:t>
      </w:r>
    </w:p>
    <w:p w14:paraId="00088257" w14:textId="6D17DD40" w:rsidR="00CA1796" w:rsidRPr="00010899" w:rsidRDefault="00CA1796" w:rsidP="00554225">
      <w:pPr>
        <w:tabs>
          <w:tab w:val="left" w:pos="-720"/>
        </w:tabs>
        <w:suppressAutoHyphens/>
        <w:autoSpaceDE w:val="0"/>
        <w:autoSpaceDN w:val="0"/>
        <w:spacing w:before="160" w:after="160"/>
        <w:jc w:val="both"/>
        <w:rPr>
          <w:rFonts w:ascii="Arial" w:hAnsi="Arial" w:cs="Arial"/>
          <w:bCs/>
          <w:lang w:val="es-ES_tradnl"/>
        </w:rPr>
      </w:pPr>
      <w:r w:rsidRPr="00010899">
        <w:rPr>
          <w:rFonts w:ascii="Arial" w:hAnsi="Arial" w:cs="Arial"/>
          <w:bCs/>
          <w:lang w:val="es-ES_tradnl"/>
        </w:rPr>
        <w:t xml:space="preserve">La ONCE no </w:t>
      </w:r>
      <w:r w:rsidR="0017462B" w:rsidRPr="00010899">
        <w:rPr>
          <w:rFonts w:ascii="Arial" w:hAnsi="Arial" w:cs="Arial"/>
          <w:bCs/>
          <w:lang w:val="es-ES_tradnl"/>
        </w:rPr>
        <w:t>dará</w:t>
      </w:r>
      <w:r w:rsidRPr="00010899">
        <w:rPr>
          <w:rFonts w:ascii="Arial" w:hAnsi="Arial" w:cs="Arial"/>
          <w:bCs/>
          <w:lang w:val="es-ES_tradnl"/>
        </w:rPr>
        <w:t xml:space="preserve"> cobertura a intervenciones </w:t>
      </w:r>
      <w:r w:rsidR="0017462B" w:rsidRPr="00010899">
        <w:rPr>
          <w:rFonts w:ascii="Arial" w:hAnsi="Arial" w:cs="Arial"/>
          <w:bCs/>
          <w:lang w:val="es-ES_tradnl"/>
        </w:rPr>
        <w:t>quirúrgicas</w:t>
      </w:r>
      <w:r w:rsidRPr="00010899">
        <w:rPr>
          <w:rFonts w:ascii="Arial" w:hAnsi="Arial" w:cs="Arial"/>
          <w:bCs/>
          <w:lang w:val="es-ES_tradnl"/>
        </w:rPr>
        <w:t xml:space="preserve"> relacionadas con la p</w:t>
      </w:r>
      <w:r w:rsidR="002D1AA8" w:rsidRPr="00010899">
        <w:rPr>
          <w:rFonts w:ascii="Arial" w:hAnsi="Arial" w:cs="Arial"/>
          <w:bCs/>
          <w:lang w:val="es-ES_tradnl"/>
        </w:rPr>
        <w:t>é</w:t>
      </w:r>
      <w:r w:rsidRPr="00010899">
        <w:rPr>
          <w:rFonts w:ascii="Arial" w:hAnsi="Arial" w:cs="Arial"/>
          <w:bCs/>
          <w:lang w:val="es-ES_tradnl"/>
        </w:rPr>
        <w:t xml:space="preserve">rdida visual con independencia de la prescripción facultativa </w:t>
      </w:r>
      <w:r w:rsidR="0017462B" w:rsidRPr="00010899">
        <w:rPr>
          <w:rFonts w:ascii="Arial" w:hAnsi="Arial" w:cs="Arial"/>
          <w:bCs/>
          <w:lang w:val="es-ES_tradnl"/>
        </w:rPr>
        <w:t>pública</w:t>
      </w:r>
      <w:r w:rsidRPr="00010899">
        <w:rPr>
          <w:rFonts w:ascii="Arial" w:hAnsi="Arial" w:cs="Arial"/>
          <w:bCs/>
          <w:lang w:val="es-ES_tradnl"/>
        </w:rPr>
        <w:t xml:space="preserve"> o privada</w:t>
      </w:r>
      <w:r w:rsidR="002B08AB" w:rsidRPr="00010899">
        <w:rPr>
          <w:rFonts w:ascii="Arial" w:hAnsi="Arial" w:cs="Arial"/>
          <w:bCs/>
          <w:lang w:val="es-ES_tradnl"/>
        </w:rPr>
        <w:t>.</w:t>
      </w:r>
    </w:p>
    <w:p w14:paraId="4CC067B7" w14:textId="4B2FE1A8" w:rsidR="006E514D" w:rsidRPr="00010899" w:rsidRDefault="00EE1D1A" w:rsidP="00554225">
      <w:pPr>
        <w:pStyle w:val="Ttulo2"/>
        <w:spacing w:before="160" w:after="160"/>
        <w:ind w:left="578" w:hanging="578"/>
        <w:rPr>
          <w:bCs w:val="0"/>
          <w:szCs w:val="24"/>
        </w:rPr>
      </w:pPr>
      <w:bookmarkStart w:id="166" w:name="_Toc226777278"/>
      <w:bookmarkStart w:id="167" w:name="_Toc397094707"/>
      <w:bookmarkStart w:id="168" w:name="_Toc193270822"/>
      <w:r w:rsidRPr="00010899">
        <w:rPr>
          <w:bCs w:val="0"/>
          <w:szCs w:val="24"/>
        </w:rPr>
        <w:t>8.5</w:t>
      </w:r>
      <w:r w:rsidRPr="00010899">
        <w:rPr>
          <w:bCs w:val="0"/>
          <w:szCs w:val="24"/>
        </w:rPr>
        <w:tab/>
      </w:r>
      <w:r w:rsidR="00D333FD" w:rsidRPr="00010899">
        <w:rPr>
          <w:bCs w:val="0"/>
          <w:szCs w:val="24"/>
        </w:rPr>
        <w:t>AYUDA PARA TRANSPORTE</w:t>
      </w:r>
      <w:bookmarkEnd w:id="166"/>
      <w:bookmarkEnd w:id="167"/>
      <w:bookmarkEnd w:id="168"/>
    </w:p>
    <w:p w14:paraId="1CDB35B6" w14:textId="06F0B6B0" w:rsidR="007B7BF3" w:rsidRPr="00010899" w:rsidRDefault="00D333FD" w:rsidP="00554225">
      <w:pPr>
        <w:spacing w:before="160" w:after="160"/>
        <w:jc w:val="both"/>
        <w:rPr>
          <w:rFonts w:ascii="Arial" w:hAnsi="Arial" w:cs="Arial"/>
          <w:bCs/>
        </w:rPr>
      </w:pPr>
      <w:r w:rsidRPr="00010899">
        <w:rPr>
          <w:rFonts w:ascii="Arial" w:eastAsia="MS Mincho" w:hAnsi="Arial" w:cs="Arial"/>
          <w:bCs/>
        </w:rPr>
        <w:t xml:space="preserve">Esta </w:t>
      </w:r>
      <w:r w:rsidR="0017462B" w:rsidRPr="00010899">
        <w:rPr>
          <w:rFonts w:ascii="Arial" w:eastAsia="MS Mincho" w:hAnsi="Arial" w:cs="Arial"/>
          <w:bCs/>
        </w:rPr>
        <w:t>ayuda</w:t>
      </w:r>
      <w:r w:rsidR="0017462B" w:rsidRPr="00010899">
        <w:rPr>
          <w:rFonts w:ascii="Arial" w:hAnsi="Arial" w:cs="Arial"/>
          <w:bCs/>
        </w:rPr>
        <w:t xml:space="preserve"> presenta</w:t>
      </w:r>
      <w:r w:rsidR="00CA1796" w:rsidRPr="00010899">
        <w:rPr>
          <w:rFonts w:ascii="Arial" w:hAnsi="Arial" w:cs="Arial"/>
          <w:bCs/>
        </w:rPr>
        <w:t xml:space="preserve"> dos finalidades:</w:t>
      </w:r>
    </w:p>
    <w:p w14:paraId="3B8C1936" w14:textId="4CD24185" w:rsidR="00143F02" w:rsidRPr="00010899" w:rsidRDefault="00CA1796" w:rsidP="00F624C1">
      <w:pPr>
        <w:spacing w:before="160" w:after="160"/>
        <w:jc w:val="both"/>
        <w:outlineLvl w:val="2"/>
        <w:rPr>
          <w:rFonts w:ascii="Arial" w:hAnsi="Arial" w:cs="Arial"/>
          <w:bCs/>
          <w:u w:val="single"/>
        </w:rPr>
      </w:pPr>
      <w:r w:rsidRPr="00010899">
        <w:rPr>
          <w:rFonts w:ascii="Arial" w:hAnsi="Arial" w:cs="Arial"/>
          <w:bCs/>
          <w:u w:val="single"/>
        </w:rPr>
        <w:t xml:space="preserve">Ayuda de </w:t>
      </w:r>
      <w:r w:rsidR="0017462B" w:rsidRPr="00010899">
        <w:rPr>
          <w:rFonts w:ascii="Arial" w:hAnsi="Arial" w:cs="Arial"/>
          <w:bCs/>
          <w:u w:val="single"/>
        </w:rPr>
        <w:t>transporte</w:t>
      </w:r>
    </w:p>
    <w:p w14:paraId="2C537DF8" w14:textId="459B7B4F" w:rsidR="00EC2B0B" w:rsidRPr="00010899" w:rsidRDefault="00651E79" w:rsidP="00554225">
      <w:pPr>
        <w:spacing w:before="160" w:after="160"/>
        <w:jc w:val="both"/>
        <w:rPr>
          <w:rFonts w:ascii="Arial" w:hAnsi="Arial" w:cs="Arial"/>
          <w:bCs/>
        </w:rPr>
      </w:pPr>
      <w:r w:rsidRPr="00010899">
        <w:rPr>
          <w:rFonts w:ascii="Arial" w:hAnsi="Arial" w:cs="Arial"/>
          <w:bCs/>
        </w:rPr>
        <w:t>Subvencionar el</w:t>
      </w:r>
      <w:r w:rsidR="00550E45" w:rsidRPr="00010899">
        <w:rPr>
          <w:rFonts w:ascii="Arial" w:hAnsi="Arial" w:cs="Arial"/>
          <w:bCs/>
        </w:rPr>
        <w:t xml:space="preserve"> coste del</w:t>
      </w:r>
      <w:r w:rsidRPr="00010899">
        <w:rPr>
          <w:rFonts w:ascii="Arial" w:hAnsi="Arial" w:cs="Arial"/>
          <w:bCs/>
        </w:rPr>
        <w:t xml:space="preserve"> Transporte Público </w:t>
      </w:r>
      <w:r w:rsidR="00D333FD" w:rsidRPr="00010899">
        <w:rPr>
          <w:rFonts w:ascii="Arial" w:hAnsi="Arial" w:cs="Arial"/>
          <w:bCs/>
        </w:rPr>
        <w:t>en avión, barco, tren</w:t>
      </w:r>
      <w:r w:rsidR="00892037" w:rsidRPr="00010899">
        <w:rPr>
          <w:rFonts w:ascii="Arial" w:hAnsi="Arial" w:cs="Arial"/>
          <w:bCs/>
        </w:rPr>
        <w:t>,</w:t>
      </w:r>
      <w:r w:rsidR="00D333FD" w:rsidRPr="00010899">
        <w:rPr>
          <w:rFonts w:ascii="Arial" w:hAnsi="Arial" w:cs="Arial"/>
          <w:bCs/>
        </w:rPr>
        <w:t xml:space="preserve"> autocar </w:t>
      </w:r>
      <w:r w:rsidR="00892037" w:rsidRPr="00010899">
        <w:rPr>
          <w:rFonts w:ascii="Arial" w:hAnsi="Arial" w:cs="Arial"/>
          <w:bCs/>
        </w:rPr>
        <w:t>o cualquier otro medio de transporte</w:t>
      </w:r>
      <w:r w:rsidR="00204822">
        <w:rPr>
          <w:rFonts w:ascii="Arial" w:hAnsi="Arial" w:cs="Arial"/>
          <w:bCs/>
        </w:rPr>
        <w:t xml:space="preserve"> </w:t>
      </w:r>
      <w:r w:rsidR="00550E45" w:rsidRPr="00010899">
        <w:rPr>
          <w:rFonts w:ascii="Arial" w:hAnsi="Arial" w:cs="Arial"/>
          <w:bCs/>
        </w:rPr>
        <w:t>que utilicen</w:t>
      </w:r>
      <w:r w:rsidR="00D333FD" w:rsidRPr="00010899">
        <w:rPr>
          <w:rFonts w:ascii="Arial" w:hAnsi="Arial" w:cs="Arial"/>
          <w:bCs/>
        </w:rPr>
        <w:t xml:space="preserve"> </w:t>
      </w:r>
      <w:r w:rsidR="0097500A" w:rsidRPr="00010899">
        <w:rPr>
          <w:rFonts w:ascii="Arial" w:hAnsi="Arial" w:cs="Arial"/>
          <w:bCs/>
        </w:rPr>
        <w:t>aquellas personas afiliadas</w:t>
      </w:r>
      <w:r w:rsidR="00D333FD" w:rsidRPr="00010899">
        <w:rPr>
          <w:rFonts w:ascii="Arial" w:hAnsi="Arial" w:cs="Arial"/>
          <w:bCs/>
        </w:rPr>
        <w:t xml:space="preserve"> que presentan una situación de precariedad económica y precisan efectuar algún desplazamiento en</w:t>
      </w:r>
      <w:r w:rsidRPr="00010899">
        <w:rPr>
          <w:rFonts w:ascii="Arial" w:hAnsi="Arial" w:cs="Arial"/>
          <w:bCs/>
        </w:rPr>
        <w:t xml:space="preserve"> territorio peninsular, insular</w:t>
      </w:r>
      <w:r w:rsidR="002062DF" w:rsidRPr="00010899">
        <w:rPr>
          <w:rFonts w:ascii="Arial" w:hAnsi="Arial" w:cs="Arial"/>
          <w:bCs/>
        </w:rPr>
        <w:t xml:space="preserve">, </w:t>
      </w:r>
      <w:r w:rsidR="00D333FD" w:rsidRPr="00010899">
        <w:rPr>
          <w:rFonts w:ascii="Arial" w:hAnsi="Arial" w:cs="Arial"/>
          <w:bCs/>
        </w:rPr>
        <w:t>Ceuta y Melilla</w:t>
      </w:r>
      <w:r w:rsidR="00E97E88" w:rsidRPr="00010899">
        <w:rPr>
          <w:rFonts w:ascii="Arial" w:hAnsi="Arial" w:cs="Arial"/>
          <w:bCs/>
        </w:rPr>
        <w:t>, pudiendo ser el motivo de esta solicitud la necesidad</w:t>
      </w:r>
      <w:r w:rsidR="00D12849" w:rsidRPr="00010899">
        <w:rPr>
          <w:rFonts w:ascii="Arial" w:hAnsi="Arial" w:cs="Arial"/>
          <w:bCs/>
        </w:rPr>
        <w:t xml:space="preserve"> </w:t>
      </w:r>
      <w:r w:rsidR="00204822">
        <w:rPr>
          <w:rFonts w:ascii="Arial" w:hAnsi="Arial" w:cs="Arial"/>
          <w:bCs/>
        </w:rPr>
        <w:t xml:space="preserve">de </w:t>
      </w:r>
      <w:r w:rsidR="00E97E88" w:rsidRPr="00010899">
        <w:rPr>
          <w:rFonts w:ascii="Arial" w:hAnsi="Arial" w:cs="Arial"/>
          <w:bCs/>
        </w:rPr>
        <w:t>reunirse con sus seres queridos, familia o amigos, como medio de prevención de la soledad, así como la asistencia a citas médicas, eventos, actividades organizadas por los centros de ONCE</w:t>
      </w:r>
      <w:r w:rsidR="0058313D" w:rsidRPr="00010899">
        <w:rPr>
          <w:rFonts w:ascii="Arial" w:hAnsi="Arial" w:cs="Arial"/>
          <w:bCs/>
        </w:rPr>
        <w:t>, etc</w:t>
      </w:r>
      <w:r w:rsidR="00E97E88" w:rsidRPr="00010899">
        <w:rPr>
          <w:rFonts w:ascii="Arial" w:hAnsi="Arial" w:cs="Arial"/>
          <w:bCs/>
        </w:rPr>
        <w:t>.</w:t>
      </w:r>
    </w:p>
    <w:p w14:paraId="38C5B30E" w14:textId="316C94EC" w:rsidR="00EC2B0B" w:rsidRPr="00010899" w:rsidRDefault="00A25E3B" w:rsidP="00554225">
      <w:pPr>
        <w:autoSpaceDE w:val="0"/>
        <w:autoSpaceDN w:val="0"/>
        <w:spacing w:before="160" w:after="160"/>
        <w:jc w:val="both"/>
        <w:rPr>
          <w:rFonts w:ascii="Arial" w:hAnsi="Arial" w:cs="Arial"/>
          <w:bCs/>
          <w:color w:val="000000"/>
          <w:spacing w:val="-3"/>
          <w:lang w:val="es-ES_tradnl"/>
        </w:rPr>
      </w:pPr>
      <w:r w:rsidRPr="00010899">
        <w:rPr>
          <w:rFonts w:ascii="Arial" w:hAnsi="Arial" w:cs="Arial"/>
          <w:bCs/>
          <w:color w:val="000000"/>
          <w:spacing w:val="-3"/>
          <w:lang w:val="es-ES_tradnl"/>
        </w:rPr>
        <w:t xml:space="preserve">Cada </w:t>
      </w:r>
      <w:r w:rsidR="0089676B" w:rsidRPr="00010899">
        <w:rPr>
          <w:rFonts w:ascii="Arial" w:hAnsi="Arial" w:cs="Arial"/>
          <w:bCs/>
          <w:color w:val="000000"/>
          <w:spacing w:val="-3"/>
          <w:lang w:val="es-ES_tradnl"/>
        </w:rPr>
        <w:t xml:space="preserve">persona </w:t>
      </w:r>
      <w:r w:rsidRPr="00010899">
        <w:rPr>
          <w:rFonts w:ascii="Arial" w:hAnsi="Arial" w:cs="Arial"/>
          <w:bCs/>
          <w:color w:val="000000"/>
          <w:spacing w:val="-3"/>
          <w:lang w:val="es-ES_tradnl"/>
        </w:rPr>
        <w:t>afiliad</w:t>
      </w:r>
      <w:r w:rsidR="0089676B" w:rsidRPr="00010899">
        <w:rPr>
          <w:rFonts w:ascii="Arial" w:hAnsi="Arial" w:cs="Arial"/>
          <w:bCs/>
          <w:color w:val="000000"/>
          <w:spacing w:val="-3"/>
          <w:lang w:val="es-ES_tradnl"/>
        </w:rPr>
        <w:t>a</w:t>
      </w:r>
      <w:r w:rsidRPr="00010899">
        <w:rPr>
          <w:rFonts w:ascii="Arial" w:hAnsi="Arial" w:cs="Arial"/>
          <w:bCs/>
          <w:color w:val="000000"/>
          <w:spacing w:val="-3"/>
          <w:lang w:val="es-ES_tradnl"/>
        </w:rPr>
        <w:t xml:space="preserve"> podrá optar a este tipo de ayuda un máximo de </w:t>
      </w:r>
      <w:r w:rsidR="004A7357" w:rsidRPr="00010899">
        <w:rPr>
          <w:rFonts w:ascii="Arial" w:hAnsi="Arial" w:cs="Arial"/>
          <w:bCs/>
          <w:color w:val="000000"/>
          <w:spacing w:val="-3"/>
          <w:lang w:val="es-ES_tradnl"/>
        </w:rPr>
        <w:t xml:space="preserve">cinco </w:t>
      </w:r>
      <w:r w:rsidRPr="00010899">
        <w:rPr>
          <w:rFonts w:ascii="Arial" w:hAnsi="Arial" w:cs="Arial"/>
          <w:bCs/>
          <w:color w:val="000000"/>
          <w:spacing w:val="-3"/>
          <w:lang w:val="es-ES_tradnl"/>
        </w:rPr>
        <w:t>veces a lo largo de un año natural.</w:t>
      </w:r>
    </w:p>
    <w:p w14:paraId="7A4F6B41" w14:textId="35EC3D91" w:rsidR="00EC2B0B" w:rsidRPr="00010899" w:rsidRDefault="00A25E3B" w:rsidP="00554225">
      <w:pPr>
        <w:spacing w:before="160" w:after="160"/>
        <w:jc w:val="both"/>
        <w:rPr>
          <w:rFonts w:ascii="Arial" w:hAnsi="Arial" w:cs="Arial"/>
          <w:bCs/>
          <w:lang w:val="es-ES_tradnl"/>
        </w:rPr>
      </w:pPr>
      <w:r w:rsidRPr="00010899">
        <w:rPr>
          <w:rFonts w:ascii="Arial" w:hAnsi="Arial" w:cs="Arial"/>
          <w:bCs/>
          <w:lang w:val="es-ES_tradnl"/>
        </w:rPr>
        <w:t xml:space="preserve">Será </w:t>
      </w:r>
      <w:r w:rsidR="00E25BBC">
        <w:rPr>
          <w:rFonts w:ascii="Arial" w:hAnsi="Arial" w:cs="Arial"/>
          <w:bCs/>
          <w:lang w:val="es-ES_tradnl"/>
        </w:rPr>
        <w:t>conveniente</w:t>
      </w:r>
      <w:r w:rsidR="00E25BBC" w:rsidRPr="00010899">
        <w:rPr>
          <w:rFonts w:ascii="Arial" w:hAnsi="Arial" w:cs="Arial"/>
          <w:bCs/>
          <w:lang w:val="es-ES_tradnl"/>
        </w:rPr>
        <w:t xml:space="preserve"> </w:t>
      </w:r>
      <w:r w:rsidRPr="00010899">
        <w:rPr>
          <w:rFonts w:ascii="Arial" w:hAnsi="Arial" w:cs="Arial"/>
          <w:bCs/>
          <w:lang w:val="es-ES_tradnl"/>
        </w:rPr>
        <w:t xml:space="preserve">que los desplazamientos solicitados se </w:t>
      </w:r>
      <w:r w:rsidR="00CA1796" w:rsidRPr="00010899">
        <w:rPr>
          <w:rFonts w:ascii="Arial" w:hAnsi="Arial" w:cs="Arial"/>
          <w:bCs/>
          <w:lang w:val="es-ES_tradnl"/>
        </w:rPr>
        <w:t>realice</w:t>
      </w:r>
      <w:r w:rsidRPr="00010899">
        <w:rPr>
          <w:rFonts w:ascii="Arial" w:hAnsi="Arial" w:cs="Arial"/>
          <w:bCs/>
          <w:lang w:val="es-ES_tradnl"/>
        </w:rPr>
        <w:t>n</w:t>
      </w:r>
      <w:r w:rsidR="00CA1796" w:rsidRPr="00010899">
        <w:rPr>
          <w:rFonts w:ascii="Arial" w:hAnsi="Arial" w:cs="Arial"/>
          <w:bCs/>
          <w:lang w:val="es-ES_tradnl"/>
        </w:rPr>
        <w:t xml:space="preserve"> en </w:t>
      </w:r>
      <w:r w:rsidR="004B10F9" w:rsidRPr="00010899">
        <w:rPr>
          <w:rFonts w:ascii="Arial" w:hAnsi="Arial" w:cs="Arial"/>
          <w:bCs/>
          <w:lang w:val="es-ES_tradnl"/>
        </w:rPr>
        <w:t>el medio de transporte público más adecuado y económico.</w:t>
      </w:r>
    </w:p>
    <w:p w14:paraId="206CC727" w14:textId="79971F40" w:rsidR="00143F02" w:rsidRPr="00010899" w:rsidRDefault="001426B4" w:rsidP="00F624C1">
      <w:pPr>
        <w:spacing w:before="160" w:after="160"/>
        <w:jc w:val="both"/>
        <w:outlineLvl w:val="2"/>
        <w:rPr>
          <w:rFonts w:ascii="Arial" w:hAnsi="Arial" w:cs="Arial"/>
          <w:bCs/>
          <w:u w:val="single"/>
        </w:rPr>
      </w:pPr>
      <w:r w:rsidRPr="00010899">
        <w:rPr>
          <w:rFonts w:ascii="Arial" w:hAnsi="Arial" w:cs="Arial"/>
          <w:bCs/>
          <w:color w:val="000000"/>
          <w:spacing w:val="-3"/>
          <w:u w:val="single"/>
          <w:lang w:val="es-ES_tradnl"/>
        </w:rPr>
        <w:t xml:space="preserve">Ayuda de </w:t>
      </w:r>
      <w:r w:rsidR="001979A3">
        <w:rPr>
          <w:rFonts w:ascii="Arial" w:hAnsi="Arial" w:cs="Arial"/>
          <w:bCs/>
          <w:color w:val="000000"/>
          <w:spacing w:val="-3"/>
          <w:u w:val="single"/>
          <w:lang w:val="es-ES_tradnl"/>
        </w:rPr>
        <w:t>transporte a Centros de Atención Especial:</w:t>
      </w:r>
    </w:p>
    <w:p w14:paraId="5053A408" w14:textId="6DC8F06A" w:rsidR="00E9072B" w:rsidRPr="00010899" w:rsidRDefault="001426B4" w:rsidP="00554225">
      <w:pPr>
        <w:spacing w:before="160" w:after="160"/>
        <w:jc w:val="both"/>
        <w:rPr>
          <w:rFonts w:ascii="Arial" w:hAnsi="Arial" w:cs="Arial"/>
          <w:bCs/>
        </w:rPr>
      </w:pPr>
      <w:r w:rsidRPr="00010899">
        <w:rPr>
          <w:rFonts w:ascii="Arial" w:hAnsi="Arial" w:cs="Arial"/>
          <w:bCs/>
        </w:rPr>
        <w:t>Subvencionar el coste del transporte público o privado de aquellas personas afiliadas mayores de edad que lo utilicen para asistir a un Centro de Atención Especial (no educativo) y que justifiquen la imposibilidad de utilizar el transporte público colectivo o medio de transporte facilitado por el Centro</w:t>
      </w:r>
      <w:r w:rsidR="00EE1D1A" w:rsidRPr="00010899">
        <w:rPr>
          <w:rFonts w:ascii="Arial" w:hAnsi="Arial" w:cs="Arial"/>
          <w:bCs/>
        </w:rPr>
        <w:t xml:space="preserve">. </w:t>
      </w:r>
      <w:r w:rsidRPr="00010899">
        <w:rPr>
          <w:rFonts w:ascii="Arial" w:hAnsi="Arial" w:cs="Arial"/>
          <w:bCs/>
        </w:rPr>
        <w:t xml:space="preserve">Se destina a las </w:t>
      </w:r>
      <w:r w:rsidRPr="00010899">
        <w:rPr>
          <w:rFonts w:ascii="Arial" w:hAnsi="Arial" w:cs="Arial"/>
          <w:bCs/>
        </w:rPr>
        <w:lastRenderedPageBreak/>
        <w:t xml:space="preserve">personas que </w:t>
      </w:r>
      <w:r w:rsidR="00CA1796" w:rsidRPr="00010899">
        <w:rPr>
          <w:rFonts w:ascii="Arial" w:hAnsi="Arial" w:cs="Arial"/>
          <w:bCs/>
        </w:rPr>
        <w:t>asist</w:t>
      </w:r>
      <w:r w:rsidRPr="00010899">
        <w:rPr>
          <w:rFonts w:ascii="Arial" w:hAnsi="Arial" w:cs="Arial"/>
          <w:bCs/>
        </w:rPr>
        <w:t>en</w:t>
      </w:r>
      <w:r w:rsidR="00CA1796" w:rsidRPr="00010899">
        <w:rPr>
          <w:rFonts w:ascii="Arial" w:hAnsi="Arial" w:cs="Arial"/>
          <w:bCs/>
        </w:rPr>
        <w:t xml:space="preserve"> a un Centro de Atención Especial y necesite</w:t>
      </w:r>
      <w:r w:rsidRPr="00010899">
        <w:rPr>
          <w:rFonts w:ascii="Arial" w:hAnsi="Arial" w:cs="Arial"/>
          <w:bCs/>
        </w:rPr>
        <w:t>n</w:t>
      </w:r>
      <w:r w:rsidR="00CA1796" w:rsidRPr="00010899">
        <w:rPr>
          <w:rFonts w:ascii="Arial" w:hAnsi="Arial" w:cs="Arial"/>
          <w:bCs/>
        </w:rPr>
        <w:t xml:space="preserve"> realizar un desplazami</w:t>
      </w:r>
      <w:r w:rsidRPr="00010899">
        <w:rPr>
          <w:rFonts w:ascii="Arial" w:hAnsi="Arial" w:cs="Arial"/>
          <w:bCs/>
        </w:rPr>
        <w:t>ento diario o semanal al mismo.</w:t>
      </w:r>
    </w:p>
    <w:p w14:paraId="5FBEB95B" w14:textId="51123DFD" w:rsidR="001426B4" w:rsidRPr="00010899" w:rsidRDefault="00CA1796" w:rsidP="001D4AE7">
      <w:pPr>
        <w:spacing w:before="160" w:after="160"/>
        <w:jc w:val="both"/>
        <w:rPr>
          <w:rFonts w:ascii="Arial" w:hAnsi="Arial" w:cs="Arial"/>
          <w:bCs/>
        </w:rPr>
      </w:pPr>
      <w:r w:rsidRPr="00010899">
        <w:rPr>
          <w:rFonts w:ascii="Arial" w:hAnsi="Arial" w:cs="Arial"/>
          <w:bCs/>
        </w:rPr>
        <w:t xml:space="preserve">Sólo se podrá utilizar vehículo particular, en aquellos casos en los que no exista transporte puesto a disposición por el Centro o transporte público </w:t>
      </w:r>
      <w:r w:rsidR="002062DF" w:rsidRPr="00010899">
        <w:rPr>
          <w:rFonts w:ascii="Arial" w:hAnsi="Arial" w:cs="Arial"/>
          <w:bCs/>
        </w:rPr>
        <w:t>adecuado</w:t>
      </w:r>
      <w:r w:rsidRPr="00010899">
        <w:rPr>
          <w:rFonts w:ascii="Arial" w:hAnsi="Arial" w:cs="Arial"/>
          <w:bCs/>
        </w:rPr>
        <w:t>.</w:t>
      </w:r>
    </w:p>
    <w:p w14:paraId="32D9B738" w14:textId="376C2662" w:rsidR="00CA1796" w:rsidRPr="00010899" w:rsidRDefault="00CA1796" w:rsidP="001D4AE7">
      <w:pPr>
        <w:spacing w:before="160" w:after="160" w:line="240" w:lineRule="atLeast"/>
        <w:jc w:val="both"/>
        <w:rPr>
          <w:rFonts w:ascii="Arial" w:hAnsi="Arial" w:cs="Arial"/>
          <w:bCs/>
          <w:lang w:val="es-ES_tradnl"/>
        </w:rPr>
      </w:pPr>
      <w:r w:rsidRPr="00010899">
        <w:rPr>
          <w:rFonts w:ascii="Arial" w:hAnsi="Arial" w:cs="Arial"/>
          <w:bCs/>
          <w:lang w:val="es-ES_tradnl"/>
        </w:rPr>
        <w:t xml:space="preserve">En el caso de realizarse el desplazamiento en vehículo propio, la ONCE solo </w:t>
      </w:r>
      <w:r w:rsidR="0017462B" w:rsidRPr="00010899">
        <w:rPr>
          <w:rFonts w:ascii="Arial" w:hAnsi="Arial" w:cs="Arial"/>
          <w:bCs/>
          <w:lang w:val="es-ES_tradnl"/>
        </w:rPr>
        <w:t>cubrirá</w:t>
      </w:r>
      <w:r w:rsidRPr="00010899">
        <w:rPr>
          <w:rFonts w:ascii="Arial" w:hAnsi="Arial" w:cs="Arial"/>
          <w:bCs/>
          <w:lang w:val="es-ES_tradnl"/>
        </w:rPr>
        <w:t xml:space="preserve"> dos trayectos (</w:t>
      </w:r>
      <w:r w:rsidR="00EE1D1A" w:rsidRPr="00010899">
        <w:rPr>
          <w:rFonts w:ascii="Arial" w:hAnsi="Arial" w:cs="Arial"/>
          <w:bCs/>
          <w:lang w:val="es-ES_tradnl"/>
        </w:rPr>
        <w:t>i</w:t>
      </w:r>
      <w:r w:rsidRPr="00010899">
        <w:rPr>
          <w:rFonts w:ascii="Arial" w:hAnsi="Arial" w:cs="Arial"/>
          <w:bCs/>
          <w:lang w:val="es-ES_tradnl"/>
        </w:rPr>
        <w:t xml:space="preserve">da desde el domicilio al centro y otro de vuelta desde el centro al </w:t>
      </w:r>
      <w:r w:rsidR="0017462B" w:rsidRPr="00010899">
        <w:rPr>
          <w:rFonts w:ascii="Arial" w:hAnsi="Arial" w:cs="Arial"/>
          <w:bCs/>
          <w:lang w:val="es-ES_tradnl"/>
        </w:rPr>
        <w:t>domicilio</w:t>
      </w:r>
      <w:r w:rsidRPr="00010899">
        <w:rPr>
          <w:rFonts w:ascii="Arial" w:hAnsi="Arial" w:cs="Arial"/>
          <w:bCs/>
          <w:lang w:val="es-ES_tradnl"/>
        </w:rPr>
        <w:t>) no cubriendo la vuelta del conductor/acompañante al domicilio tras llevar a</w:t>
      </w:r>
      <w:r w:rsidR="0089676B" w:rsidRPr="00010899">
        <w:rPr>
          <w:rFonts w:ascii="Arial" w:hAnsi="Arial" w:cs="Arial"/>
          <w:bCs/>
          <w:lang w:val="es-ES_tradnl"/>
        </w:rPr>
        <w:t xml:space="preserve"> </w:t>
      </w:r>
      <w:r w:rsidRPr="00010899">
        <w:rPr>
          <w:rFonts w:ascii="Arial" w:hAnsi="Arial" w:cs="Arial"/>
          <w:bCs/>
          <w:lang w:val="es-ES_tradnl"/>
        </w:rPr>
        <w:t>l</w:t>
      </w:r>
      <w:r w:rsidR="0089676B" w:rsidRPr="00010899">
        <w:rPr>
          <w:rFonts w:ascii="Arial" w:hAnsi="Arial" w:cs="Arial"/>
          <w:bCs/>
          <w:lang w:val="es-ES_tradnl"/>
        </w:rPr>
        <w:t>a persona</w:t>
      </w:r>
      <w:r w:rsidRPr="00010899">
        <w:rPr>
          <w:rFonts w:ascii="Arial" w:hAnsi="Arial" w:cs="Arial"/>
          <w:bCs/>
          <w:lang w:val="es-ES_tradnl"/>
        </w:rPr>
        <w:t xml:space="preserve"> afiliad</w:t>
      </w:r>
      <w:r w:rsidR="0089676B" w:rsidRPr="00010899">
        <w:rPr>
          <w:rFonts w:ascii="Arial" w:hAnsi="Arial" w:cs="Arial"/>
          <w:bCs/>
          <w:lang w:val="es-ES_tradnl"/>
        </w:rPr>
        <w:t>a</w:t>
      </w:r>
      <w:r w:rsidRPr="00010899">
        <w:rPr>
          <w:rFonts w:ascii="Arial" w:hAnsi="Arial" w:cs="Arial"/>
          <w:bCs/>
          <w:lang w:val="es-ES_tradnl"/>
        </w:rPr>
        <w:t xml:space="preserve"> al Centro.</w:t>
      </w:r>
    </w:p>
    <w:p w14:paraId="0FD7F9A3" w14:textId="3CD1E432" w:rsidR="00892037" w:rsidRPr="00010899" w:rsidRDefault="00892037" w:rsidP="001D4AE7">
      <w:pPr>
        <w:pStyle w:val="Ttulo2"/>
        <w:numPr>
          <w:ilvl w:val="1"/>
          <w:numId w:val="57"/>
        </w:numPr>
        <w:spacing w:before="160" w:after="160" w:line="240" w:lineRule="atLeast"/>
        <w:rPr>
          <w:bCs w:val="0"/>
          <w:szCs w:val="24"/>
        </w:rPr>
      </w:pPr>
      <w:r w:rsidRPr="00010899">
        <w:rPr>
          <w:bCs w:val="0"/>
          <w:szCs w:val="24"/>
        </w:rPr>
        <w:tab/>
      </w:r>
      <w:bookmarkStart w:id="169" w:name="_Toc193270823"/>
      <w:r w:rsidRPr="00010899">
        <w:rPr>
          <w:bCs w:val="0"/>
          <w:szCs w:val="24"/>
        </w:rPr>
        <w:t>AYUDA PARA MATERIAL ESPECÍFICO PARA SORDOCEGUERA</w:t>
      </w:r>
      <w:bookmarkEnd w:id="169"/>
    </w:p>
    <w:p w14:paraId="2E64DEE6" w14:textId="77777777" w:rsidR="001979A3" w:rsidRPr="001979A3" w:rsidRDefault="001979A3" w:rsidP="001979A3">
      <w:pPr>
        <w:spacing w:before="160" w:after="160" w:line="240" w:lineRule="atLeast"/>
        <w:jc w:val="both"/>
        <w:rPr>
          <w:rFonts w:ascii="Arial" w:hAnsi="Arial" w:cs="Arial"/>
          <w:bCs/>
          <w:lang w:val="es-ES_tradnl"/>
        </w:rPr>
      </w:pPr>
      <w:r w:rsidRPr="001979A3">
        <w:rPr>
          <w:rFonts w:ascii="Arial" w:hAnsi="Arial" w:cs="Arial"/>
          <w:bCs/>
          <w:lang w:val="es-ES_tradnl"/>
        </w:rPr>
        <w:t>Esta prestación tiene como objeto la cobertura del coste de adquisición de materiales específicos para personas afiliadas con la condición de  sordoceguera que se encuentren en situación análoga a los solicitantes de APE, APT o APB, es decir, estudiando, trabajando o en búsqueda de empleo, y que requieran de esos materiales específicos para su desempeño. Serán objeto de esta ayuda, por ejemplo, aquellos dispositivos que potencien la funcionalidad y aprovechamiento de los restos auditivos residuales, para el uso de los equipos informáticos y tecnológicos necesarios en su estudio, trabajo o búsqueda de empleo. Quedan expresamente excluidos aquellos materiales que puedan ser solicitados a través de la prestación de Necesidades Especiales, adquisición de audífonos y prótesis oculares.</w:t>
      </w:r>
    </w:p>
    <w:p w14:paraId="6EC7ECE7" w14:textId="77777777" w:rsidR="001979A3" w:rsidRPr="001979A3" w:rsidRDefault="001979A3" w:rsidP="001979A3">
      <w:pPr>
        <w:spacing w:before="160" w:after="160" w:line="240" w:lineRule="atLeast"/>
        <w:jc w:val="both"/>
        <w:rPr>
          <w:rFonts w:ascii="Arial" w:hAnsi="Arial" w:cs="Arial"/>
          <w:bCs/>
          <w:lang w:val="es-ES_tradnl"/>
        </w:rPr>
      </w:pPr>
      <w:r w:rsidRPr="001979A3">
        <w:rPr>
          <w:rFonts w:ascii="Arial" w:hAnsi="Arial" w:cs="Arial"/>
          <w:bCs/>
          <w:lang w:val="es-ES_tradnl"/>
        </w:rPr>
        <w:t>Podrán ser personas beneficiarias de esta prestación todas aquellas personas afiliadas con reconocimiento de sordoceguera que realicen una actividad laboral, formativa o se encuentren en proceso activo de búsqueda de empleo. No podrán solicitar esa ayuda para cubrir necesidades relacionadas con el puesto de trabajo los agentes vendedores de productos de las modalidades de lotería  de la ONCE, por estar su puesto regulado en cuanto a herramientas de trabajo por la normativa interna específica del área de juego.</w:t>
      </w:r>
    </w:p>
    <w:p w14:paraId="5C11D4EE" w14:textId="26D48CA7" w:rsidR="00F37795" w:rsidRPr="00010899" w:rsidRDefault="00892037" w:rsidP="001D4AE7">
      <w:pPr>
        <w:spacing w:before="160" w:after="160" w:line="240" w:lineRule="atLeast"/>
        <w:jc w:val="both"/>
        <w:rPr>
          <w:rFonts w:ascii="Arial" w:hAnsi="Arial" w:cs="Arial"/>
          <w:bCs/>
        </w:rPr>
      </w:pPr>
      <w:r w:rsidRPr="00010899">
        <w:rPr>
          <w:rFonts w:ascii="Arial" w:hAnsi="Arial" w:cs="Arial"/>
          <w:bCs/>
        </w:rPr>
        <w:t xml:space="preserve">La concesión de esta ayuda requerirá de un informe favorable del profesional especialista en sordoceguera, que corrobore la necesidad y adecuación del material solicitado a las necesidades específicas de la persona afiliada solicitante. </w:t>
      </w:r>
    </w:p>
    <w:p w14:paraId="7BF34A6A" w14:textId="1A1BE02B" w:rsidR="00F37795" w:rsidRPr="00010899" w:rsidRDefault="00F37795" w:rsidP="004608AC">
      <w:pPr>
        <w:jc w:val="both"/>
        <w:rPr>
          <w:rFonts w:ascii="Arial" w:hAnsi="Arial" w:cs="Arial"/>
          <w:bCs/>
        </w:rPr>
      </w:pPr>
      <w:r w:rsidRPr="00010899">
        <w:rPr>
          <w:rFonts w:ascii="Arial" w:hAnsi="Arial" w:cs="Arial"/>
          <w:bCs/>
        </w:rPr>
        <w:t xml:space="preserve">Será </w:t>
      </w:r>
      <w:r w:rsidR="00821007">
        <w:rPr>
          <w:rFonts w:ascii="Arial" w:hAnsi="Arial" w:cs="Arial"/>
          <w:bCs/>
        </w:rPr>
        <w:t>la persona</w:t>
      </w:r>
      <w:r w:rsidRPr="00010899">
        <w:rPr>
          <w:rFonts w:ascii="Arial" w:hAnsi="Arial" w:cs="Arial"/>
          <w:bCs/>
        </w:rPr>
        <w:t xml:space="preserve"> beneficiari</w:t>
      </w:r>
      <w:r w:rsidR="00821007">
        <w:rPr>
          <w:rFonts w:ascii="Arial" w:hAnsi="Arial" w:cs="Arial"/>
          <w:bCs/>
        </w:rPr>
        <w:t>a</w:t>
      </w:r>
      <w:r w:rsidRPr="00010899">
        <w:rPr>
          <w:rFonts w:ascii="Arial" w:hAnsi="Arial" w:cs="Arial"/>
          <w:bCs/>
        </w:rPr>
        <w:t xml:space="preserve"> de esta prestación </w:t>
      </w:r>
      <w:r w:rsidR="00821007">
        <w:rPr>
          <w:rFonts w:ascii="Arial" w:hAnsi="Arial" w:cs="Arial"/>
          <w:bCs/>
        </w:rPr>
        <w:t>la</w:t>
      </w:r>
      <w:r w:rsidRPr="00010899">
        <w:rPr>
          <w:rFonts w:ascii="Arial" w:hAnsi="Arial" w:cs="Arial"/>
          <w:bCs/>
        </w:rPr>
        <w:t xml:space="preserve"> responsable del mantenimiento, reparación y custodia de estos materiales.</w:t>
      </w:r>
    </w:p>
    <w:p w14:paraId="2AB5DE81" w14:textId="250A3DD3" w:rsidR="00EE1D1A" w:rsidRPr="00010899" w:rsidRDefault="00EE1D1A" w:rsidP="00EA0619">
      <w:pPr>
        <w:pStyle w:val="Ttulo2"/>
        <w:spacing w:after="160"/>
        <w:ind w:left="578" w:hanging="578"/>
        <w:jc w:val="both"/>
        <w:rPr>
          <w:bCs w:val="0"/>
          <w:szCs w:val="24"/>
        </w:rPr>
      </w:pPr>
      <w:bookmarkStart w:id="170" w:name="_Toc71442630"/>
      <w:bookmarkStart w:id="171" w:name="_Toc71514506"/>
      <w:bookmarkStart w:id="172" w:name="_Toc71616550"/>
      <w:bookmarkStart w:id="173" w:name="_Toc74451304"/>
      <w:bookmarkStart w:id="174" w:name="_Toc83782942"/>
      <w:bookmarkStart w:id="175" w:name="_Toc226777280"/>
      <w:bookmarkStart w:id="176" w:name="_Toc397094708"/>
      <w:bookmarkStart w:id="177" w:name="_Toc193270824"/>
      <w:r w:rsidRPr="00010899">
        <w:rPr>
          <w:bCs w:val="0"/>
          <w:szCs w:val="24"/>
        </w:rPr>
        <w:t>8.</w:t>
      </w:r>
      <w:r w:rsidR="00892037" w:rsidRPr="00010899">
        <w:rPr>
          <w:bCs w:val="0"/>
          <w:szCs w:val="24"/>
        </w:rPr>
        <w:t xml:space="preserve">7 </w:t>
      </w:r>
      <w:r w:rsidRPr="00010899">
        <w:rPr>
          <w:bCs w:val="0"/>
          <w:szCs w:val="24"/>
        </w:rPr>
        <w:tab/>
      </w:r>
      <w:r w:rsidR="00D333FD" w:rsidRPr="00010899">
        <w:rPr>
          <w:bCs w:val="0"/>
          <w:szCs w:val="24"/>
        </w:rPr>
        <w:t xml:space="preserve">AYUDA PARA ASISTENCIA AL SERVICIO DE REHABILITACIÓN </w:t>
      </w:r>
      <w:bookmarkEnd w:id="170"/>
      <w:bookmarkEnd w:id="171"/>
      <w:bookmarkEnd w:id="172"/>
      <w:r w:rsidR="00D333FD" w:rsidRPr="00010899">
        <w:rPr>
          <w:bCs w:val="0"/>
          <w:szCs w:val="24"/>
        </w:rPr>
        <w:t>DE LA ONCE</w:t>
      </w:r>
      <w:bookmarkEnd w:id="173"/>
      <w:bookmarkEnd w:id="174"/>
      <w:bookmarkEnd w:id="175"/>
      <w:bookmarkEnd w:id="176"/>
      <w:bookmarkEnd w:id="177"/>
    </w:p>
    <w:p w14:paraId="4E0AB4D0" w14:textId="139C5F4C" w:rsidR="005D644D" w:rsidRPr="00010899" w:rsidRDefault="00D333FD" w:rsidP="00554225">
      <w:pPr>
        <w:spacing w:before="160" w:after="160"/>
        <w:jc w:val="both"/>
        <w:rPr>
          <w:rFonts w:ascii="Arial" w:eastAsia="MS Mincho" w:hAnsi="Arial" w:cs="Arial"/>
          <w:bCs/>
        </w:rPr>
      </w:pPr>
      <w:r w:rsidRPr="00010899">
        <w:rPr>
          <w:rFonts w:ascii="Arial" w:eastAsia="MS Mincho" w:hAnsi="Arial" w:cs="Arial"/>
          <w:bCs/>
        </w:rPr>
        <w:t xml:space="preserve">El Servicio de Rehabilitación de la ONCE se presta a </w:t>
      </w:r>
      <w:r w:rsidR="0097500A" w:rsidRPr="00010899">
        <w:rPr>
          <w:rFonts w:ascii="Arial" w:eastAsia="MS Mincho" w:hAnsi="Arial" w:cs="Arial"/>
          <w:bCs/>
        </w:rPr>
        <w:t>las personas afiliadas</w:t>
      </w:r>
      <w:r w:rsidRPr="00010899">
        <w:rPr>
          <w:rFonts w:ascii="Arial" w:eastAsia="MS Mincho" w:hAnsi="Arial" w:cs="Arial"/>
          <w:bCs/>
        </w:rPr>
        <w:t xml:space="preserve"> con carácter gratuito</w:t>
      </w:r>
      <w:r w:rsidR="002A2C74" w:rsidRPr="00010899">
        <w:rPr>
          <w:rFonts w:ascii="Arial" w:eastAsia="MS Mincho" w:hAnsi="Arial" w:cs="Arial"/>
          <w:bCs/>
        </w:rPr>
        <w:t xml:space="preserve"> como el resto de</w:t>
      </w:r>
      <w:r w:rsidR="00C72CE3" w:rsidRPr="00010899">
        <w:rPr>
          <w:rFonts w:ascii="Arial" w:eastAsia="MS Mincho" w:hAnsi="Arial" w:cs="Arial"/>
          <w:bCs/>
        </w:rPr>
        <w:t xml:space="preserve"> los</w:t>
      </w:r>
      <w:r w:rsidR="002A2C74" w:rsidRPr="00010899">
        <w:rPr>
          <w:rFonts w:ascii="Arial" w:eastAsia="MS Mincho" w:hAnsi="Arial" w:cs="Arial"/>
          <w:bCs/>
        </w:rPr>
        <w:t xml:space="preserve"> servicios de atención personal. L</w:t>
      </w:r>
      <w:r w:rsidRPr="00010899">
        <w:rPr>
          <w:rFonts w:ascii="Arial" w:eastAsia="MS Mincho" w:hAnsi="Arial" w:cs="Arial"/>
          <w:bCs/>
        </w:rPr>
        <w:t>as ayudas</w:t>
      </w:r>
      <w:r w:rsidR="000E13A8" w:rsidRPr="00010899">
        <w:rPr>
          <w:rFonts w:ascii="Arial" w:eastAsia="MS Mincho" w:hAnsi="Arial" w:cs="Arial"/>
          <w:bCs/>
        </w:rPr>
        <w:t xml:space="preserve"> contempladas en este apartado tienen por objeto facilitar la asistencia </w:t>
      </w:r>
      <w:r w:rsidRPr="00010899">
        <w:rPr>
          <w:rFonts w:ascii="Arial" w:eastAsia="MS Mincho" w:hAnsi="Arial" w:cs="Arial"/>
          <w:bCs/>
        </w:rPr>
        <w:t>al mismo</w:t>
      </w:r>
      <w:r w:rsidR="00A5261B" w:rsidRPr="00010899">
        <w:rPr>
          <w:rFonts w:ascii="Arial" w:eastAsia="MS Mincho" w:hAnsi="Arial" w:cs="Arial"/>
          <w:bCs/>
        </w:rPr>
        <w:t>, motivo por el cual n</w:t>
      </w:r>
      <w:r w:rsidR="007B1513" w:rsidRPr="00010899">
        <w:rPr>
          <w:rFonts w:ascii="Arial" w:eastAsia="MS Mincho" w:hAnsi="Arial" w:cs="Arial"/>
          <w:bCs/>
        </w:rPr>
        <w:t>o se requerirá para este tipo de ayuda la presentación de la documentación general, a excepción del supuesto de que se solicite el concepto de Compensación por Desplazamiento.</w:t>
      </w:r>
    </w:p>
    <w:p w14:paraId="7D6277BB" w14:textId="55DAD08A" w:rsidR="005D644D" w:rsidRPr="00010899" w:rsidRDefault="002D6AA0" w:rsidP="00554225">
      <w:pPr>
        <w:spacing w:before="160" w:after="160"/>
        <w:jc w:val="both"/>
        <w:rPr>
          <w:rFonts w:ascii="Arial" w:eastAsia="MS Mincho" w:hAnsi="Arial" w:cs="Arial"/>
          <w:bCs/>
        </w:rPr>
      </w:pPr>
      <w:r w:rsidRPr="00010899">
        <w:rPr>
          <w:rFonts w:ascii="Arial" w:eastAsia="MS Mincho" w:hAnsi="Arial" w:cs="Arial"/>
          <w:bCs/>
        </w:rPr>
        <w:lastRenderedPageBreak/>
        <w:t>La asistencia al Servicio de Rehabilitación de la ONCE dará derecho a una o varias ayudas, de acuerdo con los siguientes conceptos:</w:t>
      </w:r>
    </w:p>
    <w:p w14:paraId="43976214" w14:textId="7AC9E9AA" w:rsidR="00EE1D1A" w:rsidRPr="00010899" w:rsidRDefault="002D6AA0" w:rsidP="00F624C1">
      <w:pPr>
        <w:spacing w:before="160" w:after="160"/>
        <w:jc w:val="both"/>
        <w:outlineLvl w:val="2"/>
        <w:rPr>
          <w:rFonts w:ascii="Arial" w:eastAsia="MS Mincho" w:hAnsi="Arial" w:cs="Arial"/>
          <w:bCs/>
          <w:u w:val="single"/>
        </w:rPr>
      </w:pPr>
      <w:r w:rsidRPr="00010899">
        <w:rPr>
          <w:rFonts w:ascii="Arial" w:hAnsi="Arial" w:cs="Arial"/>
          <w:bCs/>
          <w:color w:val="000000"/>
          <w:spacing w:val="-3"/>
          <w:u w:val="single"/>
          <w:lang w:val="es-ES_tradnl"/>
        </w:rPr>
        <w:t>Compensación</w:t>
      </w:r>
      <w:r w:rsidRPr="00010899">
        <w:rPr>
          <w:rFonts w:ascii="Arial" w:eastAsia="MS Mincho" w:hAnsi="Arial" w:cs="Arial"/>
          <w:bCs/>
          <w:u w:val="single"/>
        </w:rPr>
        <w:t xml:space="preserve"> laboral </w:t>
      </w:r>
      <w:r w:rsidR="005D644D" w:rsidRPr="00010899">
        <w:rPr>
          <w:rFonts w:ascii="Arial" w:eastAsia="MS Mincho" w:hAnsi="Arial" w:cs="Arial"/>
          <w:bCs/>
          <w:u w:val="single"/>
        </w:rPr>
        <w:t xml:space="preserve">al </w:t>
      </w:r>
      <w:r w:rsidRPr="00010899">
        <w:rPr>
          <w:rFonts w:ascii="Arial" w:eastAsia="MS Mincho" w:hAnsi="Arial" w:cs="Arial"/>
          <w:bCs/>
          <w:u w:val="single"/>
        </w:rPr>
        <w:t xml:space="preserve">personal </w:t>
      </w:r>
      <w:r w:rsidR="005D644D" w:rsidRPr="00010899">
        <w:rPr>
          <w:rFonts w:ascii="Arial" w:eastAsia="MS Mincho" w:hAnsi="Arial" w:cs="Arial"/>
          <w:bCs/>
          <w:u w:val="single"/>
        </w:rPr>
        <w:t xml:space="preserve">de la </w:t>
      </w:r>
      <w:r w:rsidR="008D6FF6" w:rsidRPr="00010899">
        <w:rPr>
          <w:rFonts w:ascii="Arial" w:eastAsia="MS Mincho" w:hAnsi="Arial" w:cs="Arial"/>
          <w:bCs/>
          <w:u w:val="single"/>
        </w:rPr>
        <w:t>ONCE</w:t>
      </w:r>
    </w:p>
    <w:p w14:paraId="65B9301F" w14:textId="7E246775" w:rsidR="005D644D" w:rsidRPr="00010899" w:rsidRDefault="002D6AA0" w:rsidP="00554225">
      <w:pPr>
        <w:spacing w:before="160" w:after="160"/>
        <w:jc w:val="both"/>
        <w:rPr>
          <w:rFonts w:ascii="Arial" w:eastAsia="MS Mincho" w:hAnsi="Arial" w:cs="Arial"/>
          <w:bCs/>
        </w:rPr>
      </w:pPr>
      <w:r w:rsidRPr="00010899">
        <w:rPr>
          <w:rFonts w:ascii="Arial" w:eastAsia="MS Mincho" w:hAnsi="Arial" w:cs="Arial"/>
          <w:bCs/>
        </w:rPr>
        <w:t xml:space="preserve">A los agentes vendedores se les compensarán las pérdidas ocasionadas por el tiempo que dure su Programa de Rehabilitación, conforme a lo establecido en cada momento en la </w:t>
      </w:r>
      <w:r w:rsidR="00651E79" w:rsidRPr="00010899">
        <w:rPr>
          <w:rFonts w:ascii="Arial" w:eastAsia="MS Mincho" w:hAnsi="Arial" w:cs="Arial"/>
          <w:bCs/>
        </w:rPr>
        <w:t>n</w:t>
      </w:r>
      <w:r w:rsidRPr="00010899">
        <w:rPr>
          <w:rFonts w:ascii="Arial" w:eastAsia="MS Mincho" w:hAnsi="Arial" w:cs="Arial"/>
          <w:bCs/>
        </w:rPr>
        <w:t>ormativa vigente.</w:t>
      </w:r>
    </w:p>
    <w:p w14:paraId="75AB6A19" w14:textId="55A1DFED" w:rsidR="008D6FF6" w:rsidRPr="00010899" w:rsidRDefault="002D6AA0" w:rsidP="00554225">
      <w:pPr>
        <w:spacing w:before="160" w:after="160"/>
        <w:jc w:val="both"/>
        <w:rPr>
          <w:rFonts w:ascii="Arial" w:eastAsia="MS Mincho" w:hAnsi="Arial" w:cs="Arial"/>
          <w:bCs/>
        </w:rPr>
      </w:pPr>
      <w:r w:rsidRPr="00010899">
        <w:rPr>
          <w:rFonts w:ascii="Arial" w:eastAsia="MS Mincho" w:hAnsi="Arial" w:cs="Arial"/>
          <w:bCs/>
        </w:rPr>
        <w:t>Al personal no vendedor se le facilitará el correspondiente permiso por el tiempo que dure el Programa de Rehabilitación, sin que por ello deba practicarse descuento alguno en su retribución mensual.</w:t>
      </w:r>
    </w:p>
    <w:p w14:paraId="724E4B79" w14:textId="1BFDC5D7" w:rsidR="008D6FF6" w:rsidRPr="00010899" w:rsidRDefault="00367CE7" w:rsidP="00F624C1">
      <w:pPr>
        <w:spacing w:before="160" w:after="160"/>
        <w:jc w:val="both"/>
        <w:outlineLvl w:val="2"/>
        <w:rPr>
          <w:rFonts w:ascii="Arial" w:eastAsia="MS Mincho" w:hAnsi="Arial" w:cs="Arial"/>
          <w:bCs/>
          <w:u w:val="single"/>
        </w:rPr>
      </w:pPr>
      <w:r w:rsidRPr="00010899">
        <w:rPr>
          <w:rFonts w:ascii="Arial" w:hAnsi="Arial" w:cs="Arial"/>
          <w:bCs/>
          <w:color w:val="000000"/>
          <w:spacing w:val="-3"/>
          <w:u w:val="single"/>
          <w:lang w:val="es-ES_tradnl"/>
        </w:rPr>
        <w:t>Compensación</w:t>
      </w:r>
      <w:r w:rsidRPr="00010899">
        <w:rPr>
          <w:rFonts w:ascii="Arial" w:eastAsia="MS Mincho" w:hAnsi="Arial" w:cs="Arial"/>
          <w:bCs/>
          <w:u w:val="single"/>
        </w:rPr>
        <w:t xml:space="preserve"> </w:t>
      </w:r>
      <w:r w:rsidR="008D6FF6" w:rsidRPr="00010899">
        <w:rPr>
          <w:rFonts w:ascii="Arial" w:eastAsia="MS Mincho" w:hAnsi="Arial" w:cs="Arial"/>
          <w:bCs/>
          <w:u w:val="single"/>
        </w:rPr>
        <w:t>laboral al</w:t>
      </w:r>
      <w:r w:rsidRPr="00010899">
        <w:rPr>
          <w:rFonts w:ascii="Arial" w:eastAsia="MS Mincho" w:hAnsi="Arial" w:cs="Arial"/>
          <w:bCs/>
          <w:u w:val="single"/>
        </w:rPr>
        <w:t xml:space="preserve"> p</w:t>
      </w:r>
      <w:r w:rsidR="002D6AA0" w:rsidRPr="00010899">
        <w:rPr>
          <w:rFonts w:ascii="Arial" w:eastAsia="MS Mincho" w:hAnsi="Arial" w:cs="Arial"/>
          <w:bCs/>
          <w:u w:val="single"/>
        </w:rPr>
        <w:t>ersonal externo a la ONCE</w:t>
      </w:r>
    </w:p>
    <w:p w14:paraId="1762C6EA" w14:textId="6A7F1A7E" w:rsidR="008D6FF6" w:rsidRPr="00010899" w:rsidRDefault="002D6AA0" w:rsidP="00554225">
      <w:pPr>
        <w:spacing w:before="160" w:after="160"/>
        <w:jc w:val="both"/>
        <w:rPr>
          <w:rFonts w:ascii="Arial" w:eastAsia="MS Mincho" w:hAnsi="Arial" w:cs="Arial"/>
          <w:bCs/>
        </w:rPr>
      </w:pPr>
      <w:r w:rsidRPr="00010899">
        <w:rPr>
          <w:rFonts w:ascii="Arial" w:eastAsia="MS Mincho" w:hAnsi="Arial" w:cs="Arial"/>
          <w:bCs/>
        </w:rPr>
        <w:t xml:space="preserve">Cuando </w:t>
      </w:r>
      <w:r w:rsidR="002062DF" w:rsidRPr="00010899">
        <w:rPr>
          <w:rFonts w:ascii="Arial" w:eastAsia="MS Mincho" w:hAnsi="Arial" w:cs="Arial"/>
          <w:bCs/>
        </w:rPr>
        <w:t>una persona afiliada</w:t>
      </w:r>
      <w:r w:rsidRPr="00010899">
        <w:rPr>
          <w:rFonts w:ascii="Arial" w:eastAsia="MS Mincho" w:hAnsi="Arial" w:cs="Arial"/>
          <w:bCs/>
        </w:rPr>
        <w:t xml:space="preserve"> realice su actividad laboral fuera de la ONCE, se le abonará, por el tiempo que dure su Programa de Rehabilitación, la compensación económica equivalente al descuento que le hubiera sido practicado </w:t>
      </w:r>
      <w:r w:rsidR="00A5261B" w:rsidRPr="00010899">
        <w:rPr>
          <w:rFonts w:ascii="Arial" w:eastAsia="MS Mincho" w:hAnsi="Arial" w:cs="Arial"/>
          <w:bCs/>
        </w:rPr>
        <w:t xml:space="preserve">en su caso, </w:t>
      </w:r>
      <w:r w:rsidRPr="00010899">
        <w:rPr>
          <w:rFonts w:ascii="Arial" w:eastAsia="MS Mincho" w:hAnsi="Arial" w:cs="Arial"/>
          <w:bCs/>
        </w:rPr>
        <w:t>por su empresa, con motivo de ausentarse de su puesto de trabajo</w:t>
      </w:r>
      <w:r w:rsidR="00B7240D" w:rsidRPr="00010899">
        <w:rPr>
          <w:rFonts w:ascii="Arial" w:eastAsia="MS Mincho" w:hAnsi="Arial" w:cs="Arial"/>
          <w:bCs/>
        </w:rPr>
        <w:t>, siempre que la intervención requiera necesariamente llevarse a cabo en horario laboral</w:t>
      </w:r>
      <w:r w:rsidRPr="00010899">
        <w:rPr>
          <w:rFonts w:ascii="Arial" w:eastAsia="MS Mincho" w:hAnsi="Arial" w:cs="Arial"/>
          <w:bCs/>
        </w:rPr>
        <w:t>.</w:t>
      </w:r>
    </w:p>
    <w:p w14:paraId="196C0142" w14:textId="7BAFA299" w:rsidR="008D6FF6" w:rsidRPr="00010899" w:rsidRDefault="00964AA9"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Compensación por Alojamiento y M</w:t>
      </w:r>
      <w:r w:rsidR="002D6AA0" w:rsidRPr="00010899">
        <w:rPr>
          <w:rFonts w:ascii="Arial" w:eastAsia="MS Mincho" w:hAnsi="Arial" w:cs="Arial"/>
          <w:bCs/>
          <w:u w:val="single"/>
        </w:rPr>
        <w:t>anutención</w:t>
      </w:r>
    </w:p>
    <w:p w14:paraId="5F790A1B" w14:textId="78974B51" w:rsidR="009524FB" w:rsidRPr="00010899" w:rsidRDefault="002D6AA0" w:rsidP="00554225">
      <w:pPr>
        <w:spacing w:before="160" w:after="160"/>
        <w:jc w:val="both"/>
        <w:rPr>
          <w:rFonts w:ascii="Arial" w:hAnsi="Arial" w:cs="Arial"/>
          <w:bCs/>
        </w:rPr>
      </w:pPr>
      <w:r w:rsidRPr="00010899">
        <w:rPr>
          <w:rFonts w:ascii="Arial" w:hAnsi="Arial" w:cs="Arial"/>
          <w:bCs/>
        </w:rPr>
        <w:t xml:space="preserve">Los </w:t>
      </w:r>
      <w:r w:rsidR="00027763" w:rsidRPr="00010899">
        <w:rPr>
          <w:rFonts w:ascii="Arial" w:hAnsi="Arial" w:cs="Arial"/>
          <w:bCs/>
        </w:rPr>
        <w:t>rehabilitados</w:t>
      </w:r>
      <w:r w:rsidRPr="00010899">
        <w:rPr>
          <w:rFonts w:ascii="Arial" w:hAnsi="Arial" w:cs="Arial"/>
          <w:bCs/>
        </w:rPr>
        <w:t xml:space="preserve"> residentes en un municipio distinto a aquel en el que se encuentre el Servicio de Rehabilitación de la </w:t>
      </w:r>
      <w:r w:rsidR="00027763" w:rsidRPr="00010899">
        <w:rPr>
          <w:rFonts w:ascii="Arial" w:hAnsi="Arial" w:cs="Arial"/>
          <w:bCs/>
        </w:rPr>
        <w:t>ONCE</w:t>
      </w:r>
      <w:r w:rsidRPr="00010899">
        <w:rPr>
          <w:rFonts w:ascii="Arial" w:hAnsi="Arial" w:cs="Arial"/>
          <w:bCs/>
        </w:rPr>
        <w:t xml:space="preserve"> podrán percibir una ayuda económica diaria para gastos de manutención y alojamiento durante los días de asistencia al mismo</w:t>
      </w:r>
      <w:r w:rsidR="008D6FF6" w:rsidRPr="00010899">
        <w:rPr>
          <w:rFonts w:ascii="Arial" w:hAnsi="Arial" w:cs="Arial"/>
          <w:bCs/>
        </w:rPr>
        <w:t xml:space="preserve"> cuando quede acreditada la imposibilidad de regresar al domicilio para comer o pernoctar durante el tiempo en que se desarrolle su Programa de Rehabilitación.</w:t>
      </w:r>
    </w:p>
    <w:p w14:paraId="57472C77" w14:textId="72ECA62B" w:rsidR="008D6FF6" w:rsidRPr="00010899" w:rsidRDefault="00367CE7"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Compensación por D</w:t>
      </w:r>
      <w:r w:rsidR="002D6AA0" w:rsidRPr="00010899">
        <w:rPr>
          <w:rFonts w:ascii="Arial" w:eastAsia="MS Mincho" w:hAnsi="Arial" w:cs="Arial"/>
          <w:bCs/>
          <w:u w:val="single"/>
        </w:rPr>
        <w:t>esplazamiento</w:t>
      </w:r>
    </w:p>
    <w:p w14:paraId="6A24FC5B" w14:textId="4E473EBA" w:rsidR="00A17446" w:rsidRPr="00010899" w:rsidRDefault="00A86E7B" w:rsidP="00554225">
      <w:pPr>
        <w:spacing w:before="160" w:after="160"/>
        <w:jc w:val="both"/>
        <w:rPr>
          <w:rFonts w:ascii="Arial" w:hAnsi="Arial" w:cs="Arial"/>
          <w:bCs/>
        </w:rPr>
      </w:pPr>
      <w:r w:rsidRPr="00010899">
        <w:rPr>
          <w:rFonts w:ascii="Arial" w:hAnsi="Arial" w:cs="Arial"/>
          <w:bCs/>
        </w:rPr>
        <w:t>Las personas afiliadas</w:t>
      </w:r>
      <w:r w:rsidR="002D6AA0" w:rsidRPr="00010899">
        <w:rPr>
          <w:rFonts w:ascii="Arial" w:hAnsi="Arial" w:cs="Arial"/>
          <w:bCs/>
        </w:rPr>
        <w:t xml:space="preserve"> que deban trasladarse a un Servicio de Rehabilitación de la ONCE distinto al de su </w:t>
      </w:r>
      <w:r w:rsidR="00651E79" w:rsidRPr="00010899">
        <w:rPr>
          <w:rFonts w:ascii="Arial" w:hAnsi="Arial" w:cs="Arial"/>
          <w:bCs/>
        </w:rPr>
        <w:t>c</w:t>
      </w:r>
      <w:r w:rsidR="002D6AA0" w:rsidRPr="00010899">
        <w:rPr>
          <w:rFonts w:ascii="Arial" w:hAnsi="Arial" w:cs="Arial"/>
          <w:bCs/>
        </w:rPr>
        <w:t xml:space="preserve">entro de adscripción </w:t>
      </w:r>
      <w:r w:rsidR="00C227A7" w:rsidRPr="00010899">
        <w:rPr>
          <w:rFonts w:ascii="Arial" w:hAnsi="Arial" w:cs="Arial"/>
          <w:bCs/>
        </w:rPr>
        <w:t xml:space="preserve">porque precisen la valoración de un </w:t>
      </w:r>
      <w:r w:rsidR="002D6AA0" w:rsidRPr="00010899">
        <w:rPr>
          <w:rFonts w:ascii="Arial" w:hAnsi="Arial" w:cs="Arial"/>
          <w:bCs/>
        </w:rPr>
        <w:t xml:space="preserve">Oftalmólogo </w:t>
      </w:r>
      <w:r w:rsidR="00C227A7" w:rsidRPr="00010899">
        <w:rPr>
          <w:rFonts w:ascii="Arial" w:hAnsi="Arial" w:cs="Arial"/>
          <w:bCs/>
        </w:rPr>
        <w:t>u</w:t>
      </w:r>
      <w:r w:rsidR="002D6AA0" w:rsidRPr="00010899">
        <w:rPr>
          <w:rFonts w:ascii="Arial" w:hAnsi="Arial" w:cs="Arial"/>
          <w:bCs/>
        </w:rPr>
        <w:t xml:space="preserve"> Óptico </w:t>
      </w:r>
      <w:r w:rsidR="008D6FF6" w:rsidRPr="00010899">
        <w:rPr>
          <w:rFonts w:ascii="Arial" w:hAnsi="Arial" w:cs="Arial"/>
          <w:bCs/>
        </w:rPr>
        <w:t>cuya</w:t>
      </w:r>
      <w:r w:rsidR="00550E45" w:rsidRPr="00010899">
        <w:rPr>
          <w:rFonts w:ascii="Arial" w:hAnsi="Arial" w:cs="Arial"/>
          <w:bCs/>
        </w:rPr>
        <w:t xml:space="preserve"> consulta se </w:t>
      </w:r>
      <w:r w:rsidR="008D6FF6" w:rsidRPr="00010899">
        <w:rPr>
          <w:rFonts w:ascii="Arial" w:hAnsi="Arial" w:cs="Arial"/>
          <w:bCs/>
        </w:rPr>
        <w:t>halle</w:t>
      </w:r>
      <w:r w:rsidR="002D6AA0" w:rsidRPr="00010899">
        <w:rPr>
          <w:rFonts w:ascii="Arial" w:hAnsi="Arial" w:cs="Arial"/>
          <w:bCs/>
        </w:rPr>
        <w:t xml:space="preserve"> fuera de la provincia de su domicilio habitual, podrán solicitar esta ayuda con el fin de que se les subvencione</w:t>
      </w:r>
      <w:r w:rsidR="00C065E9" w:rsidRPr="00010899">
        <w:rPr>
          <w:rFonts w:ascii="Arial" w:hAnsi="Arial" w:cs="Arial"/>
          <w:bCs/>
        </w:rPr>
        <w:t xml:space="preserve"> un porcentaje del </w:t>
      </w:r>
      <w:r w:rsidR="002D6AA0" w:rsidRPr="00010899">
        <w:rPr>
          <w:rFonts w:ascii="Arial" w:hAnsi="Arial" w:cs="Arial"/>
          <w:bCs/>
        </w:rPr>
        <w:t>precio del billete (en transporte público, clase turista y con las mejores condiciones económicas, tarjeta dorada, etc.).</w:t>
      </w:r>
    </w:p>
    <w:p w14:paraId="0CFE3DB4" w14:textId="200A0C0E" w:rsidR="008D6FF6" w:rsidRPr="00010899" w:rsidRDefault="00651E79" w:rsidP="00554225">
      <w:pPr>
        <w:spacing w:before="160" w:after="160"/>
        <w:jc w:val="both"/>
        <w:rPr>
          <w:rFonts w:ascii="Arial" w:hAnsi="Arial" w:cs="Arial"/>
          <w:bCs/>
        </w:rPr>
      </w:pPr>
      <w:r w:rsidRPr="00010899">
        <w:rPr>
          <w:rFonts w:ascii="Arial" w:hAnsi="Arial" w:cs="Arial"/>
          <w:bCs/>
        </w:rPr>
        <w:t>S</w:t>
      </w:r>
      <w:r w:rsidR="002D6AA0" w:rsidRPr="00010899">
        <w:rPr>
          <w:rFonts w:ascii="Arial" w:hAnsi="Arial" w:cs="Arial"/>
          <w:bCs/>
        </w:rPr>
        <w:t>e autorizará</w:t>
      </w:r>
      <w:r w:rsidRPr="00010899">
        <w:rPr>
          <w:rFonts w:ascii="Arial" w:hAnsi="Arial" w:cs="Arial"/>
          <w:bCs/>
        </w:rPr>
        <w:t>, de forma excepcional,</w:t>
      </w:r>
      <w:r w:rsidR="002D6AA0" w:rsidRPr="00010899">
        <w:rPr>
          <w:rFonts w:ascii="Arial" w:hAnsi="Arial" w:cs="Arial"/>
          <w:bCs/>
        </w:rPr>
        <w:t xml:space="preserve"> la utilización de vehículo particular en aquellas situaciones en las que no exista ningún tipo de transporte público (aspecto debidamente contrastado y acredit</w:t>
      </w:r>
      <w:r w:rsidRPr="00010899">
        <w:rPr>
          <w:rFonts w:ascii="Arial" w:hAnsi="Arial" w:cs="Arial"/>
          <w:bCs/>
        </w:rPr>
        <w:t>ado a través del i</w:t>
      </w:r>
      <w:r w:rsidR="002D6AA0" w:rsidRPr="00010899">
        <w:rPr>
          <w:rFonts w:ascii="Arial" w:hAnsi="Arial" w:cs="Arial"/>
          <w:bCs/>
        </w:rPr>
        <w:t xml:space="preserve">nforme explicativo que deberá adjuntar el Jefe del Departamento de Servicios Sociales para </w:t>
      </w:r>
      <w:r w:rsidR="00A86E7B" w:rsidRPr="00010899">
        <w:rPr>
          <w:rFonts w:ascii="Arial" w:hAnsi="Arial" w:cs="Arial"/>
          <w:bCs/>
        </w:rPr>
        <w:t>personas afiliadas</w:t>
      </w:r>
      <w:r w:rsidR="002D6AA0" w:rsidRPr="00010899">
        <w:rPr>
          <w:rFonts w:ascii="Arial" w:hAnsi="Arial" w:cs="Arial"/>
          <w:bCs/>
        </w:rPr>
        <w:t>), que permita el desplazamiento de</w:t>
      </w:r>
      <w:r w:rsidR="0089676B" w:rsidRPr="00010899">
        <w:rPr>
          <w:rFonts w:ascii="Arial" w:hAnsi="Arial" w:cs="Arial"/>
          <w:bCs/>
        </w:rPr>
        <w:t xml:space="preserve"> </w:t>
      </w:r>
      <w:r w:rsidR="002D6AA0" w:rsidRPr="00010899">
        <w:rPr>
          <w:rFonts w:ascii="Arial" w:hAnsi="Arial" w:cs="Arial"/>
          <w:bCs/>
        </w:rPr>
        <w:t>l</w:t>
      </w:r>
      <w:r w:rsidR="0089676B" w:rsidRPr="00010899">
        <w:rPr>
          <w:rFonts w:ascii="Arial" w:hAnsi="Arial" w:cs="Arial"/>
          <w:bCs/>
        </w:rPr>
        <w:t xml:space="preserve">a persona </w:t>
      </w:r>
      <w:r w:rsidR="002D6AA0" w:rsidRPr="00010899">
        <w:rPr>
          <w:rFonts w:ascii="Arial" w:hAnsi="Arial" w:cs="Arial"/>
          <w:bCs/>
        </w:rPr>
        <w:t>afiliad</w:t>
      </w:r>
      <w:r w:rsidR="0089676B" w:rsidRPr="00010899">
        <w:rPr>
          <w:rFonts w:ascii="Arial" w:hAnsi="Arial" w:cs="Arial"/>
          <w:bCs/>
        </w:rPr>
        <w:t>a</w:t>
      </w:r>
      <w:r w:rsidR="002D6AA0" w:rsidRPr="00010899">
        <w:rPr>
          <w:rFonts w:ascii="Arial" w:hAnsi="Arial" w:cs="Arial"/>
          <w:bCs/>
        </w:rPr>
        <w:t xml:space="preserve"> (ya sea utilizando uno o varios medios de transporte público), desde su lugar de residencia hasta la localidad en la que se encuentre ubicado el Servicio de Rehabilitación.</w:t>
      </w:r>
    </w:p>
    <w:p w14:paraId="447066B6" w14:textId="593F7808" w:rsidR="008D6FF6" w:rsidRPr="00010899" w:rsidRDefault="002D6AA0"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Compensación por acompañante</w:t>
      </w:r>
    </w:p>
    <w:p w14:paraId="27212531" w14:textId="75D25E69" w:rsidR="009524FB" w:rsidRPr="00010899" w:rsidRDefault="002D6AA0" w:rsidP="00554225">
      <w:pPr>
        <w:spacing w:before="160" w:after="160"/>
        <w:jc w:val="both"/>
        <w:rPr>
          <w:rFonts w:ascii="Arial" w:hAnsi="Arial" w:cs="Arial"/>
          <w:bCs/>
        </w:rPr>
      </w:pPr>
      <w:r w:rsidRPr="00010899">
        <w:rPr>
          <w:rFonts w:ascii="Arial" w:hAnsi="Arial" w:cs="Arial"/>
          <w:bCs/>
        </w:rPr>
        <w:t xml:space="preserve">Los </w:t>
      </w:r>
      <w:r w:rsidR="00027763" w:rsidRPr="00010899">
        <w:rPr>
          <w:rFonts w:ascii="Arial" w:hAnsi="Arial" w:cs="Arial"/>
          <w:bCs/>
        </w:rPr>
        <w:t>rehabilitados</w:t>
      </w:r>
      <w:r w:rsidRPr="00010899">
        <w:rPr>
          <w:rFonts w:ascii="Arial" w:hAnsi="Arial" w:cs="Arial"/>
          <w:bCs/>
        </w:rPr>
        <w:t xml:space="preserve"> menores de edad o los adultos que lo precisen</w:t>
      </w:r>
      <w:r w:rsidR="0097500A" w:rsidRPr="00010899">
        <w:rPr>
          <w:rFonts w:ascii="Arial" w:hAnsi="Arial" w:cs="Arial"/>
          <w:bCs/>
        </w:rPr>
        <w:t xml:space="preserve"> debido a un deficiente nivel de autonomía</w:t>
      </w:r>
      <w:r w:rsidRPr="00010899">
        <w:rPr>
          <w:rFonts w:ascii="Arial" w:hAnsi="Arial" w:cs="Arial"/>
          <w:bCs/>
        </w:rPr>
        <w:t xml:space="preserve"> </w:t>
      </w:r>
      <w:r w:rsidR="0089676B" w:rsidRPr="00010899">
        <w:rPr>
          <w:rFonts w:ascii="Arial" w:hAnsi="Arial" w:cs="Arial"/>
          <w:bCs/>
        </w:rPr>
        <w:t xml:space="preserve">personal </w:t>
      </w:r>
      <w:r w:rsidRPr="00010899">
        <w:rPr>
          <w:rFonts w:ascii="Arial" w:hAnsi="Arial" w:cs="Arial"/>
          <w:bCs/>
        </w:rPr>
        <w:t xml:space="preserve">(siempre y cuando sea previamente </w:t>
      </w:r>
      <w:r w:rsidRPr="00010899">
        <w:rPr>
          <w:rFonts w:ascii="Arial" w:hAnsi="Arial" w:cs="Arial"/>
          <w:bCs/>
        </w:rPr>
        <w:lastRenderedPageBreak/>
        <w:t xml:space="preserve">informado por el Jefe del Departamento de Servicios Sociales para </w:t>
      </w:r>
      <w:r w:rsidR="00A86E7B" w:rsidRPr="00010899">
        <w:rPr>
          <w:rFonts w:ascii="Arial" w:hAnsi="Arial" w:cs="Arial"/>
          <w:bCs/>
        </w:rPr>
        <w:t xml:space="preserve">personas afiliadas </w:t>
      </w:r>
      <w:r w:rsidRPr="00010899">
        <w:rPr>
          <w:rFonts w:ascii="Arial" w:hAnsi="Arial" w:cs="Arial"/>
          <w:bCs/>
        </w:rPr>
        <w:t>del Centro de adscripción), recibirán además una ayuda económica por el mismo importe, por los conceptos de alojamiento, manutención y desplazamiento para su acompañante</w:t>
      </w:r>
      <w:r w:rsidR="00B44BE6" w:rsidRPr="00010899">
        <w:rPr>
          <w:rFonts w:ascii="Arial" w:hAnsi="Arial" w:cs="Arial"/>
          <w:bCs/>
        </w:rPr>
        <w:t xml:space="preserve"> a excepción de los desplazamientos en vehículo privado</w:t>
      </w:r>
      <w:r w:rsidRPr="00010899">
        <w:rPr>
          <w:rFonts w:ascii="Arial" w:hAnsi="Arial" w:cs="Arial"/>
          <w:bCs/>
        </w:rPr>
        <w:t>.</w:t>
      </w:r>
    </w:p>
    <w:p w14:paraId="4F34C319" w14:textId="659789EF" w:rsidR="00711259" w:rsidRPr="00010899" w:rsidRDefault="00055ACF" w:rsidP="00554225">
      <w:pPr>
        <w:pStyle w:val="Ttulo2"/>
        <w:spacing w:before="160" w:after="160"/>
        <w:ind w:left="578" w:hanging="578"/>
        <w:jc w:val="both"/>
        <w:rPr>
          <w:bCs w:val="0"/>
          <w:szCs w:val="24"/>
        </w:rPr>
      </w:pPr>
      <w:bookmarkStart w:id="178" w:name="_Toc71442631"/>
      <w:bookmarkStart w:id="179" w:name="_Toc71514507"/>
      <w:bookmarkStart w:id="180" w:name="_Toc71616551"/>
      <w:bookmarkStart w:id="181" w:name="_Toc74451305"/>
      <w:bookmarkStart w:id="182" w:name="_Toc83782943"/>
      <w:bookmarkStart w:id="183" w:name="_Toc226777281"/>
      <w:bookmarkStart w:id="184" w:name="_Toc397094709"/>
      <w:bookmarkStart w:id="185" w:name="_Toc193270825"/>
      <w:r w:rsidRPr="00010899">
        <w:rPr>
          <w:bCs w:val="0"/>
          <w:szCs w:val="24"/>
        </w:rPr>
        <w:t>8.</w:t>
      </w:r>
      <w:r w:rsidR="00892037" w:rsidRPr="00010899">
        <w:rPr>
          <w:bCs w:val="0"/>
          <w:szCs w:val="24"/>
        </w:rPr>
        <w:t>8</w:t>
      </w:r>
      <w:r w:rsidRPr="00010899">
        <w:rPr>
          <w:bCs w:val="0"/>
          <w:szCs w:val="24"/>
        </w:rPr>
        <w:tab/>
      </w:r>
      <w:r w:rsidR="00D333FD" w:rsidRPr="00010899">
        <w:rPr>
          <w:bCs w:val="0"/>
          <w:szCs w:val="24"/>
        </w:rPr>
        <w:t>AYUDA PARA ADQUISICIÓN DE MATERIAL ÓPTICO Y/O TIFLOTÉCNICO</w:t>
      </w:r>
      <w:bookmarkEnd w:id="178"/>
      <w:bookmarkEnd w:id="179"/>
      <w:bookmarkEnd w:id="180"/>
      <w:bookmarkEnd w:id="181"/>
      <w:bookmarkEnd w:id="182"/>
      <w:bookmarkEnd w:id="183"/>
      <w:bookmarkEnd w:id="184"/>
      <w:bookmarkEnd w:id="185"/>
    </w:p>
    <w:p w14:paraId="43BE0FF1" w14:textId="77777777" w:rsidR="00204822" w:rsidRPr="00010899" w:rsidRDefault="00204822" w:rsidP="00204822">
      <w:pPr>
        <w:spacing w:before="160" w:after="160"/>
        <w:jc w:val="both"/>
        <w:rPr>
          <w:rFonts w:ascii="Arial" w:eastAsia="MS Mincho" w:hAnsi="Arial" w:cs="Arial"/>
          <w:bCs/>
        </w:rPr>
      </w:pPr>
      <w:r w:rsidRPr="00010899">
        <w:rPr>
          <w:rFonts w:ascii="Arial" w:eastAsia="MS Mincho" w:hAnsi="Arial" w:cs="Arial"/>
          <w:bCs/>
        </w:rPr>
        <w:t>Tiene como finalidad posibilitar a las personas afiliadas la Adquisición de Material Óptico y/o Tiflotécnico mediante la subvención de un determinado porcentaje de su coste, de tal manera que</w:t>
      </w:r>
      <w:r>
        <w:rPr>
          <w:rFonts w:ascii="Arial" w:eastAsia="MS Mincho" w:hAnsi="Arial" w:cs="Arial"/>
          <w:bCs/>
        </w:rPr>
        <w:t xml:space="preserve"> dicho coste</w:t>
      </w:r>
      <w:r w:rsidRPr="00010899">
        <w:rPr>
          <w:rFonts w:ascii="Arial" w:eastAsia="MS Mincho" w:hAnsi="Arial" w:cs="Arial"/>
          <w:bCs/>
        </w:rPr>
        <w:t xml:space="preserve"> no suponga una limitación</w:t>
      </w:r>
      <w:r>
        <w:rPr>
          <w:rFonts w:ascii="Arial" w:eastAsia="MS Mincho" w:hAnsi="Arial" w:cs="Arial"/>
          <w:bCs/>
        </w:rPr>
        <w:t xml:space="preserve"> para</w:t>
      </w:r>
      <w:r w:rsidRPr="00010899">
        <w:rPr>
          <w:rFonts w:ascii="Arial" w:eastAsia="MS Mincho" w:hAnsi="Arial" w:cs="Arial"/>
          <w:bCs/>
        </w:rPr>
        <w:t xml:space="preserve"> la adquisición </w:t>
      </w:r>
      <w:r>
        <w:rPr>
          <w:rFonts w:ascii="Arial" w:eastAsia="MS Mincho" w:hAnsi="Arial" w:cs="Arial"/>
          <w:bCs/>
        </w:rPr>
        <w:t xml:space="preserve">de </w:t>
      </w:r>
      <w:r w:rsidRPr="00010899">
        <w:rPr>
          <w:rFonts w:ascii="Arial" w:eastAsia="MS Mincho" w:hAnsi="Arial" w:cs="Arial"/>
          <w:bCs/>
        </w:rPr>
        <w:t>materiales con costes elevados, como las líneas braille, por su especial interés para el colectivo de personas afiliadas.</w:t>
      </w:r>
    </w:p>
    <w:p w14:paraId="69DF059B" w14:textId="520BAA6B" w:rsidR="00176CA7" w:rsidRPr="00010899" w:rsidRDefault="00550E45" w:rsidP="00554225">
      <w:pPr>
        <w:spacing w:before="160" w:after="160"/>
        <w:jc w:val="both"/>
        <w:rPr>
          <w:rFonts w:ascii="Arial" w:eastAsia="MS Mincho" w:hAnsi="Arial" w:cs="Arial"/>
          <w:bCs/>
        </w:rPr>
      </w:pPr>
      <w:r w:rsidRPr="00010899">
        <w:rPr>
          <w:rFonts w:ascii="Arial" w:eastAsia="MS Mincho" w:hAnsi="Arial" w:cs="Arial"/>
          <w:bCs/>
        </w:rPr>
        <w:t xml:space="preserve">Quedarán excluidos de estas ayudas los productos y servicios complementarios tales como: cordones de gafas, estuches, líquido para lentillas, tarjetas de fidelización de clientes, </w:t>
      </w:r>
      <w:r w:rsidR="001979A3">
        <w:rPr>
          <w:rFonts w:ascii="Arial" w:eastAsia="MS Mincho" w:hAnsi="Arial" w:cs="Arial"/>
          <w:bCs/>
        </w:rPr>
        <w:t xml:space="preserve">seguros, </w:t>
      </w:r>
      <w:r w:rsidRPr="00010899">
        <w:rPr>
          <w:rFonts w:ascii="Arial" w:eastAsia="MS Mincho" w:hAnsi="Arial" w:cs="Arial"/>
          <w:bCs/>
        </w:rPr>
        <w:t>etc.</w:t>
      </w:r>
    </w:p>
    <w:p w14:paraId="5511278B" w14:textId="72B122FC" w:rsidR="00A17446" w:rsidRPr="00010899" w:rsidRDefault="00D333FD" w:rsidP="00554225">
      <w:pPr>
        <w:spacing w:before="160" w:after="160"/>
        <w:jc w:val="both"/>
        <w:rPr>
          <w:rFonts w:ascii="Arial" w:eastAsia="MS Mincho" w:hAnsi="Arial" w:cs="Arial"/>
          <w:bCs/>
        </w:rPr>
      </w:pPr>
      <w:r w:rsidRPr="00010899">
        <w:rPr>
          <w:rFonts w:ascii="Arial" w:eastAsia="MS Mincho" w:hAnsi="Arial" w:cs="Arial"/>
          <w:bCs/>
        </w:rPr>
        <w:t>Podrán ser beneficiari</w:t>
      </w:r>
      <w:r w:rsidR="0089676B" w:rsidRPr="00010899">
        <w:rPr>
          <w:rFonts w:ascii="Arial" w:eastAsia="MS Mincho" w:hAnsi="Arial" w:cs="Arial"/>
          <w:bCs/>
        </w:rPr>
        <w:t>a</w:t>
      </w:r>
      <w:r w:rsidRPr="00010899">
        <w:rPr>
          <w:rFonts w:ascii="Arial" w:eastAsia="MS Mincho" w:hAnsi="Arial" w:cs="Arial"/>
          <w:bCs/>
        </w:rPr>
        <w:t xml:space="preserve">s de estas ayudas </w:t>
      </w:r>
      <w:r w:rsidR="00BB6AA0" w:rsidRPr="00010899">
        <w:rPr>
          <w:rFonts w:ascii="Arial" w:eastAsia="MS Mincho" w:hAnsi="Arial" w:cs="Arial"/>
          <w:bCs/>
        </w:rPr>
        <w:t>las personas afiliadas</w:t>
      </w:r>
      <w:r w:rsidRPr="00010899">
        <w:rPr>
          <w:rFonts w:ascii="Arial" w:eastAsia="MS Mincho" w:hAnsi="Arial" w:cs="Arial"/>
          <w:bCs/>
        </w:rPr>
        <w:t xml:space="preserve"> que, además de cumplir los requisitos económicos que se establecen en el Oficio-Circular de desarrollo, </w:t>
      </w:r>
      <w:r w:rsidR="00176CA7" w:rsidRPr="00010899">
        <w:rPr>
          <w:rFonts w:ascii="Arial" w:eastAsia="MS Mincho" w:hAnsi="Arial" w:cs="Arial"/>
          <w:bCs/>
        </w:rPr>
        <w:t xml:space="preserve">acrediten fehacientemente que </w:t>
      </w:r>
      <w:r w:rsidR="006440EC" w:rsidRPr="00010899">
        <w:rPr>
          <w:rFonts w:ascii="Arial" w:eastAsia="MS Mincho" w:hAnsi="Arial" w:cs="Arial"/>
          <w:bCs/>
        </w:rPr>
        <w:t>reúnen</w:t>
      </w:r>
      <w:r w:rsidRPr="00010899">
        <w:rPr>
          <w:rFonts w:ascii="Arial" w:eastAsia="MS Mincho" w:hAnsi="Arial" w:cs="Arial"/>
          <w:bCs/>
        </w:rPr>
        <w:t xml:space="preserve"> las siguientes condiciones:</w:t>
      </w:r>
    </w:p>
    <w:p w14:paraId="04D6B99F" w14:textId="3ACDE213" w:rsidR="00176CA7" w:rsidRPr="00010899" w:rsidRDefault="00D333FD" w:rsidP="00105187">
      <w:pPr>
        <w:pStyle w:val="Prrafodelista"/>
        <w:numPr>
          <w:ilvl w:val="0"/>
          <w:numId w:val="40"/>
        </w:numPr>
        <w:spacing w:before="160" w:after="160"/>
        <w:ind w:left="714" w:hanging="357"/>
        <w:contextualSpacing w:val="0"/>
        <w:jc w:val="both"/>
        <w:rPr>
          <w:rFonts w:ascii="Arial" w:eastAsia="MS Mincho" w:hAnsi="Arial" w:cs="Arial"/>
          <w:bCs/>
        </w:rPr>
      </w:pPr>
      <w:r w:rsidRPr="00010899">
        <w:rPr>
          <w:rFonts w:ascii="Arial" w:eastAsia="MS Mincho" w:hAnsi="Arial" w:cs="Arial"/>
          <w:bCs/>
        </w:rPr>
        <w:t>Contar con la capacitación adecuada</w:t>
      </w:r>
      <w:r w:rsidR="00F75485" w:rsidRPr="00010899">
        <w:rPr>
          <w:rFonts w:ascii="Arial" w:eastAsia="MS Mincho" w:hAnsi="Arial" w:cs="Arial"/>
          <w:bCs/>
        </w:rPr>
        <w:t>,</w:t>
      </w:r>
      <w:r w:rsidRPr="00010899">
        <w:rPr>
          <w:rFonts w:ascii="Arial" w:eastAsia="MS Mincho" w:hAnsi="Arial" w:cs="Arial"/>
          <w:bCs/>
        </w:rPr>
        <w:t xml:space="preserve"> para la utilización del material tiflotécnico para los casos en los que se prevea una especial complejidad en su utilización</w:t>
      </w:r>
      <w:r w:rsidR="00D10C3C" w:rsidRPr="00010899">
        <w:rPr>
          <w:rFonts w:ascii="Arial" w:eastAsia="MS Mincho" w:hAnsi="Arial" w:cs="Arial"/>
          <w:bCs/>
        </w:rPr>
        <w:t>, pudiendo la ONCE requerir un informe al profesional correspondiente en estos casos</w:t>
      </w:r>
      <w:r w:rsidR="00B76BD2" w:rsidRPr="00010899">
        <w:rPr>
          <w:rFonts w:ascii="Arial" w:eastAsia="MS Mincho" w:hAnsi="Arial" w:cs="Arial"/>
          <w:bCs/>
        </w:rPr>
        <w:t>.</w:t>
      </w:r>
    </w:p>
    <w:p w14:paraId="71B79A6A" w14:textId="77777777" w:rsidR="00D856D5" w:rsidRPr="00010899" w:rsidRDefault="00D856D5" w:rsidP="00D856D5">
      <w:pPr>
        <w:pStyle w:val="Prrafodelista"/>
        <w:numPr>
          <w:ilvl w:val="0"/>
          <w:numId w:val="40"/>
        </w:numPr>
        <w:spacing w:before="160" w:after="160"/>
        <w:ind w:left="714" w:hanging="357"/>
        <w:contextualSpacing w:val="0"/>
        <w:jc w:val="both"/>
        <w:rPr>
          <w:rFonts w:ascii="Arial" w:eastAsia="MS Mincho" w:hAnsi="Arial" w:cs="Arial"/>
          <w:bCs/>
        </w:rPr>
      </w:pPr>
      <w:r w:rsidRPr="00010899">
        <w:rPr>
          <w:rFonts w:ascii="Arial" w:eastAsia="MS Mincho" w:hAnsi="Arial" w:cs="Arial"/>
          <w:bCs/>
        </w:rPr>
        <w:t>Precisar el uso de gafas para corregir los errores comunes de refracción y haber sido recomendadas las mismas por el Óptico del Servicio de Rehabilitación de la ONCE o por un Oftalmólogo u Óptico externo. O bien precisar el uso de material de baja visión, habiendo sido recomendado previamente por el Servicio de Rehabilitación de la ONCE.</w:t>
      </w:r>
    </w:p>
    <w:p w14:paraId="62E8A7C5" w14:textId="5E84C4F1" w:rsidR="00176CA7" w:rsidRPr="00010899" w:rsidRDefault="000A7258" w:rsidP="00105187">
      <w:pPr>
        <w:pStyle w:val="Prrafodelista"/>
        <w:numPr>
          <w:ilvl w:val="0"/>
          <w:numId w:val="40"/>
        </w:numPr>
        <w:spacing w:before="160" w:after="160"/>
        <w:ind w:left="714" w:hanging="357"/>
        <w:contextualSpacing w:val="0"/>
        <w:jc w:val="both"/>
        <w:rPr>
          <w:rFonts w:ascii="Arial" w:eastAsia="MS Mincho" w:hAnsi="Arial" w:cs="Arial"/>
          <w:bCs/>
        </w:rPr>
      </w:pPr>
      <w:r w:rsidRPr="00010899">
        <w:rPr>
          <w:rFonts w:ascii="Arial" w:eastAsia="MS Mincho" w:hAnsi="Arial" w:cs="Arial"/>
          <w:bCs/>
        </w:rPr>
        <w:t xml:space="preserve">En caso de poder optar a una ayuda de análoga naturaleza y finalidad en el sector público, ésta debe ser solicitada, siendo de aplicación lo establecido en el apartado </w:t>
      </w:r>
      <w:r w:rsidR="00550E45" w:rsidRPr="00010899">
        <w:rPr>
          <w:rFonts w:ascii="Arial" w:eastAsia="MS Mincho" w:hAnsi="Arial" w:cs="Arial"/>
          <w:bCs/>
        </w:rPr>
        <w:t>2.2. C</w:t>
      </w:r>
      <w:r w:rsidR="003E1847" w:rsidRPr="00010899">
        <w:rPr>
          <w:rFonts w:ascii="Arial" w:eastAsia="MS Mincho" w:hAnsi="Arial" w:cs="Arial"/>
          <w:bCs/>
        </w:rPr>
        <w:t>omplementariedad y tratamiento de deudas</w:t>
      </w:r>
      <w:r w:rsidR="006E514D" w:rsidRPr="00010899">
        <w:rPr>
          <w:rFonts w:ascii="Arial" w:eastAsia="MS Mincho" w:hAnsi="Arial" w:cs="Arial"/>
          <w:bCs/>
        </w:rPr>
        <w:t>.</w:t>
      </w:r>
    </w:p>
    <w:p w14:paraId="12791E0A" w14:textId="1F5E6CC6" w:rsidR="00A17446" w:rsidRPr="00010899" w:rsidRDefault="00A86E7B" w:rsidP="00554225">
      <w:pPr>
        <w:spacing w:before="160" w:after="160"/>
        <w:jc w:val="both"/>
        <w:rPr>
          <w:rFonts w:ascii="Arial" w:eastAsia="MS Mincho" w:hAnsi="Arial" w:cs="Arial"/>
          <w:bCs/>
        </w:rPr>
      </w:pPr>
      <w:r w:rsidRPr="00010899">
        <w:rPr>
          <w:rFonts w:ascii="Arial" w:eastAsia="MS Mincho" w:hAnsi="Arial" w:cs="Arial"/>
          <w:bCs/>
        </w:rPr>
        <w:t>Las personas afiliadas</w:t>
      </w:r>
      <w:r w:rsidR="00550E45" w:rsidRPr="00010899">
        <w:rPr>
          <w:rFonts w:ascii="Arial" w:eastAsia="MS Mincho" w:hAnsi="Arial" w:cs="Arial"/>
          <w:bCs/>
        </w:rPr>
        <w:t xml:space="preserve"> que hayan recibido una ayuda para la Adquisición del Material Óptico y/o Tiflotécnico, no podrán ser beneficiari</w:t>
      </w:r>
      <w:r w:rsidR="00055ACF" w:rsidRPr="00010899">
        <w:rPr>
          <w:rFonts w:ascii="Arial" w:eastAsia="MS Mincho" w:hAnsi="Arial" w:cs="Arial"/>
          <w:bCs/>
        </w:rPr>
        <w:t>a</w:t>
      </w:r>
      <w:r w:rsidR="00550E45" w:rsidRPr="00010899">
        <w:rPr>
          <w:rFonts w:ascii="Arial" w:eastAsia="MS Mincho" w:hAnsi="Arial" w:cs="Arial"/>
          <w:bCs/>
        </w:rPr>
        <w:t xml:space="preserve">s de otra posterior por el mismo concepto, si no ha transcurrido un periodo igual o superior a un año desde la última concesión, salvo causa debidamente acreditada que justifique la prescripción de un nuevo material. Estos supuestos deben </w:t>
      </w:r>
      <w:r w:rsidR="00176CA7" w:rsidRPr="00010899">
        <w:rPr>
          <w:rFonts w:ascii="Arial" w:eastAsia="MS Mincho" w:hAnsi="Arial" w:cs="Arial"/>
          <w:bCs/>
        </w:rPr>
        <w:t>tramitarse</w:t>
      </w:r>
      <w:r w:rsidR="00550E45" w:rsidRPr="00010899">
        <w:rPr>
          <w:rFonts w:ascii="Arial" w:eastAsia="MS Mincho" w:hAnsi="Arial" w:cs="Arial"/>
          <w:bCs/>
        </w:rPr>
        <w:t xml:space="preserve"> como Prestación Extraordinaria.</w:t>
      </w:r>
    </w:p>
    <w:p w14:paraId="52301EBB" w14:textId="7FB0493A" w:rsidR="00F63176" w:rsidRPr="00010899" w:rsidRDefault="00055ACF" w:rsidP="00554225">
      <w:pPr>
        <w:pStyle w:val="Ttulo2"/>
        <w:spacing w:before="160" w:after="160"/>
        <w:ind w:left="578" w:hanging="578"/>
        <w:jc w:val="both"/>
        <w:rPr>
          <w:bCs w:val="0"/>
          <w:szCs w:val="24"/>
        </w:rPr>
      </w:pPr>
      <w:bookmarkStart w:id="186" w:name="_Toc193270826"/>
      <w:r w:rsidRPr="00010899">
        <w:rPr>
          <w:bCs w:val="0"/>
          <w:szCs w:val="24"/>
        </w:rPr>
        <w:t>8.</w:t>
      </w:r>
      <w:r w:rsidR="00892037" w:rsidRPr="00010899">
        <w:rPr>
          <w:bCs w:val="0"/>
          <w:szCs w:val="24"/>
        </w:rPr>
        <w:t>9</w:t>
      </w:r>
      <w:r w:rsidRPr="00010899">
        <w:rPr>
          <w:bCs w:val="0"/>
          <w:szCs w:val="24"/>
        </w:rPr>
        <w:tab/>
      </w:r>
      <w:r w:rsidR="00282231" w:rsidRPr="00010899">
        <w:rPr>
          <w:bCs w:val="0"/>
          <w:szCs w:val="24"/>
        </w:rPr>
        <w:t>PRESTACIONES EXTRAORDINARIAS</w:t>
      </w:r>
      <w:bookmarkEnd w:id="186"/>
    </w:p>
    <w:p w14:paraId="7CC2AF4D" w14:textId="32FD4277" w:rsidR="000F3DE4" w:rsidRPr="00010899" w:rsidRDefault="000F3DE4" w:rsidP="00554225">
      <w:pPr>
        <w:spacing w:before="160" w:after="160"/>
        <w:jc w:val="both"/>
        <w:rPr>
          <w:rFonts w:ascii="Arial" w:hAnsi="Arial" w:cs="Arial"/>
          <w:bCs/>
        </w:rPr>
      </w:pPr>
      <w:bookmarkStart w:id="187" w:name="_Hlk88557918"/>
      <w:r w:rsidRPr="00010899">
        <w:rPr>
          <w:rFonts w:ascii="Arial" w:hAnsi="Arial" w:cs="Arial"/>
          <w:bCs/>
        </w:rPr>
        <w:t>Se tramitarán como Prestación Extraordinaria todas aquellas solicitudes en las que concurra</w:t>
      </w:r>
      <w:r w:rsidR="0089676B" w:rsidRPr="00010899">
        <w:rPr>
          <w:rFonts w:ascii="Arial" w:hAnsi="Arial" w:cs="Arial"/>
          <w:bCs/>
        </w:rPr>
        <w:t>n</w:t>
      </w:r>
      <w:r w:rsidRPr="00010899">
        <w:rPr>
          <w:rFonts w:ascii="Arial" w:hAnsi="Arial" w:cs="Arial"/>
          <w:bCs/>
        </w:rPr>
        <w:t xml:space="preserve"> alguno de los supuestos siguientes:</w:t>
      </w:r>
    </w:p>
    <w:p w14:paraId="587C999C" w14:textId="0766D849" w:rsidR="000F3DE4" w:rsidRPr="00010899" w:rsidRDefault="000F3DE4" w:rsidP="00554225">
      <w:pPr>
        <w:spacing w:before="160" w:after="160"/>
        <w:ind w:left="705" w:hanging="705"/>
        <w:jc w:val="both"/>
        <w:rPr>
          <w:rFonts w:ascii="Arial" w:hAnsi="Arial" w:cs="Arial"/>
          <w:bCs/>
        </w:rPr>
      </w:pPr>
      <w:r w:rsidRPr="00010899">
        <w:rPr>
          <w:rFonts w:ascii="Arial" w:hAnsi="Arial" w:cs="Arial"/>
          <w:bCs/>
        </w:rPr>
        <w:lastRenderedPageBreak/>
        <w:t xml:space="preserve">- </w:t>
      </w:r>
      <w:r w:rsidR="00EC2B0B" w:rsidRPr="00010899">
        <w:rPr>
          <w:rFonts w:ascii="Arial" w:hAnsi="Arial" w:cs="Arial"/>
          <w:bCs/>
        </w:rPr>
        <w:tab/>
      </w:r>
      <w:r w:rsidRPr="00010899">
        <w:rPr>
          <w:rFonts w:ascii="Arial" w:hAnsi="Arial" w:cs="Arial"/>
          <w:bCs/>
        </w:rPr>
        <w:t>Cuando se trate de alguna de las situaciones concretas descritas en los apartados específicos de cada ayuda</w:t>
      </w:r>
      <w:r w:rsidR="00F75485" w:rsidRPr="00010899">
        <w:rPr>
          <w:rFonts w:ascii="Arial" w:hAnsi="Arial" w:cs="Arial"/>
          <w:bCs/>
        </w:rPr>
        <w:t xml:space="preserve">, </w:t>
      </w:r>
      <w:r w:rsidR="00DF7428" w:rsidRPr="00010899">
        <w:rPr>
          <w:rFonts w:ascii="Arial" w:hAnsi="Arial" w:cs="Arial"/>
          <w:bCs/>
        </w:rPr>
        <w:t>identificadas como susceptibles de ser gestionadas por prestación extraordinaria</w:t>
      </w:r>
      <w:r w:rsidRPr="00010899">
        <w:rPr>
          <w:rFonts w:ascii="Arial" w:hAnsi="Arial" w:cs="Arial"/>
          <w:bCs/>
        </w:rPr>
        <w:t>.</w:t>
      </w:r>
    </w:p>
    <w:p w14:paraId="79211E8E" w14:textId="76E444AC" w:rsidR="000F3DE4" w:rsidRPr="00010899" w:rsidRDefault="000F3DE4" w:rsidP="00554225">
      <w:pPr>
        <w:spacing w:before="160" w:after="160"/>
        <w:ind w:left="705" w:hanging="705"/>
        <w:jc w:val="both"/>
        <w:rPr>
          <w:rFonts w:ascii="Arial" w:hAnsi="Arial" w:cs="Arial"/>
          <w:bCs/>
        </w:rPr>
      </w:pPr>
      <w:r w:rsidRPr="00010899">
        <w:rPr>
          <w:rFonts w:ascii="Arial" w:hAnsi="Arial" w:cs="Arial"/>
          <w:bCs/>
        </w:rPr>
        <w:t xml:space="preserve">- </w:t>
      </w:r>
      <w:r w:rsidR="00EC2B0B" w:rsidRPr="00010899">
        <w:rPr>
          <w:rFonts w:ascii="Arial" w:hAnsi="Arial" w:cs="Arial"/>
          <w:bCs/>
        </w:rPr>
        <w:tab/>
      </w:r>
      <w:r w:rsidRPr="00010899">
        <w:rPr>
          <w:rFonts w:ascii="Arial" w:hAnsi="Arial" w:cs="Arial"/>
          <w:bCs/>
        </w:rPr>
        <w:t xml:space="preserve">Cuando concurran de manera suficientemente acreditada circunstancias excepcionales, </w:t>
      </w:r>
      <w:r w:rsidRPr="00010899">
        <w:rPr>
          <w:rFonts w:ascii="Arial" w:hAnsi="Arial" w:cs="Arial"/>
          <w:bCs/>
          <w:color w:val="000000"/>
        </w:rPr>
        <w:t>en el caso de incumplimiento de alguno de los requisitos de concesión establecidos para cada tipo de ayuda específica, y/o que justifiquen la resolución de la ayuda en términos diferentes a los establecidos en la presente normativa</w:t>
      </w:r>
      <w:r w:rsidR="00DF7428" w:rsidRPr="00010899">
        <w:rPr>
          <w:rFonts w:ascii="Arial" w:eastAsia="MS Mincho" w:hAnsi="Arial" w:cs="Arial"/>
          <w:bCs/>
        </w:rPr>
        <w:t>, como pudieran ser situaciones económicas precarias que no permitan a la persona afiliada afrontar la parte de coste que corresponde asumir por normativa.</w:t>
      </w:r>
    </w:p>
    <w:p w14:paraId="7D5DCF68" w14:textId="2E2B737F" w:rsidR="000F3DE4" w:rsidRPr="00010899" w:rsidRDefault="000F3DE4" w:rsidP="00554225">
      <w:pPr>
        <w:spacing w:before="160" w:after="160"/>
        <w:jc w:val="both"/>
        <w:rPr>
          <w:rFonts w:ascii="Arial" w:hAnsi="Arial" w:cs="Arial"/>
          <w:bCs/>
        </w:rPr>
      </w:pPr>
      <w:r w:rsidRPr="00010899">
        <w:rPr>
          <w:rFonts w:ascii="Arial" w:hAnsi="Arial" w:cs="Arial"/>
          <w:bCs/>
        </w:rPr>
        <w:t>Estas prestaciones siempre deben corresponderse con la tipología de ayudas regulada en la normativa vigente.</w:t>
      </w:r>
    </w:p>
    <w:p w14:paraId="510581B5" w14:textId="607F4DCF" w:rsidR="000F3DE4" w:rsidRPr="00010899" w:rsidRDefault="000F3DE4" w:rsidP="00554225">
      <w:pPr>
        <w:spacing w:before="160" w:after="160"/>
        <w:jc w:val="both"/>
        <w:rPr>
          <w:rFonts w:ascii="Arial" w:hAnsi="Arial" w:cs="Arial"/>
          <w:bCs/>
        </w:rPr>
      </w:pPr>
      <w:r w:rsidRPr="00010899">
        <w:rPr>
          <w:rFonts w:ascii="Arial" w:hAnsi="Arial" w:cs="Arial"/>
          <w:bCs/>
        </w:rPr>
        <w:t>No se contemplará</w:t>
      </w:r>
      <w:r w:rsidR="00F4339A">
        <w:rPr>
          <w:rFonts w:ascii="Arial" w:hAnsi="Arial" w:cs="Arial"/>
          <w:bCs/>
        </w:rPr>
        <w:t>n</w:t>
      </w:r>
      <w:r w:rsidRPr="00010899">
        <w:rPr>
          <w:rFonts w:ascii="Arial" w:hAnsi="Arial" w:cs="Arial"/>
          <w:bCs/>
        </w:rPr>
        <w:t xml:space="preserve"> como situación extraordinaria, los </w:t>
      </w:r>
      <w:r w:rsidR="00FA21E5" w:rsidRPr="00010899">
        <w:rPr>
          <w:rFonts w:ascii="Arial" w:hAnsi="Arial" w:cs="Arial"/>
          <w:bCs/>
        </w:rPr>
        <w:t xml:space="preserve">casos en los que </w:t>
      </w:r>
      <w:r w:rsidRPr="00010899">
        <w:rPr>
          <w:rFonts w:ascii="Arial" w:hAnsi="Arial" w:cs="Arial"/>
          <w:bCs/>
        </w:rPr>
        <w:t xml:space="preserve">la renta anual de la </w:t>
      </w:r>
      <w:r w:rsidR="00D77D0B" w:rsidRPr="00010899">
        <w:rPr>
          <w:rFonts w:ascii="Arial" w:hAnsi="Arial" w:cs="Arial"/>
          <w:bCs/>
        </w:rPr>
        <w:t xml:space="preserve">unidad </w:t>
      </w:r>
      <w:r w:rsidR="00C162F9" w:rsidRPr="00010899">
        <w:rPr>
          <w:rFonts w:ascii="Arial" w:hAnsi="Arial" w:cs="Arial"/>
          <w:bCs/>
        </w:rPr>
        <w:t>económica familiar</w:t>
      </w:r>
      <w:r w:rsidRPr="00010899">
        <w:rPr>
          <w:rFonts w:ascii="Arial" w:hAnsi="Arial" w:cs="Arial"/>
          <w:bCs/>
        </w:rPr>
        <w:t xml:space="preserve"> supere el límite de la ayuda equivalente.</w:t>
      </w:r>
    </w:p>
    <w:p w14:paraId="536D389C" w14:textId="6F1C79CB" w:rsidR="006449A2" w:rsidRPr="00010899" w:rsidRDefault="006449A2" w:rsidP="006449A2">
      <w:pPr>
        <w:spacing w:before="160" w:after="160"/>
        <w:jc w:val="both"/>
        <w:rPr>
          <w:rFonts w:ascii="Arial" w:eastAsia="MS Mincho" w:hAnsi="Arial" w:cs="Arial"/>
          <w:bCs/>
        </w:rPr>
      </w:pPr>
      <w:r w:rsidRPr="00010899">
        <w:rPr>
          <w:rFonts w:ascii="Arial" w:eastAsia="MS Mincho" w:hAnsi="Arial" w:cs="Arial"/>
          <w:bCs/>
        </w:rPr>
        <w:t>Estas ayudas deberán estar suficientemente informadas y justificadas para su resolución en la Junta Central de Prestaciones, pudiendo solicitarse información adicional si se considera necesario para su resolución.</w:t>
      </w:r>
    </w:p>
    <w:p w14:paraId="066C0227" w14:textId="4656AD2F" w:rsidR="003F6253" w:rsidRPr="00010899" w:rsidRDefault="00F314DF" w:rsidP="00EA0619">
      <w:pPr>
        <w:pStyle w:val="Estilo1"/>
        <w:spacing w:before="240"/>
        <w:rPr>
          <w:rFonts w:eastAsia="MS Mincho"/>
          <w:bCs w:val="0"/>
          <w:sz w:val="24"/>
          <w:szCs w:val="24"/>
        </w:rPr>
      </w:pPr>
      <w:bookmarkStart w:id="188" w:name="_Toc396999485"/>
      <w:bookmarkStart w:id="189" w:name="_Toc397094711"/>
      <w:bookmarkStart w:id="190" w:name="_Toc193270827"/>
      <w:bookmarkEnd w:id="187"/>
      <w:r w:rsidRPr="00010899">
        <w:rPr>
          <w:bCs w:val="0"/>
          <w:sz w:val="24"/>
          <w:szCs w:val="24"/>
        </w:rPr>
        <w:t>PRESTACIONES ECONÓMICAS AL ESTUDIO</w:t>
      </w:r>
      <w:bookmarkEnd w:id="188"/>
      <w:bookmarkEnd w:id="189"/>
      <w:bookmarkEnd w:id="190"/>
    </w:p>
    <w:p w14:paraId="79FF0343" w14:textId="063EC8B5" w:rsidR="00E3176C" w:rsidRPr="00010899" w:rsidRDefault="003F6253" w:rsidP="00554225">
      <w:pPr>
        <w:spacing w:before="160" w:after="160"/>
        <w:jc w:val="both"/>
        <w:rPr>
          <w:rFonts w:ascii="Arial" w:hAnsi="Arial" w:cs="Arial"/>
          <w:bCs/>
        </w:rPr>
      </w:pPr>
      <w:r w:rsidRPr="00010899">
        <w:rPr>
          <w:rFonts w:ascii="Arial" w:hAnsi="Arial" w:cs="Arial"/>
          <w:bCs/>
        </w:rPr>
        <w:t>Tienen la consideración de Prestaciones Económicas al Estudio las que se destinan a cubrir, total o parcialmente, necesidades específicamente derivadas de la ceguera o deficiencia visual grave, en relación con la actividad escolar o académica de los estudiantes afiliados a la ONCE, o con aquellos aspectos complementarios a dicha actividad que se determinen, y siempre con carácter complementario a las de la</w:t>
      </w:r>
      <w:r w:rsidR="006C4CB1" w:rsidRPr="00010899">
        <w:rPr>
          <w:rFonts w:ascii="Arial" w:hAnsi="Arial" w:cs="Arial"/>
          <w:bCs/>
        </w:rPr>
        <w:t>s</w:t>
      </w:r>
      <w:r w:rsidRPr="00010899">
        <w:rPr>
          <w:rFonts w:ascii="Arial" w:hAnsi="Arial" w:cs="Arial"/>
          <w:bCs/>
        </w:rPr>
        <w:t xml:space="preserve"> Administraci</w:t>
      </w:r>
      <w:r w:rsidR="006C4CB1" w:rsidRPr="00010899">
        <w:rPr>
          <w:rFonts w:ascii="Arial" w:hAnsi="Arial" w:cs="Arial"/>
          <w:bCs/>
        </w:rPr>
        <w:t>ones</w:t>
      </w:r>
      <w:r w:rsidRPr="00010899">
        <w:rPr>
          <w:rFonts w:ascii="Arial" w:hAnsi="Arial" w:cs="Arial"/>
          <w:bCs/>
        </w:rPr>
        <w:t xml:space="preserve"> Pública</w:t>
      </w:r>
      <w:r w:rsidR="006C4CB1" w:rsidRPr="00010899">
        <w:rPr>
          <w:rFonts w:ascii="Arial" w:hAnsi="Arial" w:cs="Arial"/>
          <w:bCs/>
        </w:rPr>
        <w:t>s</w:t>
      </w:r>
      <w:r w:rsidRPr="00010899">
        <w:rPr>
          <w:rFonts w:ascii="Arial" w:hAnsi="Arial" w:cs="Arial"/>
          <w:bCs/>
        </w:rPr>
        <w:t>.</w:t>
      </w:r>
    </w:p>
    <w:p w14:paraId="707D2107" w14:textId="31A6790F" w:rsidR="00EC2B0B" w:rsidRPr="00010899" w:rsidRDefault="00A71D57" w:rsidP="00554225">
      <w:pPr>
        <w:spacing w:before="160" w:after="160"/>
        <w:jc w:val="both"/>
        <w:rPr>
          <w:rFonts w:ascii="Arial" w:eastAsia="MS Mincho" w:hAnsi="Arial" w:cs="Arial"/>
          <w:bCs/>
        </w:rPr>
      </w:pPr>
      <w:r w:rsidRPr="00010899">
        <w:rPr>
          <w:rFonts w:ascii="Arial" w:eastAsia="MS Mincho" w:hAnsi="Arial" w:cs="Arial"/>
          <w:bCs/>
        </w:rPr>
        <w:t>Las Prestaciones Económicas al E</w:t>
      </w:r>
      <w:r w:rsidR="00F314DF" w:rsidRPr="00010899">
        <w:rPr>
          <w:rFonts w:ascii="Arial" w:eastAsia="MS Mincho" w:hAnsi="Arial" w:cs="Arial"/>
          <w:bCs/>
        </w:rPr>
        <w:t>studio reguladas en la presente Circular se estructuran en</w:t>
      </w:r>
      <w:r w:rsidR="00EE7BE5" w:rsidRPr="00010899">
        <w:rPr>
          <w:rFonts w:ascii="Arial" w:eastAsia="MS Mincho" w:hAnsi="Arial" w:cs="Arial"/>
          <w:bCs/>
        </w:rPr>
        <w:t xml:space="preserve"> dos tipos</w:t>
      </w:r>
      <w:r w:rsidR="0084600C" w:rsidRPr="00010899">
        <w:rPr>
          <w:rFonts w:ascii="Arial" w:eastAsia="MS Mincho" w:hAnsi="Arial" w:cs="Arial"/>
          <w:bCs/>
        </w:rPr>
        <w:t>:</w:t>
      </w:r>
    </w:p>
    <w:p w14:paraId="2910A762" w14:textId="77777777" w:rsidR="00144956" w:rsidRPr="00010899" w:rsidRDefault="00EE7BE5" w:rsidP="00105187">
      <w:pPr>
        <w:pStyle w:val="Prrafodelista"/>
        <w:numPr>
          <w:ilvl w:val="0"/>
          <w:numId w:val="41"/>
        </w:numPr>
        <w:spacing w:before="60" w:after="60"/>
        <w:ind w:left="714" w:hanging="357"/>
        <w:contextualSpacing w:val="0"/>
        <w:jc w:val="both"/>
        <w:rPr>
          <w:rFonts w:ascii="Arial" w:eastAsia="MS Mincho" w:hAnsi="Arial" w:cs="Arial"/>
          <w:bCs/>
        </w:rPr>
      </w:pPr>
      <w:r w:rsidRPr="00010899">
        <w:rPr>
          <w:rFonts w:ascii="Arial" w:eastAsia="MS Mincho" w:hAnsi="Arial" w:cs="Arial"/>
          <w:bCs/>
        </w:rPr>
        <w:t>Prestaciones económicas de carácter general.</w:t>
      </w:r>
    </w:p>
    <w:p w14:paraId="7EF22560" w14:textId="13065007" w:rsidR="00144956" w:rsidRPr="00010899" w:rsidRDefault="00EE7BE5" w:rsidP="00105187">
      <w:pPr>
        <w:pStyle w:val="Prrafodelista"/>
        <w:numPr>
          <w:ilvl w:val="0"/>
          <w:numId w:val="41"/>
        </w:numPr>
        <w:spacing w:before="60" w:after="60"/>
        <w:ind w:left="714" w:hanging="357"/>
        <w:contextualSpacing w:val="0"/>
        <w:jc w:val="both"/>
        <w:rPr>
          <w:rFonts w:ascii="Arial" w:eastAsia="MS Mincho" w:hAnsi="Arial" w:cs="Arial"/>
          <w:bCs/>
        </w:rPr>
      </w:pPr>
      <w:r w:rsidRPr="00010899">
        <w:rPr>
          <w:rFonts w:ascii="Arial" w:eastAsia="MS Mincho" w:hAnsi="Arial" w:cs="Arial"/>
          <w:bCs/>
        </w:rPr>
        <w:t>Prestaciones económicas de carácter especial.</w:t>
      </w:r>
    </w:p>
    <w:p w14:paraId="2A90DEB8" w14:textId="61823C9A" w:rsidR="009D458C" w:rsidRPr="00010899" w:rsidRDefault="00B42B15" w:rsidP="00105187">
      <w:pPr>
        <w:pStyle w:val="Prrafodelista"/>
        <w:numPr>
          <w:ilvl w:val="0"/>
          <w:numId w:val="41"/>
        </w:numPr>
        <w:spacing w:before="60" w:after="60"/>
        <w:ind w:left="714" w:hanging="357"/>
        <w:contextualSpacing w:val="0"/>
        <w:jc w:val="both"/>
        <w:rPr>
          <w:rFonts w:ascii="Arial" w:eastAsia="MS Mincho" w:hAnsi="Arial" w:cs="Arial"/>
          <w:bCs/>
        </w:rPr>
      </w:pPr>
      <w:r w:rsidRPr="00010899">
        <w:rPr>
          <w:rFonts w:ascii="Arial" w:eastAsia="MS Mincho" w:hAnsi="Arial" w:cs="Arial"/>
          <w:bCs/>
        </w:rPr>
        <w:t>Ayudas extraordinarias</w:t>
      </w:r>
      <w:r w:rsidR="00464339" w:rsidRPr="00010899">
        <w:rPr>
          <w:rFonts w:ascii="Arial" w:eastAsia="MS Mincho" w:hAnsi="Arial" w:cs="Arial"/>
          <w:bCs/>
        </w:rPr>
        <w:t>.</w:t>
      </w:r>
    </w:p>
    <w:p w14:paraId="781B70EB" w14:textId="5C5BC758" w:rsidR="00FF081B" w:rsidRPr="00010899" w:rsidRDefault="00FF081B" w:rsidP="00554225">
      <w:pPr>
        <w:spacing w:before="160" w:after="160"/>
        <w:jc w:val="both"/>
        <w:rPr>
          <w:rFonts w:ascii="Arial" w:hAnsi="Arial" w:cs="Arial"/>
          <w:bCs/>
        </w:rPr>
      </w:pPr>
      <w:r w:rsidRPr="00010899">
        <w:rPr>
          <w:rFonts w:ascii="Arial" w:hAnsi="Arial" w:cs="Arial"/>
          <w:bCs/>
        </w:rPr>
        <w:t xml:space="preserve">Dichas prestaciones se adjudicarán en función de criterios de renta económica y patrimonio de la unidad </w:t>
      </w:r>
      <w:r w:rsidR="00C162F9" w:rsidRPr="00010899">
        <w:rPr>
          <w:rFonts w:ascii="Arial" w:hAnsi="Arial" w:cs="Arial"/>
          <w:bCs/>
        </w:rPr>
        <w:t>económica familiar</w:t>
      </w:r>
      <w:r w:rsidRPr="00010899">
        <w:rPr>
          <w:rFonts w:ascii="Arial" w:hAnsi="Arial" w:cs="Arial"/>
          <w:bCs/>
        </w:rPr>
        <w:t>, así como por criterios de rendimiento académico</w:t>
      </w:r>
      <w:r w:rsidR="00FA7542" w:rsidRPr="00010899">
        <w:rPr>
          <w:rFonts w:ascii="Arial" w:hAnsi="Arial" w:cs="Arial"/>
          <w:bCs/>
        </w:rPr>
        <w:t xml:space="preserve"> y/o justificación de necesidad de lo solicitado</w:t>
      </w:r>
      <w:r w:rsidRPr="00010899">
        <w:rPr>
          <w:rFonts w:ascii="Arial" w:hAnsi="Arial" w:cs="Arial"/>
          <w:bCs/>
        </w:rPr>
        <w:t>.</w:t>
      </w:r>
    </w:p>
    <w:p w14:paraId="42A07063" w14:textId="6ED458D4" w:rsidR="00FA7542" w:rsidRPr="00010899" w:rsidRDefault="00EE7BE5" w:rsidP="00554225">
      <w:pPr>
        <w:spacing w:before="160" w:after="160"/>
        <w:jc w:val="both"/>
        <w:rPr>
          <w:rFonts w:ascii="Arial" w:hAnsi="Arial" w:cs="Arial"/>
          <w:bCs/>
        </w:rPr>
      </w:pPr>
      <w:r w:rsidRPr="00010899">
        <w:rPr>
          <w:rFonts w:ascii="Arial" w:hAnsi="Arial" w:cs="Arial"/>
          <w:bCs/>
        </w:rPr>
        <w:t>Dentro de cada tipo de prestación, se podrán solicitar uno o varios conceptos</w:t>
      </w:r>
      <w:r w:rsidR="008B2A6D" w:rsidRPr="00010899">
        <w:rPr>
          <w:rFonts w:ascii="Arial" w:hAnsi="Arial" w:cs="Arial"/>
          <w:bCs/>
        </w:rPr>
        <w:t>, según los criterios de incompatibilidad</w:t>
      </w:r>
      <w:r w:rsidRPr="00010899">
        <w:rPr>
          <w:rFonts w:ascii="Arial" w:hAnsi="Arial" w:cs="Arial"/>
          <w:bCs/>
        </w:rPr>
        <w:t>.</w:t>
      </w:r>
    </w:p>
    <w:p w14:paraId="421C8DCC" w14:textId="6360B4F9" w:rsidR="00EE7BE5" w:rsidRPr="00010899" w:rsidRDefault="00EE7BE5" w:rsidP="00554225">
      <w:pPr>
        <w:spacing w:before="160" w:after="160"/>
        <w:jc w:val="both"/>
        <w:rPr>
          <w:rFonts w:ascii="Arial" w:hAnsi="Arial" w:cs="Arial"/>
          <w:bCs/>
        </w:rPr>
      </w:pPr>
      <w:r w:rsidRPr="00010899">
        <w:rPr>
          <w:rFonts w:ascii="Arial" w:hAnsi="Arial" w:cs="Arial"/>
          <w:bCs/>
        </w:rPr>
        <w:t>Los importes máximos que se podrán conceder para cada uno de estos conceptos se especifican en el Oficio-Circular de desarrollo.</w:t>
      </w:r>
    </w:p>
    <w:p w14:paraId="199F43FF" w14:textId="2B04D5BE" w:rsidR="004A163E" w:rsidRPr="00010899" w:rsidRDefault="00EE7BE5" w:rsidP="00554225">
      <w:pPr>
        <w:spacing w:before="160" w:after="160"/>
        <w:jc w:val="both"/>
        <w:rPr>
          <w:rFonts w:ascii="Arial" w:hAnsi="Arial" w:cs="Arial"/>
          <w:bCs/>
        </w:rPr>
      </w:pPr>
      <w:r w:rsidRPr="00010899">
        <w:rPr>
          <w:rFonts w:ascii="Arial" w:hAnsi="Arial" w:cs="Arial"/>
          <w:bCs/>
        </w:rPr>
        <w:t>Se describen a continuación los concepto</w:t>
      </w:r>
      <w:r w:rsidR="00625D12" w:rsidRPr="00010899">
        <w:rPr>
          <w:rFonts w:ascii="Arial" w:hAnsi="Arial" w:cs="Arial"/>
          <w:bCs/>
        </w:rPr>
        <w:t>s</w:t>
      </w:r>
      <w:r w:rsidRPr="00010899">
        <w:rPr>
          <w:rFonts w:ascii="Arial" w:hAnsi="Arial" w:cs="Arial"/>
          <w:bCs/>
        </w:rPr>
        <w:t xml:space="preserve"> comunes a varios tipos de prestación, existiendo además otros específicos que se detallan en las prestaciones correspondientes:</w:t>
      </w:r>
    </w:p>
    <w:p w14:paraId="3E7ABCEB" w14:textId="5BA01707" w:rsidR="0084600C" w:rsidRPr="00010899" w:rsidRDefault="00B053A2" w:rsidP="00554225">
      <w:pPr>
        <w:spacing w:before="160" w:after="160"/>
        <w:jc w:val="both"/>
        <w:rPr>
          <w:rFonts w:ascii="Arial" w:hAnsi="Arial" w:cs="Arial"/>
          <w:bCs/>
        </w:rPr>
      </w:pPr>
      <w:r w:rsidRPr="00010899">
        <w:rPr>
          <w:rFonts w:ascii="Arial" w:hAnsi="Arial" w:cs="Arial"/>
          <w:bCs/>
          <w:u w:val="single"/>
        </w:rPr>
        <w:lastRenderedPageBreak/>
        <w:t>Enseñanza</w:t>
      </w:r>
      <w:r w:rsidRPr="00010899">
        <w:rPr>
          <w:rFonts w:ascii="Arial" w:hAnsi="Arial" w:cs="Arial"/>
          <w:bCs/>
        </w:rPr>
        <w:t xml:space="preserve">: </w:t>
      </w:r>
      <w:r w:rsidR="00FF626D" w:rsidRPr="00010899">
        <w:rPr>
          <w:rFonts w:ascii="Arial" w:hAnsi="Arial" w:cs="Arial"/>
          <w:bCs/>
        </w:rPr>
        <w:t>C</w:t>
      </w:r>
      <w:r w:rsidR="00F61272" w:rsidRPr="00010899">
        <w:rPr>
          <w:rFonts w:ascii="Arial" w:hAnsi="Arial" w:cs="Arial"/>
          <w:bCs/>
        </w:rPr>
        <w:t>antidad destinada a cubrir</w:t>
      </w:r>
      <w:r w:rsidRPr="00010899">
        <w:rPr>
          <w:rFonts w:ascii="Arial" w:hAnsi="Arial" w:cs="Arial"/>
          <w:bCs/>
        </w:rPr>
        <w:t xml:space="preserve"> los gastos de matrícula, mensualidad y</w:t>
      </w:r>
      <w:r w:rsidR="00C90213" w:rsidRPr="00010899">
        <w:rPr>
          <w:rFonts w:ascii="Arial" w:hAnsi="Arial" w:cs="Arial"/>
          <w:bCs/>
        </w:rPr>
        <w:t xml:space="preserve">, en su caso, </w:t>
      </w:r>
      <w:r w:rsidRPr="00010899">
        <w:rPr>
          <w:rFonts w:ascii="Arial" w:hAnsi="Arial" w:cs="Arial"/>
          <w:bCs/>
        </w:rPr>
        <w:t xml:space="preserve">seguro </w:t>
      </w:r>
      <w:r w:rsidR="006440EC" w:rsidRPr="00010899">
        <w:rPr>
          <w:rFonts w:ascii="Arial" w:hAnsi="Arial" w:cs="Arial"/>
          <w:bCs/>
        </w:rPr>
        <w:t>escolar</w:t>
      </w:r>
      <w:r w:rsidR="008B2A6D" w:rsidRPr="00010899">
        <w:rPr>
          <w:rFonts w:ascii="Arial" w:hAnsi="Arial" w:cs="Arial"/>
          <w:bCs/>
        </w:rPr>
        <w:t xml:space="preserve"> si los hubiere, en el caso de escolarización en centro</w:t>
      </w:r>
      <w:r w:rsidR="00FA7542" w:rsidRPr="00010899">
        <w:rPr>
          <w:rFonts w:ascii="Arial" w:hAnsi="Arial" w:cs="Arial"/>
          <w:bCs/>
        </w:rPr>
        <w:t xml:space="preserve">s no sustentados con </w:t>
      </w:r>
      <w:r w:rsidR="00E27ADC" w:rsidRPr="00010899">
        <w:rPr>
          <w:rFonts w:ascii="Arial" w:hAnsi="Arial" w:cs="Arial"/>
          <w:bCs/>
        </w:rPr>
        <w:t>fondos</w:t>
      </w:r>
      <w:r w:rsidR="00FA7542" w:rsidRPr="00010899">
        <w:rPr>
          <w:rFonts w:ascii="Arial" w:hAnsi="Arial" w:cs="Arial"/>
          <w:bCs/>
        </w:rPr>
        <w:t xml:space="preserve"> públicos</w:t>
      </w:r>
      <w:r w:rsidR="00F73330" w:rsidRPr="00010899">
        <w:rPr>
          <w:rFonts w:ascii="Arial" w:hAnsi="Arial" w:cs="Arial"/>
          <w:bCs/>
        </w:rPr>
        <w:t>,</w:t>
      </w:r>
      <w:r w:rsidR="008B2A6D" w:rsidRPr="00010899">
        <w:rPr>
          <w:rFonts w:ascii="Arial" w:hAnsi="Arial" w:cs="Arial"/>
          <w:bCs/>
        </w:rPr>
        <w:t xml:space="preserve"> cuando no sea posible la escolarización del alumno en un centro público</w:t>
      </w:r>
      <w:r w:rsidR="006440EC" w:rsidRPr="00010899">
        <w:rPr>
          <w:rFonts w:ascii="Arial" w:hAnsi="Arial" w:cs="Arial"/>
          <w:bCs/>
        </w:rPr>
        <w:t>.</w:t>
      </w:r>
    </w:p>
    <w:p w14:paraId="0C6E9B7A" w14:textId="4D9C745F" w:rsidR="00E31E6C" w:rsidRPr="00010899" w:rsidRDefault="00B053A2" w:rsidP="00554225">
      <w:pPr>
        <w:spacing w:before="160" w:after="160"/>
        <w:jc w:val="both"/>
        <w:rPr>
          <w:rFonts w:ascii="Arial" w:hAnsi="Arial" w:cs="Arial"/>
          <w:bCs/>
        </w:rPr>
      </w:pPr>
      <w:r w:rsidRPr="00010899">
        <w:rPr>
          <w:rFonts w:ascii="Arial" w:hAnsi="Arial" w:cs="Arial"/>
          <w:bCs/>
          <w:u w:val="single"/>
        </w:rPr>
        <w:t>Comedor</w:t>
      </w:r>
      <w:r w:rsidRPr="00010899">
        <w:rPr>
          <w:rFonts w:ascii="Arial" w:hAnsi="Arial" w:cs="Arial"/>
          <w:bCs/>
        </w:rPr>
        <w:t xml:space="preserve">: </w:t>
      </w:r>
      <w:r w:rsidR="00F61272" w:rsidRPr="00010899">
        <w:rPr>
          <w:rFonts w:ascii="Arial" w:hAnsi="Arial" w:cs="Arial"/>
          <w:bCs/>
        </w:rPr>
        <w:t>Cantidad que se concede para su abono mensual</w:t>
      </w:r>
      <w:r w:rsidR="000A0A8E" w:rsidRPr="00010899">
        <w:rPr>
          <w:rFonts w:ascii="Arial" w:hAnsi="Arial" w:cs="Arial"/>
          <w:bCs/>
        </w:rPr>
        <w:t xml:space="preserve"> </w:t>
      </w:r>
      <w:r w:rsidRPr="00010899">
        <w:rPr>
          <w:rFonts w:ascii="Arial" w:hAnsi="Arial" w:cs="Arial"/>
          <w:bCs/>
        </w:rPr>
        <w:t>cuando por razones de distancia o de índole pedagógica debidamente justificadas, los alumnos deban utilizar el servicio de comedor del centro educativo</w:t>
      </w:r>
      <w:r w:rsidR="00E76275" w:rsidRPr="00010899">
        <w:rPr>
          <w:rFonts w:ascii="Arial" w:hAnsi="Arial" w:cs="Arial"/>
          <w:bCs/>
        </w:rPr>
        <w:t>.</w:t>
      </w:r>
    </w:p>
    <w:p w14:paraId="1CBEFF43" w14:textId="56B2B40B" w:rsidR="00E31E6C" w:rsidRPr="00010899" w:rsidRDefault="00F61272" w:rsidP="00554225">
      <w:pPr>
        <w:spacing w:before="160" w:after="160"/>
        <w:jc w:val="both"/>
        <w:rPr>
          <w:rFonts w:ascii="Arial" w:hAnsi="Arial" w:cs="Arial"/>
          <w:bCs/>
        </w:rPr>
      </w:pPr>
      <w:r w:rsidRPr="00010899">
        <w:rPr>
          <w:rFonts w:ascii="Arial" w:hAnsi="Arial" w:cs="Arial"/>
          <w:bCs/>
          <w:u w:val="single"/>
        </w:rPr>
        <w:t>Transporte</w:t>
      </w:r>
      <w:r w:rsidR="00F03F5E" w:rsidRPr="00010899">
        <w:rPr>
          <w:rFonts w:ascii="Arial" w:hAnsi="Arial" w:cs="Arial"/>
          <w:bCs/>
          <w:u w:val="single"/>
        </w:rPr>
        <w:t xml:space="preserve"> a centro educativo</w:t>
      </w:r>
      <w:r w:rsidRPr="00010899">
        <w:rPr>
          <w:rFonts w:ascii="Arial" w:hAnsi="Arial" w:cs="Arial"/>
          <w:bCs/>
        </w:rPr>
        <w:t xml:space="preserve">: Cantidad que se concede </w:t>
      </w:r>
      <w:r w:rsidR="004B75E9" w:rsidRPr="00010899">
        <w:rPr>
          <w:rFonts w:ascii="Arial" w:hAnsi="Arial" w:cs="Arial"/>
          <w:bCs/>
        </w:rPr>
        <w:t xml:space="preserve">para cubrir el transporte diario </w:t>
      </w:r>
      <w:r w:rsidRPr="00010899">
        <w:rPr>
          <w:rFonts w:ascii="Arial" w:hAnsi="Arial" w:cs="Arial"/>
          <w:bCs/>
        </w:rPr>
        <w:t>cuando el centro</w:t>
      </w:r>
      <w:r w:rsidR="005651FD" w:rsidRPr="00010899">
        <w:rPr>
          <w:rFonts w:ascii="Arial" w:hAnsi="Arial" w:cs="Arial"/>
          <w:bCs/>
        </w:rPr>
        <w:t xml:space="preserve"> donde se realicen los estudios</w:t>
      </w:r>
      <w:r w:rsidRPr="00010899">
        <w:rPr>
          <w:rFonts w:ascii="Arial" w:hAnsi="Arial" w:cs="Arial"/>
          <w:bCs/>
        </w:rPr>
        <w:t xml:space="preserve"> </w:t>
      </w:r>
      <w:r w:rsidR="005651FD" w:rsidRPr="00010899">
        <w:rPr>
          <w:rFonts w:ascii="Arial" w:hAnsi="Arial" w:cs="Arial"/>
          <w:bCs/>
        </w:rPr>
        <w:t xml:space="preserve">o, en su caso, el centro </w:t>
      </w:r>
      <w:r w:rsidR="0047452F" w:rsidRPr="00010899">
        <w:rPr>
          <w:rFonts w:ascii="Arial" w:hAnsi="Arial" w:cs="Arial"/>
          <w:bCs/>
        </w:rPr>
        <w:t>de realización de prácticas académicas,</w:t>
      </w:r>
      <w:r w:rsidR="005651FD" w:rsidRPr="00010899">
        <w:rPr>
          <w:rFonts w:ascii="Arial" w:hAnsi="Arial" w:cs="Arial"/>
          <w:bCs/>
        </w:rPr>
        <w:t xml:space="preserve"> </w:t>
      </w:r>
      <w:r w:rsidRPr="00010899">
        <w:rPr>
          <w:rFonts w:ascii="Arial" w:hAnsi="Arial" w:cs="Arial"/>
          <w:bCs/>
        </w:rPr>
        <w:t xml:space="preserve">no se encuentre próximo al domicilio </w:t>
      </w:r>
      <w:r w:rsidR="00FD0B82" w:rsidRPr="00010899">
        <w:rPr>
          <w:rFonts w:ascii="Arial" w:hAnsi="Arial" w:cs="Arial"/>
          <w:bCs/>
        </w:rPr>
        <w:t>presencial</w:t>
      </w:r>
      <w:r w:rsidR="00055ACF" w:rsidRPr="00010899">
        <w:rPr>
          <w:rFonts w:ascii="Arial" w:hAnsi="Arial" w:cs="Arial"/>
          <w:bCs/>
        </w:rPr>
        <w:t xml:space="preserve"> </w:t>
      </w:r>
      <w:r w:rsidRPr="00010899">
        <w:rPr>
          <w:rFonts w:ascii="Arial" w:hAnsi="Arial" w:cs="Arial"/>
          <w:bCs/>
        </w:rPr>
        <w:t xml:space="preserve">del alumno y sea necesaria la utilización de ruta escolar </w:t>
      </w:r>
      <w:r w:rsidR="00F73330" w:rsidRPr="00010899">
        <w:rPr>
          <w:rFonts w:ascii="Arial" w:hAnsi="Arial" w:cs="Arial"/>
          <w:bCs/>
        </w:rPr>
        <w:t>(</w:t>
      </w:r>
      <w:r w:rsidRPr="00010899">
        <w:rPr>
          <w:rFonts w:ascii="Arial" w:hAnsi="Arial" w:cs="Arial"/>
          <w:bCs/>
        </w:rPr>
        <w:t>siempre y cuando ésta no sea gratuita</w:t>
      </w:r>
      <w:r w:rsidR="00F73330" w:rsidRPr="00010899">
        <w:rPr>
          <w:rFonts w:ascii="Arial" w:hAnsi="Arial" w:cs="Arial"/>
          <w:bCs/>
        </w:rPr>
        <w:t>)</w:t>
      </w:r>
      <w:r w:rsidRPr="00010899">
        <w:rPr>
          <w:rFonts w:ascii="Arial" w:hAnsi="Arial" w:cs="Arial"/>
          <w:bCs/>
        </w:rPr>
        <w:t>, o de transporte público para acudir al centro</w:t>
      </w:r>
      <w:r w:rsidR="00504DD8" w:rsidRPr="00010899">
        <w:rPr>
          <w:rFonts w:ascii="Arial" w:hAnsi="Arial" w:cs="Arial"/>
          <w:bCs/>
        </w:rPr>
        <w:t>,</w:t>
      </w:r>
      <w:r w:rsidR="008B2A6D" w:rsidRPr="00010899">
        <w:rPr>
          <w:rFonts w:ascii="Arial" w:hAnsi="Arial" w:cs="Arial"/>
          <w:bCs/>
        </w:rPr>
        <w:t xml:space="preserve"> o extraordinariamente, desde provincias limítrofes cuando no coexistan con ayudas de alojamiento y manutención</w:t>
      </w:r>
      <w:r w:rsidRPr="00010899">
        <w:rPr>
          <w:rFonts w:ascii="Arial" w:hAnsi="Arial" w:cs="Arial"/>
          <w:bCs/>
        </w:rPr>
        <w:t>.</w:t>
      </w:r>
      <w:r w:rsidR="00BD5978" w:rsidRPr="00010899">
        <w:rPr>
          <w:rFonts w:ascii="Arial" w:hAnsi="Arial" w:cs="Arial"/>
          <w:bCs/>
        </w:rPr>
        <w:t xml:space="preserve"> </w:t>
      </w:r>
      <w:r w:rsidR="00D6114E" w:rsidRPr="00010899">
        <w:rPr>
          <w:rFonts w:ascii="Arial" w:hAnsi="Arial" w:cs="Arial"/>
          <w:bCs/>
        </w:rPr>
        <w:t>Además, por</w:t>
      </w:r>
      <w:r w:rsidRPr="00010899">
        <w:rPr>
          <w:rFonts w:ascii="Arial" w:hAnsi="Arial" w:cs="Arial"/>
          <w:bCs/>
        </w:rPr>
        <w:t xml:space="preserve"> causas excepcionales y justificadas, podrá concederse ayuda para </w:t>
      </w:r>
      <w:r w:rsidR="00D6114E" w:rsidRPr="00010899">
        <w:rPr>
          <w:rFonts w:ascii="Arial" w:hAnsi="Arial" w:cs="Arial"/>
          <w:bCs/>
        </w:rPr>
        <w:t xml:space="preserve">transporte en </w:t>
      </w:r>
      <w:r w:rsidRPr="00010899">
        <w:rPr>
          <w:rFonts w:ascii="Arial" w:hAnsi="Arial" w:cs="Arial"/>
          <w:bCs/>
        </w:rPr>
        <w:t xml:space="preserve">vehículo privado, </w:t>
      </w:r>
      <w:r w:rsidR="0047452F" w:rsidRPr="00010899">
        <w:rPr>
          <w:rFonts w:ascii="Arial" w:hAnsi="Arial" w:cs="Arial"/>
          <w:bCs/>
        </w:rPr>
        <w:t xml:space="preserve">conforme el procedimiento de cálculo y cuantía establecida en el </w:t>
      </w:r>
      <w:r w:rsidR="00055ACF" w:rsidRPr="00010899">
        <w:rPr>
          <w:rFonts w:ascii="Arial" w:hAnsi="Arial" w:cs="Arial"/>
          <w:bCs/>
        </w:rPr>
        <w:t>O</w:t>
      </w:r>
      <w:r w:rsidR="0047452F" w:rsidRPr="00010899">
        <w:rPr>
          <w:rFonts w:ascii="Arial" w:hAnsi="Arial" w:cs="Arial"/>
          <w:bCs/>
        </w:rPr>
        <w:t>ficio</w:t>
      </w:r>
      <w:r w:rsidR="00055ACF" w:rsidRPr="00010899">
        <w:rPr>
          <w:rFonts w:ascii="Arial" w:hAnsi="Arial" w:cs="Arial"/>
          <w:bCs/>
        </w:rPr>
        <w:t>-C</w:t>
      </w:r>
      <w:r w:rsidR="0047452F" w:rsidRPr="00010899">
        <w:rPr>
          <w:rFonts w:ascii="Arial" w:hAnsi="Arial" w:cs="Arial"/>
          <w:bCs/>
        </w:rPr>
        <w:t>ircular correspondiente.</w:t>
      </w:r>
    </w:p>
    <w:p w14:paraId="773F187A" w14:textId="77777777" w:rsidR="00D856D5" w:rsidRPr="00010899" w:rsidRDefault="00D856D5" w:rsidP="00D856D5">
      <w:pPr>
        <w:spacing w:before="160" w:after="160"/>
        <w:jc w:val="both"/>
        <w:rPr>
          <w:rFonts w:ascii="Arial" w:hAnsi="Arial" w:cs="Arial"/>
          <w:bCs/>
        </w:rPr>
      </w:pPr>
      <w:r w:rsidRPr="00010899">
        <w:rPr>
          <w:rFonts w:ascii="Arial" w:hAnsi="Arial" w:cs="Arial"/>
          <w:bCs/>
        </w:rPr>
        <w:t xml:space="preserve">Se valorará la existencia de centro docente adecuado en la localidad donde se encuentra la residencia familiar del estudiante, o a menor distancia, así como la disponibilidad de plazas, </w:t>
      </w:r>
      <w:r>
        <w:rPr>
          <w:rFonts w:ascii="Arial" w:hAnsi="Arial" w:cs="Arial"/>
          <w:bCs/>
        </w:rPr>
        <w:t xml:space="preserve">la existencia o prestación de servicios oportunos de acuerdo a las necesidades de la persona afiliada en cuestión </w:t>
      </w:r>
      <w:r w:rsidRPr="00010899">
        <w:rPr>
          <w:rFonts w:ascii="Arial" w:hAnsi="Arial" w:cs="Arial"/>
          <w:bCs/>
        </w:rPr>
        <w:t>y si se imparte la especialidad o modalidad que desea cursar.</w:t>
      </w:r>
    </w:p>
    <w:p w14:paraId="41B612EE" w14:textId="77777777" w:rsidR="002B08AB" w:rsidRPr="00010899" w:rsidRDefault="00FD0B82" w:rsidP="00554225">
      <w:pPr>
        <w:spacing w:before="160" w:after="160"/>
        <w:jc w:val="both"/>
        <w:rPr>
          <w:rFonts w:ascii="Arial" w:hAnsi="Arial" w:cs="Arial"/>
          <w:bCs/>
        </w:rPr>
      </w:pPr>
      <w:r w:rsidRPr="00010899">
        <w:rPr>
          <w:rFonts w:ascii="Arial" w:hAnsi="Arial" w:cs="Arial"/>
          <w:bCs/>
        </w:rPr>
        <w:t>Este concepto cubrirá dos trayectos</w:t>
      </w:r>
      <w:r w:rsidR="00A7336D" w:rsidRPr="00010899">
        <w:rPr>
          <w:rFonts w:ascii="Arial" w:hAnsi="Arial" w:cs="Arial"/>
          <w:bCs/>
        </w:rPr>
        <w:t xml:space="preserve"> (el de ida y vuelta del estudiante)</w:t>
      </w:r>
      <w:r w:rsidRPr="00010899">
        <w:rPr>
          <w:rFonts w:ascii="Arial" w:hAnsi="Arial" w:cs="Arial"/>
          <w:bCs/>
        </w:rPr>
        <w:t xml:space="preserve">. </w:t>
      </w:r>
      <w:r w:rsidR="0017462B" w:rsidRPr="00010899">
        <w:rPr>
          <w:rFonts w:ascii="Arial" w:hAnsi="Arial" w:cs="Arial"/>
          <w:bCs/>
        </w:rPr>
        <w:t>Excepcionalmente</w:t>
      </w:r>
      <w:r w:rsidRPr="00010899">
        <w:rPr>
          <w:rFonts w:ascii="Arial" w:hAnsi="Arial" w:cs="Arial"/>
          <w:bCs/>
        </w:rPr>
        <w:t>, se podrán cubrir cuatro trayectos</w:t>
      </w:r>
      <w:r w:rsidR="00A7336D" w:rsidRPr="00010899">
        <w:rPr>
          <w:rFonts w:ascii="Arial" w:hAnsi="Arial" w:cs="Arial"/>
          <w:bCs/>
        </w:rPr>
        <w:t xml:space="preserve"> cuando éste acuda a comer a su </w:t>
      </w:r>
      <w:r w:rsidR="0017462B" w:rsidRPr="00010899">
        <w:rPr>
          <w:rFonts w:ascii="Arial" w:hAnsi="Arial" w:cs="Arial"/>
          <w:bCs/>
        </w:rPr>
        <w:t>domicilio, volviendo</w:t>
      </w:r>
      <w:r w:rsidR="00A7336D" w:rsidRPr="00010899">
        <w:rPr>
          <w:rFonts w:ascii="Arial" w:hAnsi="Arial" w:cs="Arial"/>
          <w:bCs/>
        </w:rPr>
        <w:t xml:space="preserve"> </w:t>
      </w:r>
      <w:r w:rsidRPr="00010899">
        <w:rPr>
          <w:rFonts w:ascii="Arial" w:hAnsi="Arial" w:cs="Arial"/>
          <w:bCs/>
        </w:rPr>
        <w:t>al centro por la tarde, siempre y cuando no sea beneficiario de una ayuda de comedor concedida por la ONCE o la</w:t>
      </w:r>
      <w:r w:rsidR="006C4CB1" w:rsidRPr="00010899">
        <w:rPr>
          <w:rFonts w:ascii="Arial" w:hAnsi="Arial" w:cs="Arial"/>
          <w:bCs/>
        </w:rPr>
        <w:t>s</w:t>
      </w:r>
      <w:r w:rsidRPr="00010899">
        <w:rPr>
          <w:rFonts w:ascii="Arial" w:hAnsi="Arial" w:cs="Arial"/>
          <w:bCs/>
        </w:rPr>
        <w:t xml:space="preserve"> Administraci</w:t>
      </w:r>
      <w:r w:rsidR="006C4CB1" w:rsidRPr="00010899">
        <w:rPr>
          <w:rFonts w:ascii="Arial" w:hAnsi="Arial" w:cs="Arial"/>
          <w:bCs/>
        </w:rPr>
        <w:t>ones</w:t>
      </w:r>
      <w:r w:rsidRPr="00010899">
        <w:rPr>
          <w:rFonts w:ascii="Arial" w:hAnsi="Arial" w:cs="Arial"/>
          <w:bCs/>
        </w:rPr>
        <w:t xml:space="preserve"> </w:t>
      </w:r>
      <w:r w:rsidR="00055ACF" w:rsidRPr="00010899">
        <w:rPr>
          <w:rFonts w:ascii="Arial" w:hAnsi="Arial" w:cs="Arial"/>
          <w:bCs/>
        </w:rPr>
        <w:t>P</w:t>
      </w:r>
      <w:r w:rsidRPr="00010899">
        <w:rPr>
          <w:rFonts w:ascii="Arial" w:hAnsi="Arial" w:cs="Arial"/>
          <w:bCs/>
        </w:rPr>
        <w:t>ública</w:t>
      </w:r>
      <w:r w:rsidR="006C4CB1" w:rsidRPr="00010899">
        <w:rPr>
          <w:rFonts w:ascii="Arial" w:hAnsi="Arial" w:cs="Arial"/>
          <w:bCs/>
        </w:rPr>
        <w:t>s</w:t>
      </w:r>
      <w:r w:rsidRPr="00010899">
        <w:rPr>
          <w:rFonts w:ascii="Arial" w:hAnsi="Arial" w:cs="Arial"/>
          <w:bCs/>
        </w:rPr>
        <w:t>.</w:t>
      </w:r>
    </w:p>
    <w:p w14:paraId="79763249" w14:textId="01010AEF" w:rsidR="00184CCB" w:rsidRPr="00010899" w:rsidRDefault="00D772E6" w:rsidP="00554225">
      <w:pPr>
        <w:spacing w:before="160" w:after="160"/>
        <w:jc w:val="both"/>
        <w:rPr>
          <w:rFonts w:ascii="Arial" w:hAnsi="Arial" w:cs="Arial"/>
          <w:bCs/>
        </w:rPr>
      </w:pPr>
      <w:r w:rsidRPr="00010899">
        <w:rPr>
          <w:rFonts w:ascii="Arial" w:hAnsi="Arial" w:cs="Arial"/>
          <w:bCs/>
        </w:rPr>
        <w:t>Este concepto no incluirá los gastos derivados del transporte desde la residencia familiar de</w:t>
      </w:r>
      <w:r w:rsidR="006C4CB1" w:rsidRPr="00010899">
        <w:rPr>
          <w:rFonts w:ascii="Arial" w:hAnsi="Arial" w:cs="Arial"/>
          <w:bCs/>
        </w:rPr>
        <w:t xml:space="preserve"> </w:t>
      </w:r>
      <w:r w:rsidRPr="00010899">
        <w:rPr>
          <w:rFonts w:ascii="Arial" w:hAnsi="Arial" w:cs="Arial"/>
          <w:bCs/>
        </w:rPr>
        <w:t>l</w:t>
      </w:r>
      <w:r w:rsidR="006C4CB1" w:rsidRPr="00010899">
        <w:rPr>
          <w:rFonts w:ascii="Arial" w:hAnsi="Arial" w:cs="Arial"/>
          <w:bCs/>
        </w:rPr>
        <w:t>a persona</w:t>
      </w:r>
      <w:r w:rsidRPr="00010899">
        <w:rPr>
          <w:rFonts w:ascii="Arial" w:hAnsi="Arial" w:cs="Arial"/>
          <w:bCs/>
        </w:rPr>
        <w:t xml:space="preserve"> afiliad</w:t>
      </w:r>
      <w:r w:rsidR="006C4CB1" w:rsidRPr="00010899">
        <w:rPr>
          <w:rFonts w:ascii="Arial" w:hAnsi="Arial" w:cs="Arial"/>
          <w:bCs/>
        </w:rPr>
        <w:t>a</w:t>
      </w:r>
      <w:r w:rsidRPr="00010899">
        <w:rPr>
          <w:rFonts w:ascii="Arial" w:hAnsi="Arial" w:cs="Arial"/>
          <w:bCs/>
        </w:rPr>
        <w:t xml:space="preserve"> al centro de estudios en caso de concurrencia con ayuda para alojamiento y manutención, salvo en casos excepcionales de carencia económica debidamente justificados y que deberán elevarse como ayuda extraordinaria</w:t>
      </w:r>
      <w:r w:rsidR="005F7E5E" w:rsidRPr="00010899">
        <w:rPr>
          <w:rFonts w:ascii="Arial" w:hAnsi="Arial" w:cs="Arial"/>
          <w:bCs/>
        </w:rPr>
        <w:t>, pudiéndose cubrir en estos casos exclusivamente los trayectos indispensables y no las visitas voluntarias al domicilio familiar</w:t>
      </w:r>
      <w:r w:rsidRPr="00010899">
        <w:rPr>
          <w:rFonts w:ascii="Arial" w:hAnsi="Arial" w:cs="Arial"/>
          <w:bCs/>
        </w:rPr>
        <w:t>.</w:t>
      </w:r>
    </w:p>
    <w:p w14:paraId="6EDEA0C7" w14:textId="34BC7B8D" w:rsidR="00E365BF" w:rsidRPr="00010899" w:rsidRDefault="00184CCB" w:rsidP="00554225">
      <w:pPr>
        <w:spacing w:before="160" w:after="160"/>
        <w:jc w:val="both"/>
        <w:rPr>
          <w:rFonts w:ascii="Arial" w:hAnsi="Arial" w:cs="Arial"/>
          <w:bCs/>
        </w:rPr>
      </w:pPr>
      <w:r w:rsidRPr="00010899">
        <w:rPr>
          <w:rFonts w:ascii="Arial" w:hAnsi="Arial" w:cs="Arial"/>
          <w:bCs/>
        </w:rPr>
        <w:t xml:space="preserve">Con </w:t>
      </w:r>
      <w:r w:rsidR="0017462B" w:rsidRPr="00010899">
        <w:rPr>
          <w:rFonts w:ascii="Arial" w:hAnsi="Arial" w:cs="Arial"/>
          <w:bCs/>
        </w:rPr>
        <w:t>carácter</w:t>
      </w:r>
      <w:r w:rsidRPr="00010899">
        <w:rPr>
          <w:rFonts w:ascii="Arial" w:hAnsi="Arial" w:cs="Arial"/>
          <w:bCs/>
        </w:rPr>
        <w:t xml:space="preserve"> general los gastos de transporte serán los correspondientes a la asistencia al centro escolar y no para acudir a tratamientos especiales, salvo en el supuesto de ayudas de Atención Temprana.</w:t>
      </w:r>
    </w:p>
    <w:p w14:paraId="1AB50744" w14:textId="0241B256" w:rsidR="0084600C" w:rsidRPr="00010899" w:rsidRDefault="00D6114E" w:rsidP="00554225">
      <w:pPr>
        <w:spacing w:before="160" w:after="160"/>
        <w:jc w:val="both"/>
        <w:rPr>
          <w:rFonts w:ascii="Arial" w:hAnsi="Arial" w:cs="Arial"/>
          <w:bCs/>
        </w:rPr>
      </w:pPr>
      <w:r w:rsidRPr="00010899">
        <w:rPr>
          <w:rFonts w:ascii="Arial" w:hAnsi="Arial" w:cs="Arial"/>
          <w:bCs/>
          <w:u w:val="single"/>
        </w:rPr>
        <w:t>Libros de Texto</w:t>
      </w:r>
      <w:r w:rsidRPr="00010899">
        <w:rPr>
          <w:rFonts w:ascii="Arial" w:hAnsi="Arial" w:cs="Arial"/>
          <w:bCs/>
        </w:rPr>
        <w:t xml:space="preserve">: </w:t>
      </w:r>
      <w:r w:rsidR="004B75E9" w:rsidRPr="00010899">
        <w:rPr>
          <w:rFonts w:ascii="Arial" w:hAnsi="Arial" w:cs="Arial"/>
          <w:bCs/>
        </w:rPr>
        <w:t>Cuantía</w:t>
      </w:r>
      <w:r w:rsidRPr="00010899">
        <w:rPr>
          <w:rFonts w:ascii="Arial" w:hAnsi="Arial" w:cs="Arial"/>
          <w:bCs/>
        </w:rPr>
        <w:t xml:space="preserve"> que se concede para la</w:t>
      </w:r>
      <w:r w:rsidR="00C707DC" w:rsidRPr="00010899">
        <w:rPr>
          <w:rFonts w:ascii="Arial" w:hAnsi="Arial" w:cs="Arial"/>
          <w:bCs/>
        </w:rPr>
        <w:t xml:space="preserve"> adquisición de libros de texto</w:t>
      </w:r>
      <w:r w:rsidRPr="00010899">
        <w:rPr>
          <w:rFonts w:ascii="Arial" w:hAnsi="Arial" w:cs="Arial"/>
          <w:bCs/>
        </w:rPr>
        <w:t xml:space="preserve"> en</w:t>
      </w:r>
      <w:r w:rsidR="00F914F0" w:rsidRPr="00010899">
        <w:rPr>
          <w:rFonts w:ascii="Arial" w:hAnsi="Arial" w:cs="Arial"/>
          <w:bCs/>
        </w:rPr>
        <w:t xml:space="preserve"> formato físico o digital</w:t>
      </w:r>
      <w:r w:rsidRPr="00010899">
        <w:rPr>
          <w:rFonts w:ascii="Arial" w:hAnsi="Arial" w:cs="Arial"/>
          <w:bCs/>
        </w:rPr>
        <w:t xml:space="preserve"> </w:t>
      </w:r>
      <w:r w:rsidR="00F914F0" w:rsidRPr="00010899">
        <w:rPr>
          <w:rFonts w:ascii="Arial" w:hAnsi="Arial" w:cs="Arial"/>
          <w:bCs/>
        </w:rPr>
        <w:t xml:space="preserve">en </w:t>
      </w:r>
      <w:r w:rsidRPr="00010899">
        <w:rPr>
          <w:rFonts w:ascii="Arial" w:hAnsi="Arial" w:cs="Arial"/>
          <w:bCs/>
        </w:rPr>
        <w:t>aquellos casos en que no sean aportados por la Administración educativa o por los servicios de producción de la ONCE.</w:t>
      </w:r>
      <w:r w:rsidR="00C86F3E" w:rsidRPr="00010899">
        <w:rPr>
          <w:rFonts w:ascii="Arial" w:hAnsi="Arial" w:cs="Arial"/>
          <w:bCs/>
        </w:rPr>
        <w:t xml:space="preserve"> En el caso en que para la </w:t>
      </w:r>
      <w:r w:rsidR="0017462B" w:rsidRPr="00010899">
        <w:rPr>
          <w:rFonts w:ascii="Arial" w:hAnsi="Arial" w:cs="Arial"/>
          <w:bCs/>
        </w:rPr>
        <w:t>transcripción</w:t>
      </w:r>
      <w:r w:rsidR="00C86F3E" w:rsidRPr="00010899">
        <w:rPr>
          <w:rFonts w:ascii="Arial" w:hAnsi="Arial" w:cs="Arial"/>
          <w:bCs/>
        </w:rPr>
        <w:t xml:space="preserve"> del libro por parte del SBO éste deba ser </w:t>
      </w:r>
      <w:r w:rsidR="0017462B" w:rsidRPr="00010899">
        <w:rPr>
          <w:rFonts w:ascii="Arial" w:hAnsi="Arial" w:cs="Arial"/>
          <w:bCs/>
        </w:rPr>
        <w:t>proporcionado</w:t>
      </w:r>
      <w:r w:rsidR="00C86F3E" w:rsidRPr="00010899">
        <w:rPr>
          <w:rFonts w:ascii="Arial" w:hAnsi="Arial" w:cs="Arial"/>
          <w:bCs/>
        </w:rPr>
        <w:t xml:space="preserve"> por el alumno, se podrá solicitar la ayuda correspondiente para su adquisición.</w:t>
      </w:r>
    </w:p>
    <w:p w14:paraId="33725C61" w14:textId="56A57EB0" w:rsidR="00E31E6C" w:rsidRPr="00010899" w:rsidRDefault="00D6114E" w:rsidP="00554225">
      <w:pPr>
        <w:spacing w:before="160" w:after="160"/>
        <w:jc w:val="both"/>
        <w:rPr>
          <w:rFonts w:ascii="Arial" w:hAnsi="Arial" w:cs="Arial"/>
          <w:bCs/>
        </w:rPr>
      </w:pPr>
      <w:r w:rsidRPr="00010899">
        <w:rPr>
          <w:rFonts w:ascii="Arial" w:hAnsi="Arial" w:cs="Arial"/>
          <w:bCs/>
          <w:u w:val="single"/>
        </w:rPr>
        <w:lastRenderedPageBreak/>
        <w:t>Material Didáctico Complementario</w:t>
      </w:r>
      <w:r w:rsidRPr="00010899">
        <w:rPr>
          <w:rFonts w:ascii="Arial" w:hAnsi="Arial" w:cs="Arial"/>
          <w:bCs/>
        </w:rPr>
        <w:t xml:space="preserve">: </w:t>
      </w:r>
      <w:r w:rsidR="004B75E9" w:rsidRPr="00010899">
        <w:rPr>
          <w:rFonts w:ascii="Arial" w:hAnsi="Arial" w:cs="Arial"/>
          <w:bCs/>
        </w:rPr>
        <w:t xml:space="preserve">Cuantía que se concede para </w:t>
      </w:r>
      <w:r w:rsidRPr="00010899">
        <w:rPr>
          <w:rFonts w:ascii="Arial" w:hAnsi="Arial" w:cs="Arial"/>
          <w:bCs/>
        </w:rPr>
        <w:t>cubrir gastos de adquisición de material</w:t>
      </w:r>
      <w:r w:rsidR="004B75E9" w:rsidRPr="00010899">
        <w:rPr>
          <w:rFonts w:ascii="Arial" w:hAnsi="Arial" w:cs="Arial"/>
          <w:bCs/>
        </w:rPr>
        <w:t xml:space="preserve"> didáctico</w:t>
      </w:r>
      <w:r w:rsidRPr="00010899">
        <w:rPr>
          <w:rFonts w:ascii="Arial" w:hAnsi="Arial" w:cs="Arial"/>
          <w:bCs/>
        </w:rPr>
        <w:t xml:space="preserve"> generados por la actividad académica de los alumnos durante un curso escolar</w:t>
      </w:r>
      <w:r w:rsidR="002B08AB" w:rsidRPr="00010899">
        <w:rPr>
          <w:rFonts w:ascii="Arial" w:hAnsi="Arial" w:cs="Arial"/>
          <w:bCs/>
        </w:rPr>
        <w:t>.</w:t>
      </w:r>
    </w:p>
    <w:p w14:paraId="79265E0F" w14:textId="25F9FB95" w:rsidR="004B75E9" w:rsidRPr="00010899" w:rsidRDefault="004F6BF8" w:rsidP="00554225">
      <w:pPr>
        <w:spacing w:before="160" w:after="160"/>
        <w:jc w:val="both"/>
        <w:rPr>
          <w:rFonts w:ascii="Arial" w:hAnsi="Arial" w:cs="Arial"/>
          <w:bCs/>
        </w:rPr>
      </w:pPr>
      <w:r w:rsidRPr="00010899">
        <w:rPr>
          <w:rFonts w:ascii="Arial" w:hAnsi="Arial" w:cs="Arial"/>
          <w:bCs/>
        </w:rPr>
        <w:t>En el caso de alumno</w:t>
      </w:r>
      <w:r w:rsidR="004B75E9" w:rsidRPr="00010899">
        <w:rPr>
          <w:rFonts w:ascii="Arial" w:hAnsi="Arial" w:cs="Arial"/>
          <w:bCs/>
        </w:rPr>
        <w:t>s que</w:t>
      </w:r>
      <w:r w:rsidRPr="00010899">
        <w:rPr>
          <w:rFonts w:ascii="Arial" w:hAnsi="Arial" w:cs="Arial"/>
          <w:bCs/>
        </w:rPr>
        <w:t xml:space="preserve"> no se matricule</w:t>
      </w:r>
      <w:r w:rsidR="004B75E9" w:rsidRPr="00010899">
        <w:rPr>
          <w:rFonts w:ascii="Arial" w:hAnsi="Arial" w:cs="Arial"/>
          <w:bCs/>
        </w:rPr>
        <w:t>n</w:t>
      </w:r>
      <w:r w:rsidRPr="00010899">
        <w:rPr>
          <w:rFonts w:ascii="Arial" w:hAnsi="Arial" w:cs="Arial"/>
          <w:bCs/>
        </w:rPr>
        <w:t xml:space="preserve"> por cursos completos, de acuerdo con el correspondiente plan de </w:t>
      </w:r>
      <w:r w:rsidR="006440EC" w:rsidRPr="00010899">
        <w:rPr>
          <w:rFonts w:ascii="Arial" w:hAnsi="Arial" w:cs="Arial"/>
          <w:bCs/>
        </w:rPr>
        <w:t>estudios, el</w:t>
      </w:r>
      <w:r w:rsidRPr="00010899">
        <w:rPr>
          <w:rFonts w:ascii="Arial" w:hAnsi="Arial" w:cs="Arial"/>
          <w:bCs/>
        </w:rPr>
        <w:t xml:space="preserve"> importe de esta prestación será proporcional al número de asignaturas o créditos de </w:t>
      </w:r>
      <w:r w:rsidR="00FE14AE" w:rsidRPr="00010899">
        <w:rPr>
          <w:rFonts w:ascii="Arial" w:hAnsi="Arial" w:cs="Arial"/>
          <w:bCs/>
        </w:rPr>
        <w:t xml:space="preserve">los </w:t>
      </w:r>
      <w:r w:rsidRPr="00010899">
        <w:rPr>
          <w:rFonts w:ascii="Arial" w:hAnsi="Arial" w:cs="Arial"/>
          <w:bCs/>
        </w:rPr>
        <w:t>que se haya matriculado, no computándose a estos efectos las asignaturas o créditos de los que se matricule el alumno por segunda o sucesivas convocatorias.</w:t>
      </w:r>
    </w:p>
    <w:p w14:paraId="45C39E1B" w14:textId="5798FFDF" w:rsidR="00E31E6C" w:rsidRPr="00010899" w:rsidRDefault="0013018D" w:rsidP="00554225">
      <w:pPr>
        <w:spacing w:before="160" w:after="160"/>
        <w:jc w:val="both"/>
        <w:rPr>
          <w:rFonts w:ascii="Arial" w:hAnsi="Arial" w:cs="Arial"/>
          <w:bCs/>
        </w:rPr>
      </w:pPr>
      <w:r w:rsidRPr="00010899">
        <w:rPr>
          <w:rFonts w:ascii="Arial" w:hAnsi="Arial" w:cs="Arial"/>
          <w:bCs/>
          <w:u w:val="single"/>
        </w:rPr>
        <w:t>Alojamiento y Manutención</w:t>
      </w:r>
      <w:r w:rsidR="00E23FAE" w:rsidRPr="00010899">
        <w:rPr>
          <w:rFonts w:ascii="Arial" w:hAnsi="Arial" w:cs="Arial"/>
          <w:bCs/>
        </w:rPr>
        <w:t xml:space="preserve">: </w:t>
      </w:r>
      <w:r w:rsidR="00E323F9" w:rsidRPr="00010899">
        <w:rPr>
          <w:rFonts w:ascii="Arial" w:hAnsi="Arial" w:cs="Arial"/>
          <w:bCs/>
        </w:rPr>
        <w:t xml:space="preserve">Cuantía destinada </w:t>
      </w:r>
      <w:r w:rsidR="00E23FAE" w:rsidRPr="00010899">
        <w:rPr>
          <w:rFonts w:ascii="Arial" w:hAnsi="Arial" w:cs="Arial"/>
          <w:bCs/>
        </w:rPr>
        <w:t>a cubrir los</w:t>
      </w:r>
      <w:r w:rsidRPr="00010899">
        <w:rPr>
          <w:rFonts w:ascii="Arial" w:hAnsi="Arial" w:cs="Arial"/>
          <w:bCs/>
        </w:rPr>
        <w:t xml:space="preserve"> gastos derivados de la residencia del alumno</w:t>
      </w:r>
      <w:r w:rsidR="00482CD3">
        <w:rPr>
          <w:rFonts w:ascii="Arial" w:hAnsi="Arial" w:cs="Arial"/>
          <w:bCs/>
        </w:rPr>
        <w:t>/a</w:t>
      </w:r>
      <w:r w:rsidRPr="00010899">
        <w:rPr>
          <w:rFonts w:ascii="Arial" w:hAnsi="Arial" w:cs="Arial"/>
          <w:bCs/>
        </w:rPr>
        <w:t xml:space="preserve"> fuera del domicilio habitual de la unidad </w:t>
      </w:r>
      <w:r w:rsidR="00C162F9" w:rsidRPr="00010899">
        <w:rPr>
          <w:rFonts w:ascii="Arial" w:hAnsi="Arial" w:cs="Arial"/>
          <w:bCs/>
        </w:rPr>
        <w:t>económica familiar</w:t>
      </w:r>
      <w:r w:rsidRPr="00010899">
        <w:rPr>
          <w:rFonts w:ascii="Arial" w:hAnsi="Arial" w:cs="Arial"/>
          <w:bCs/>
        </w:rPr>
        <w:t xml:space="preserve"> durante el curso, siempre que esta necesidad se produzca por inexistencia de</w:t>
      </w:r>
      <w:r w:rsidR="00B748EF" w:rsidRPr="00010899">
        <w:rPr>
          <w:rFonts w:ascii="Arial" w:hAnsi="Arial" w:cs="Arial"/>
          <w:bCs/>
        </w:rPr>
        <w:t xml:space="preserve"> un</w:t>
      </w:r>
      <w:r w:rsidRPr="00010899">
        <w:rPr>
          <w:rFonts w:ascii="Arial" w:hAnsi="Arial" w:cs="Arial"/>
          <w:bCs/>
        </w:rPr>
        <w:t xml:space="preserve"> centro adecuado</w:t>
      </w:r>
      <w:r w:rsidR="00903EA1" w:rsidRPr="00010899">
        <w:rPr>
          <w:rFonts w:ascii="Arial" w:hAnsi="Arial" w:cs="Arial"/>
          <w:bCs/>
        </w:rPr>
        <w:t xml:space="preserve"> o plaza disponible</w:t>
      </w:r>
      <w:r w:rsidRPr="00010899">
        <w:rPr>
          <w:rFonts w:ascii="Arial" w:hAnsi="Arial" w:cs="Arial"/>
          <w:bCs/>
        </w:rPr>
        <w:t xml:space="preserve"> en su localidad de residencia, por razón de distancia entre el domicilio habitual y el centro docente, deficiencia de transporte, </w:t>
      </w:r>
      <w:r w:rsidR="00E323F9" w:rsidRPr="00010899">
        <w:rPr>
          <w:rFonts w:ascii="Arial" w:hAnsi="Arial" w:cs="Arial"/>
          <w:bCs/>
        </w:rPr>
        <w:t>o</w:t>
      </w:r>
      <w:r w:rsidRPr="00010899">
        <w:rPr>
          <w:rFonts w:ascii="Arial" w:hAnsi="Arial" w:cs="Arial"/>
          <w:bCs/>
        </w:rPr>
        <w:t xml:space="preserve"> la imposibilidad de contar con otros horarios lectivos.</w:t>
      </w:r>
    </w:p>
    <w:p w14:paraId="0891F950" w14:textId="5C4D8651" w:rsidR="004A163E" w:rsidRPr="00010899" w:rsidRDefault="0013018D" w:rsidP="00554225">
      <w:pPr>
        <w:spacing w:before="160" w:after="160"/>
        <w:jc w:val="both"/>
        <w:rPr>
          <w:rFonts w:ascii="Arial" w:hAnsi="Arial" w:cs="Arial"/>
          <w:bCs/>
        </w:rPr>
      </w:pPr>
      <w:r w:rsidRPr="00010899">
        <w:rPr>
          <w:rFonts w:ascii="Arial" w:hAnsi="Arial" w:cs="Arial"/>
          <w:bCs/>
        </w:rPr>
        <w:t xml:space="preserve">Cuando </w:t>
      </w:r>
      <w:r w:rsidR="00E274F9">
        <w:rPr>
          <w:rFonts w:ascii="Arial" w:hAnsi="Arial" w:cs="Arial"/>
          <w:bCs/>
        </w:rPr>
        <w:t>la persona</w:t>
      </w:r>
      <w:r w:rsidRPr="00010899">
        <w:rPr>
          <w:rFonts w:ascii="Arial" w:hAnsi="Arial" w:cs="Arial"/>
          <w:bCs/>
        </w:rPr>
        <w:t xml:space="preserve"> solicitante resida en una vivienda </w:t>
      </w:r>
      <w:r w:rsidR="00E323F9" w:rsidRPr="00010899">
        <w:rPr>
          <w:rFonts w:ascii="Arial" w:hAnsi="Arial" w:cs="Arial"/>
          <w:bCs/>
        </w:rPr>
        <w:t>que</w:t>
      </w:r>
      <w:r w:rsidRPr="00010899">
        <w:rPr>
          <w:rFonts w:ascii="Arial" w:hAnsi="Arial" w:cs="Arial"/>
          <w:bCs/>
        </w:rPr>
        <w:t xml:space="preserve"> no genere </w:t>
      </w:r>
      <w:r w:rsidR="00E323F9" w:rsidRPr="00010899">
        <w:rPr>
          <w:rFonts w:ascii="Arial" w:hAnsi="Arial" w:cs="Arial"/>
          <w:bCs/>
        </w:rPr>
        <w:t xml:space="preserve">gastos de </w:t>
      </w:r>
      <w:r w:rsidRPr="00010899">
        <w:rPr>
          <w:rFonts w:ascii="Arial" w:hAnsi="Arial" w:cs="Arial"/>
          <w:bCs/>
        </w:rPr>
        <w:t>alquiler debidamente justificado</w:t>
      </w:r>
      <w:r w:rsidR="00E323F9" w:rsidRPr="00010899">
        <w:rPr>
          <w:rFonts w:ascii="Arial" w:hAnsi="Arial" w:cs="Arial"/>
          <w:bCs/>
        </w:rPr>
        <w:t>s</w:t>
      </w:r>
      <w:r w:rsidRPr="00010899">
        <w:rPr>
          <w:rFonts w:ascii="Arial" w:hAnsi="Arial" w:cs="Arial"/>
          <w:bCs/>
        </w:rPr>
        <w:t>, no se concederá la cuantía correspondiente a Alojamiento</w:t>
      </w:r>
      <w:r w:rsidR="00E323F9" w:rsidRPr="00010899">
        <w:rPr>
          <w:rFonts w:ascii="Arial" w:hAnsi="Arial" w:cs="Arial"/>
          <w:bCs/>
        </w:rPr>
        <w:t>,</w:t>
      </w:r>
      <w:r w:rsidRPr="00010899">
        <w:rPr>
          <w:rFonts w:ascii="Arial" w:hAnsi="Arial" w:cs="Arial"/>
          <w:bCs/>
        </w:rPr>
        <w:t xml:space="preserve"> concediéndosele</w:t>
      </w:r>
      <w:r w:rsidR="00C67CA2" w:rsidRPr="00010899">
        <w:rPr>
          <w:rFonts w:ascii="Arial" w:hAnsi="Arial" w:cs="Arial"/>
          <w:bCs/>
        </w:rPr>
        <w:t>,</w:t>
      </w:r>
      <w:r w:rsidRPr="00010899">
        <w:rPr>
          <w:rFonts w:ascii="Arial" w:hAnsi="Arial" w:cs="Arial"/>
          <w:bCs/>
        </w:rPr>
        <w:t xml:space="preserve"> exclusivamente, la parte correspondiente a Manutención.</w:t>
      </w:r>
    </w:p>
    <w:p w14:paraId="65939AD1" w14:textId="50362722" w:rsidR="00843A81" w:rsidRPr="00010899" w:rsidRDefault="00E23FAE" w:rsidP="00554225">
      <w:pPr>
        <w:spacing w:before="160" w:after="160"/>
        <w:jc w:val="both"/>
        <w:rPr>
          <w:rFonts w:ascii="Arial" w:hAnsi="Arial" w:cs="Arial"/>
          <w:bCs/>
        </w:rPr>
      </w:pPr>
      <w:r w:rsidRPr="00010899">
        <w:rPr>
          <w:rFonts w:ascii="Arial" w:hAnsi="Arial" w:cs="Arial"/>
          <w:bCs/>
        </w:rPr>
        <w:t>No podrán</w:t>
      </w:r>
      <w:r w:rsidR="0013018D" w:rsidRPr="00010899">
        <w:rPr>
          <w:rFonts w:ascii="Arial" w:hAnsi="Arial" w:cs="Arial"/>
          <w:bCs/>
        </w:rPr>
        <w:t xml:space="preserve"> solicitar esta prestación los estudiantes que realicen exclusivamente estudios a distancia</w:t>
      </w:r>
      <w:r w:rsidR="004A163E" w:rsidRPr="00010899">
        <w:rPr>
          <w:rFonts w:ascii="Arial" w:hAnsi="Arial" w:cs="Arial"/>
          <w:bCs/>
        </w:rPr>
        <w:t>.</w:t>
      </w:r>
    </w:p>
    <w:p w14:paraId="1230F409" w14:textId="79768D96" w:rsidR="00315F23" w:rsidRPr="00010899" w:rsidRDefault="00315F23" w:rsidP="00554225">
      <w:pPr>
        <w:spacing w:before="160" w:after="160"/>
        <w:jc w:val="both"/>
        <w:rPr>
          <w:rFonts w:ascii="Arial" w:hAnsi="Arial" w:cs="Arial"/>
          <w:bCs/>
        </w:rPr>
      </w:pPr>
      <w:r w:rsidRPr="00010899">
        <w:rPr>
          <w:rFonts w:ascii="Arial" w:hAnsi="Arial" w:cs="Arial"/>
          <w:bCs/>
        </w:rPr>
        <w:t xml:space="preserve">Sólo se podrá ser beneficiario de una ayuda para alojamiento y manutención, no pudiendo solicitarse más prestaciones, de cualquier tipo, con este mismo concepto en periodos de prestación coincidentes. </w:t>
      </w:r>
    </w:p>
    <w:p w14:paraId="7E227BDB" w14:textId="58D14737" w:rsidR="00C86D6F" w:rsidRPr="00010899" w:rsidRDefault="00F914F0" w:rsidP="00554225">
      <w:pPr>
        <w:spacing w:before="160" w:after="160"/>
        <w:jc w:val="both"/>
        <w:rPr>
          <w:bCs/>
        </w:rPr>
      </w:pPr>
      <w:r w:rsidRPr="00010899">
        <w:rPr>
          <w:rFonts w:ascii="Arial" w:hAnsi="Arial" w:cs="Arial"/>
          <w:bCs/>
          <w:u w:val="single"/>
        </w:rPr>
        <w:t>Tratamientos especiales:</w:t>
      </w:r>
      <w:r w:rsidRPr="00010899">
        <w:rPr>
          <w:rFonts w:ascii="Arial" w:hAnsi="Arial" w:cs="Arial"/>
          <w:bCs/>
        </w:rPr>
        <w:t xml:space="preserve"> Esta ayuda tiene por objeto posibilitar atenciones de carácter periódico, como puede ser un Tratamiento Rehabilitador (físico, psicológico, etc.), no contemplado a través de los servicios de atención personal de la ONCE, y siempre que todos estos servicios o recursos no existan, no se encuentren disponibles en </w:t>
      </w:r>
      <w:r w:rsidR="00462D0C" w:rsidRPr="00010899">
        <w:rPr>
          <w:rFonts w:ascii="Arial" w:hAnsi="Arial" w:cs="Arial"/>
          <w:bCs/>
        </w:rPr>
        <w:t>el centro escolar en el que esté escolarizado</w:t>
      </w:r>
      <w:r w:rsidR="00143899" w:rsidRPr="00010899">
        <w:rPr>
          <w:rFonts w:ascii="Arial" w:hAnsi="Arial" w:cs="Arial"/>
          <w:bCs/>
        </w:rPr>
        <w:t>, sean prestados por ley de dependencia</w:t>
      </w:r>
      <w:r w:rsidR="00462D0C" w:rsidRPr="00010899">
        <w:rPr>
          <w:rFonts w:ascii="Arial" w:hAnsi="Arial" w:cs="Arial"/>
          <w:bCs/>
        </w:rPr>
        <w:t xml:space="preserve">, </w:t>
      </w:r>
      <w:r w:rsidRPr="00010899">
        <w:rPr>
          <w:rFonts w:ascii="Arial" w:hAnsi="Arial" w:cs="Arial"/>
          <w:bCs/>
        </w:rPr>
        <w:t xml:space="preserve">la red pública de servicios sociales, sanitarios o de salud mental o entidades privadas a las que </w:t>
      </w:r>
      <w:r w:rsidR="006C4CB1" w:rsidRPr="00010899">
        <w:rPr>
          <w:rFonts w:ascii="Arial" w:hAnsi="Arial" w:cs="Arial"/>
          <w:bCs/>
        </w:rPr>
        <w:t xml:space="preserve">la persona </w:t>
      </w:r>
      <w:r w:rsidRPr="00010899">
        <w:rPr>
          <w:rFonts w:ascii="Arial" w:hAnsi="Arial" w:cs="Arial"/>
          <w:bCs/>
        </w:rPr>
        <w:t>afiliad</w:t>
      </w:r>
      <w:r w:rsidR="006C4CB1" w:rsidRPr="00010899">
        <w:rPr>
          <w:rFonts w:ascii="Arial" w:hAnsi="Arial" w:cs="Arial"/>
          <w:bCs/>
        </w:rPr>
        <w:t>a</w:t>
      </w:r>
      <w:r w:rsidRPr="00010899">
        <w:rPr>
          <w:rFonts w:ascii="Arial" w:hAnsi="Arial" w:cs="Arial"/>
          <w:bCs/>
        </w:rPr>
        <w:t xml:space="preserve"> pudiera pertenecer, o sean insuficientes.</w:t>
      </w:r>
    </w:p>
    <w:p w14:paraId="07BFACBB" w14:textId="4958A677" w:rsidR="00C86D6F" w:rsidRPr="00010899" w:rsidRDefault="00C86D6F" w:rsidP="00554225">
      <w:pPr>
        <w:spacing w:before="160" w:after="160"/>
        <w:jc w:val="both"/>
        <w:rPr>
          <w:rFonts w:ascii="Arial" w:eastAsia="MS Mincho" w:hAnsi="Arial" w:cs="Arial"/>
          <w:bCs/>
        </w:rPr>
      </w:pPr>
      <w:r w:rsidRPr="00010899">
        <w:rPr>
          <w:rFonts w:ascii="Arial" w:eastAsia="MS Mincho" w:hAnsi="Arial" w:cs="Arial"/>
          <w:bCs/>
        </w:rPr>
        <w:t xml:space="preserve">Se considerarán dentro de este concepto los siguientes tratamientos, pudiéndose solicitar un máximo de </w:t>
      </w:r>
      <w:r w:rsidR="00C67CA2" w:rsidRPr="00010899">
        <w:rPr>
          <w:rFonts w:ascii="Arial" w:eastAsia="MS Mincho" w:hAnsi="Arial" w:cs="Arial"/>
          <w:bCs/>
        </w:rPr>
        <w:t xml:space="preserve">cuatro </w:t>
      </w:r>
      <w:r w:rsidRPr="00010899">
        <w:rPr>
          <w:rFonts w:ascii="Arial" w:eastAsia="MS Mincho" w:hAnsi="Arial" w:cs="Arial"/>
          <w:bCs/>
        </w:rPr>
        <w:t>tratamientos por curso escolar y sólo un tratamiento por tipo:</w:t>
      </w:r>
    </w:p>
    <w:p w14:paraId="604588DB" w14:textId="54354E95"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Fisioterapia/ Rehabilitación</w:t>
      </w:r>
      <w:r w:rsidR="00EC2B0B" w:rsidRPr="00010899">
        <w:rPr>
          <w:rFonts w:ascii="Arial" w:eastAsia="MS Mincho" w:hAnsi="Arial" w:cs="Arial"/>
          <w:bCs/>
        </w:rPr>
        <w:t>.</w:t>
      </w:r>
    </w:p>
    <w:p w14:paraId="66A01F9C" w14:textId="1C147FA0"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Fisioterapia respiratoria</w:t>
      </w:r>
      <w:r w:rsidR="00EC2B0B" w:rsidRPr="00010899">
        <w:rPr>
          <w:rFonts w:ascii="Arial" w:eastAsia="MS Mincho" w:hAnsi="Arial" w:cs="Arial"/>
          <w:bCs/>
        </w:rPr>
        <w:t>.</w:t>
      </w:r>
    </w:p>
    <w:p w14:paraId="27E98CA6" w14:textId="7C63F21E"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 xml:space="preserve">Tratamiento </w:t>
      </w:r>
      <w:r w:rsidR="00B66599" w:rsidRPr="00010899">
        <w:rPr>
          <w:rFonts w:ascii="Arial" w:eastAsia="MS Mincho" w:hAnsi="Arial" w:cs="Arial"/>
          <w:bCs/>
        </w:rPr>
        <w:t>p</w:t>
      </w:r>
      <w:r w:rsidRPr="00010899">
        <w:rPr>
          <w:rFonts w:ascii="Arial" w:eastAsia="MS Mincho" w:hAnsi="Arial" w:cs="Arial"/>
          <w:bCs/>
        </w:rPr>
        <w:t>sicológico.</w:t>
      </w:r>
    </w:p>
    <w:p w14:paraId="45C58223" w14:textId="77777777"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Hidroterapia.</w:t>
      </w:r>
    </w:p>
    <w:p w14:paraId="451E5DA5" w14:textId="77777777"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Logopedia.</w:t>
      </w:r>
    </w:p>
    <w:p w14:paraId="38FB501E" w14:textId="77777777"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Terapia ocupacional.</w:t>
      </w:r>
    </w:p>
    <w:p w14:paraId="1C3D6C30" w14:textId="5970DA44"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Reeducación pedagógica</w:t>
      </w:r>
      <w:r w:rsidR="00EC2B0B" w:rsidRPr="00010899">
        <w:rPr>
          <w:rFonts w:ascii="Arial" w:eastAsia="MS Mincho" w:hAnsi="Arial" w:cs="Arial"/>
          <w:bCs/>
        </w:rPr>
        <w:t>.</w:t>
      </w:r>
    </w:p>
    <w:p w14:paraId="7B6C2661" w14:textId="42A46EEB"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Estimulación (no visual).</w:t>
      </w:r>
    </w:p>
    <w:p w14:paraId="7F09593C" w14:textId="09A9E045" w:rsidR="00D7074F"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lastRenderedPageBreak/>
        <w:t xml:space="preserve">Atención </w:t>
      </w:r>
      <w:r w:rsidR="00B66599" w:rsidRPr="00010899">
        <w:rPr>
          <w:rFonts w:ascii="Arial" w:eastAsia="MS Mincho" w:hAnsi="Arial" w:cs="Arial"/>
          <w:bCs/>
        </w:rPr>
        <w:t>t</w:t>
      </w:r>
      <w:r w:rsidRPr="00010899">
        <w:rPr>
          <w:rFonts w:ascii="Arial" w:eastAsia="MS Mincho" w:hAnsi="Arial" w:cs="Arial"/>
          <w:bCs/>
        </w:rPr>
        <w:t xml:space="preserve">emprana. </w:t>
      </w:r>
    </w:p>
    <w:p w14:paraId="3DE89712" w14:textId="53F06F27" w:rsidR="00453CBF" w:rsidRPr="00010899" w:rsidRDefault="00453CB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Musicoterapia.</w:t>
      </w:r>
    </w:p>
    <w:p w14:paraId="7E93EFFF" w14:textId="269EEBA1" w:rsidR="00F93E34" w:rsidRPr="00010899" w:rsidRDefault="00D7074F" w:rsidP="00105187">
      <w:pPr>
        <w:pStyle w:val="Prrafodelista"/>
        <w:numPr>
          <w:ilvl w:val="0"/>
          <w:numId w:val="45"/>
        </w:numPr>
        <w:spacing w:before="60" w:after="60"/>
        <w:ind w:left="714" w:hanging="357"/>
        <w:contextualSpacing w:val="0"/>
        <w:jc w:val="both"/>
        <w:rPr>
          <w:rFonts w:ascii="Arial" w:eastAsia="MS Mincho" w:hAnsi="Arial" w:cs="Arial"/>
          <w:bCs/>
        </w:rPr>
      </w:pPr>
      <w:r w:rsidRPr="00010899">
        <w:rPr>
          <w:rFonts w:ascii="Arial" w:eastAsia="MS Mincho" w:hAnsi="Arial" w:cs="Arial"/>
          <w:bCs/>
        </w:rPr>
        <w:t>Psicomotricidad.</w:t>
      </w:r>
    </w:p>
    <w:p w14:paraId="77E21A6D" w14:textId="613D4779" w:rsidR="00C86D6F" w:rsidRPr="00010899" w:rsidRDefault="00C86D6F" w:rsidP="00554225">
      <w:pPr>
        <w:spacing w:before="160" w:after="160"/>
        <w:jc w:val="both"/>
        <w:rPr>
          <w:rFonts w:ascii="Arial" w:eastAsia="MS Mincho" w:hAnsi="Arial" w:cs="Arial"/>
          <w:bCs/>
        </w:rPr>
      </w:pPr>
      <w:r w:rsidRPr="00010899">
        <w:rPr>
          <w:rFonts w:ascii="Arial" w:eastAsia="MS Mincho" w:hAnsi="Arial" w:cs="Arial"/>
          <w:bCs/>
        </w:rPr>
        <w:t>Excepcionalmente se podrán considerar otros tipos de tratamiento a</w:t>
      </w:r>
      <w:r w:rsidR="00325071" w:rsidRPr="00010899">
        <w:rPr>
          <w:rFonts w:ascii="Arial" w:eastAsia="MS Mincho" w:hAnsi="Arial" w:cs="Arial"/>
          <w:bCs/>
        </w:rPr>
        <w:t>v</w:t>
      </w:r>
      <w:r w:rsidRPr="00010899">
        <w:rPr>
          <w:rFonts w:ascii="Arial" w:eastAsia="MS Mincho" w:hAnsi="Arial" w:cs="Arial"/>
          <w:bCs/>
        </w:rPr>
        <w:t>alados por los Colegios Médicos y Psicológicos oficiales.</w:t>
      </w:r>
      <w:r w:rsidR="001F6908" w:rsidRPr="00010899">
        <w:rPr>
          <w:rFonts w:ascii="Arial" w:eastAsia="MS Mincho" w:hAnsi="Arial" w:cs="Arial"/>
          <w:bCs/>
        </w:rPr>
        <w:t xml:space="preserve"> Igualmente, de manera excepcional y extraordinaria podrán solicitarse tratamientos de estimulación visual siempre y cuando dicha estimulación no pueda ser cubierta por los profesionales de ONCE y el tratamiento solicitado sea adecuado, según informe de los profesionales ONCE del ámbito, a la situación y posible evolución visual de</w:t>
      </w:r>
      <w:r w:rsidR="00E274F9">
        <w:rPr>
          <w:rFonts w:ascii="Arial" w:eastAsia="MS Mincho" w:hAnsi="Arial" w:cs="Arial"/>
          <w:bCs/>
        </w:rPr>
        <w:t xml:space="preserve"> </w:t>
      </w:r>
      <w:r w:rsidR="001F6908" w:rsidRPr="00010899">
        <w:rPr>
          <w:rFonts w:ascii="Arial" w:eastAsia="MS Mincho" w:hAnsi="Arial" w:cs="Arial"/>
          <w:bCs/>
        </w:rPr>
        <w:t>l</w:t>
      </w:r>
      <w:r w:rsidR="00E274F9">
        <w:rPr>
          <w:rFonts w:ascii="Arial" w:eastAsia="MS Mincho" w:hAnsi="Arial" w:cs="Arial"/>
          <w:bCs/>
        </w:rPr>
        <w:t>a persona</w:t>
      </w:r>
      <w:r w:rsidR="001F6908" w:rsidRPr="00010899">
        <w:rPr>
          <w:rFonts w:ascii="Arial" w:eastAsia="MS Mincho" w:hAnsi="Arial" w:cs="Arial"/>
          <w:bCs/>
        </w:rPr>
        <w:t xml:space="preserve"> solicitante.</w:t>
      </w:r>
    </w:p>
    <w:p w14:paraId="3710C853" w14:textId="6B942F1B" w:rsidR="00C86D6F" w:rsidRPr="00010899" w:rsidRDefault="00C86D6F" w:rsidP="00554225">
      <w:pPr>
        <w:spacing w:before="160" w:after="160"/>
        <w:jc w:val="both"/>
        <w:rPr>
          <w:rFonts w:ascii="Arial" w:eastAsia="MS Mincho" w:hAnsi="Arial" w:cs="Arial"/>
          <w:bCs/>
        </w:rPr>
      </w:pPr>
      <w:r w:rsidRPr="00010899">
        <w:rPr>
          <w:rFonts w:ascii="Arial" w:eastAsia="MS Mincho" w:hAnsi="Arial" w:cs="Arial"/>
          <w:bCs/>
        </w:rPr>
        <w:t>Si la persona afiliada es beneficiaria de convenio con centro de atención especial, no podrá solicitar, por prestaciones económicas, tratamientos externos de similar naturaleza a los incluidos dentro del convenio del que es beneficiari</w:t>
      </w:r>
      <w:r w:rsidR="006C4CB1" w:rsidRPr="00010899">
        <w:rPr>
          <w:rFonts w:ascii="Arial" w:eastAsia="MS Mincho" w:hAnsi="Arial" w:cs="Arial"/>
          <w:bCs/>
        </w:rPr>
        <w:t>a</w:t>
      </w:r>
      <w:r w:rsidRPr="00010899">
        <w:rPr>
          <w:rFonts w:ascii="Arial" w:eastAsia="MS Mincho" w:hAnsi="Arial" w:cs="Arial"/>
          <w:bCs/>
        </w:rPr>
        <w:t>.</w:t>
      </w:r>
    </w:p>
    <w:p w14:paraId="19E1DC0A" w14:textId="5F0FDFC6" w:rsidR="00B053A2" w:rsidRPr="00010899" w:rsidRDefault="00B053A2" w:rsidP="00554225">
      <w:pPr>
        <w:spacing w:before="160" w:after="160"/>
        <w:jc w:val="both"/>
        <w:rPr>
          <w:rFonts w:ascii="Arial" w:hAnsi="Arial" w:cs="Arial"/>
          <w:bCs/>
        </w:rPr>
      </w:pPr>
      <w:r w:rsidRPr="00010899">
        <w:rPr>
          <w:rFonts w:ascii="Arial" w:hAnsi="Arial" w:cs="Arial"/>
          <w:bCs/>
        </w:rPr>
        <w:t xml:space="preserve">Las definiciones que se acompañan para cada uno de los conceptos arriba enumerados se entienden sin perjuicio de las especificidades que, con base en las mismas, puedan incluirse en las regulaciones de </w:t>
      </w:r>
      <w:r w:rsidR="004A163E" w:rsidRPr="00010899">
        <w:rPr>
          <w:rFonts w:ascii="Arial" w:hAnsi="Arial" w:cs="Arial"/>
          <w:bCs/>
        </w:rPr>
        <w:t xml:space="preserve">los </w:t>
      </w:r>
      <w:r w:rsidR="0099266E" w:rsidRPr="00010899">
        <w:rPr>
          <w:rFonts w:ascii="Arial" w:hAnsi="Arial" w:cs="Arial"/>
          <w:bCs/>
        </w:rPr>
        <w:t xml:space="preserve">distintos </w:t>
      </w:r>
      <w:r w:rsidR="004A163E" w:rsidRPr="00010899">
        <w:rPr>
          <w:rFonts w:ascii="Arial" w:hAnsi="Arial" w:cs="Arial"/>
          <w:bCs/>
        </w:rPr>
        <w:t>tipos de prestación</w:t>
      </w:r>
      <w:r w:rsidR="002B08AB" w:rsidRPr="00010899">
        <w:rPr>
          <w:rFonts w:ascii="Arial" w:hAnsi="Arial" w:cs="Arial"/>
          <w:bCs/>
        </w:rPr>
        <w:t>.</w:t>
      </w:r>
    </w:p>
    <w:p w14:paraId="22D191F4" w14:textId="0770885A" w:rsidR="00EE7BE5" w:rsidRPr="00010899" w:rsidRDefault="00C67CA2" w:rsidP="00554225">
      <w:pPr>
        <w:pStyle w:val="Ttulo2"/>
        <w:spacing w:before="160" w:after="160"/>
        <w:ind w:left="578" w:hanging="578"/>
        <w:jc w:val="both"/>
        <w:rPr>
          <w:bCs w:val="0"/>
          <w:i/>
          <w:szCs w:val="24"/>
        </w:rPr>
      </w:pPr>
      <w:bookmarkStart w:id="191" w:name="_Toc193270828"/>
      <w:r w:rsidRPr="00010899">
        <w:rPr>
          <w:bCs w:val="0"/>
          <w:szCs w:val="24"/>
        </w:rPr>
        <w:t>9.1</w:t>
      </w:r>
      <w:r w:rsidRPr="00010899">
        <w:rPr>
          <w:bCs w:val="0"/>
          <w:szCs w:val="24"/>
        </w:rPr>
        <w:tab/>
      </w:r>
      <w:r w:rsidR="00EE7BE5" w:rsidRPr="00010899">
        <w:rPr>
          <w:bCs w:val="0"/>
          <w:szCs w:val="24"/>
        </w:rPr>
        <w:t>PRESTACIONES ECONÓMICAS DE CARÁCTER GENERAL</w:t>
      </w:r>
      <w:bookmarkEnd w:id="191"/>
    </w:p>
    <w:p w14:paraId="09BDDC8A" w14:textId="032B9747" w:rsidR="00EE7BE5" w:rsidRPr="00010899" w:rsidRDefault="00EE7BE5" w:rsidP="00554225">
      <w:pPr>
        <w:spacing w:before="160" w:after="160"/>
        <w:jc w:val="both"/>
        <w:rPr>
          <w:rFonts w:ascii="Arial" w:hAnsi="Arial" w:cs="Arial"/>
          <w:bCs/>
        </w:rPr>
      </w:pPr>
      <w:r w:rsidRPr="00010899">
        <w:rPr>
          <w:rFonts w:ascii="Arial" w:hAnsi="Arial" w:cs="Arial"/>
          <w:bCs/>
        </w:rPr>
        <w:t>Tienen esta consideración las prestaciones que se destinan a cubrir, total o parcialmente, necesidades derivadas de la ceguera o deficiencia visual grave, en relación con la actividad escolar o académica de los estudiantes afiliados a la ONCE y siempre con carácter complementario a las de la</w:t>
      </w:r>
      <w:r w:rsidR="006C4CB1" w:rsidRPr="00010899">
        <w:rPr>
          <w:rFonts w:ascii="Arial" w:hAnsi="Arial" w:cs="Arial"/>
          <w:bCs/>
        </w:rPr>
        <w:t>s</w:t>
      </w:r>
      <w:r w:rsidRPr="00010899">
        <w:rPr>
          <w:rFonts w:ascii="Arial" w:hAnsi="Arial" w:cs="Arial"/>
          <w:bCs/>
        </w:rPr>
        <w:t xml:space="preserve"> Administraci</w:t>
      </w:r>
      <w:r w:rsidR="006C4CB1" w:rsidRPr="00010899">
        <w:rPr>
          <w:rFonts w:ascii="Arial" w:hAnsi="Arial" w:cs="Arial"/>
          <w:bCs/>
        </w:rPr>
        <w:t>ones</w:t>
      </w:r>
      <w:r w:rsidRPr="00010899">
        <w:rPr>
          <w:rFonts w:ascii="Arial" w:hAnsi="Arial" w:cs="Arial"/>
          <w:bCs/>
        </w:rPr>
        <w:t xml:space="preserve"> Pública</w:t>
      </w:r>
      <w:r w:rsidR="006C4CB1" w:rsidRPr="00010899">
        <w:rPr>
          <w:rFonts w:ascii="Arial" w:hAnsi="Arial" w:cs="Arial"/>
          <w:bCs/>
        </w:rPr>
        <w:t>s</w:t>
      </w:r>
      <w:r w:rsidRPr="00010899">
        <w:rPr>
          <w:rFonts w:ascii="Arial" w:hAnsi="Arial" w:cs="Arial"/>
          <w:bCs/>
        </w:rPr>
        <w:t>.</w:t>
      </w:r>
    </w:p>
    <w:p w14:paraId="60E5E2CE" w14:textId="3BEE8CBC" w:rsidR="002B4B0B" w:rsidRPr="00010899" w:rsidRDefault="00EE7BE5" w:rsidP="00554225">
      <w:pPr>
        <w:spacing w:before="160" w:after="160"/>
        <w:jc w:val="both"/>
        <w:rPr>
          <w:rFonts w:ascii="Arial" w:hAnsi="Arial" w:cs="Arial"/>
          <w:bCs/>
        </w:rPr>
      </w:pPr>
      <w:r w:rsidRPr="00010899">
        <w:rPr>
          <w:rFonts w:ascii="Arial" w:hAnsi="Arial" w:cs="Arial"/>
          <w:bCs/>
        </w:rPr>
        <w:t>Podrán solicitar estas prestaciones los alumnos afiliados que cursen estudios obligatorios y no obligatorios de la enseñanza reglada.</w:t>
      </w:r>
    </w:p>
    <w:p w14:paraId="66DB4D07" w14:textId="4999E907" w:rsidR="00EE7BE5" w:rsidRPr="00010899" w:rsidRDefault="00EE7BE5" w:rsidP="00554225">
      <w:pPr>
        <w:spacing w:before="160" w:after="160"/>
        <w:jc w:val="both"/>
        <w:rPr>
          <w:rFonts w:ascii="Arial" w:hAnsi="Arial" w:cs="Arial"/>
          <w:bCs/>
        </w:rPr>
      </w:pPr>
      <w:r w:rsidRPr="00010899">
        <w:rPr>
          <w:rFonts w:ascii="Arial" w:hAnsi="Arial" w:cs="Arial"/>
          <w:bCs/>
        </w:rPr>
        <w:t xml:space="preserve">Estas prestaciones se enmarcan dentro de </w:t>
      </w:r>
      <w:r w:rsidR="00403AF5" w:rsidRPr="00010899">
        <w:rPr>
          <w:rFonts w:ascii="Arial" w:hAnsi="Arial" w:cs="Arial"/>
          <w:bCs/>
        </w:rPr>
        <w:t>los siguientes tipos</w:t>
      </w:r>
      <w:r w:rsidRPr="00010899">
        <w:rPr>
          <w:rFonts w:ascii="Arial" w:hAnsi="Arial" w:cs="Arial"/>
          <w:bCs/>
        </w:rPr>
        <w:t>:</w:t>
      </w:r>
    </w:p>
    <w:p w14:paraId="0626F591" w14:textId="77777777"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Primer Ciclo de Educación Infantil.</w:t>
      </w:r>
    </w:p>
    <w:p w14:paraId="1FA75DFF" w14:textId="77777777"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Segundo Ciclo de Educación Infantil.</w:t>
      </w:r>
    </w:p>
    <w:p w14:paraId="72CDBA74" w14:textId="4405FF4C"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Enseñanza Obligatoria.</w:t>
      </w:r>
    </w:p>
    <w:p w14:paraId="5976E488" w14:textId="77777777"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alumnos atendidos en Centros de Recursos Educativos de la ONCE.</w:t>
      </w:r>
    </w:p>
    <w:p w14:paraId="412A20EE" w14:textId="77777777" w:rsidR="0099266E" w:rsidRPr="00010899" w:rsidRDefault="0099266E"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alumnos con Necesidades Educativas Especiales.</w:t>
      </w:r>
    </w:p>
    <w:p w14:paraId="0E7C8F18" w14:textId="3359848D" w:rsidR="00F93E34"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Bachillerato y Ciclos formativos de Grado Medio y Superior</w:t>
      </w:r>
      <w:r w:rsidR="00282B1A" w:rsidRPr="00010899">
        <w:rPr>
          <w:rFonts w:ascii="Arial" w:hAnsi="Arial" w:cs="Arial"/>
          <w:bCs/>
        </w:rPr>
        <w:t>.</w:t>
      </w:r>
    </w:p>
    <w:p w14:paraId="072FAFB0" w14:textId="308D9E7D"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Ayudas para Enseñanzas Universitarias.</w:t>
      </w:r>
    </w:p>
    <w:p w14:paraId="2E960440" w14:textId="1EED9D98" w:rsidR="00EE7BE5" w:rsidRPr="00010899" w:rsidRDefault="00EE7BE5" w:rsidP="00105187">
      <w:pPr>
        <w:pStyle w:val="Prrafodelista"/>
        <w:numPr>
          <w:ilvl w:val="0"/>
          <w:numId w:val="42"/>
        </w:numPr>
        <w:spacing w:before="60" w:after="60"/>
        <w:ind w:left="714" w:hanging="357"/>
        <w:contextualSpacing w:val="0"/>
        <w:jc w:val="both"/>
        <w:rPr>
          <w:rFonts w:ascii="Arial" w:hAnsi="Arial" w:cs="Arial"/>
          <w:bCs/>
        </w:rPr>
      </w:pPr>
      <w:r w:rsidRPr="00010899">
        <w:rPr>
          <w:rFonts w:ascii="Arial" w:hAnsi="Arial" w:cs="Arial"/>
          <w:bCs/>
        </w:rPr>
        <w:t xml:space="preserve">Ayudas para </w:t>
      </w:r>
      <w:r w:rsidR="00C65F9A" w:rsidRPr="00010899">
        <w:rPr>
          <w:rFonts w:ascii="Arial" w:hAnsi="Arial" w:cs="Arial"/>
          <w:bCs/>
        </w:rPr>
        <w:t>estudios universitarios de Doctorado.</w:t>
      </w:r>
    </w:p>
    <w:p w14:paraId="254AAEA3" w14:textId="1296EEC0" w:rsidR="00F314DF" w:rsidRPr="00010899" w:rsidRDefault="00BB39A3" w:rsidP="00554225">
      <w:pPr>
        <w:pStyle w:val="Ttulo3"/>
        <w:spacing w:before="160" w:after="160"/>
        <w:rPr>
          <w:b w:val="0"/>
          <w:szCs w:val="24"/>
          <w:u w:val="single"/>
        </w:rPr>
      </w:pPr>
      <w:bookmarkStart w:id="192" w:name="_Toc396999486"/>
      <w:bookmarkStart w:id="193" w:name="_Toc397094712"/>
      <w:r w:rsidRPr="00010899">
        <w:rPr>
          <w:b w:val="0"/>
          <w:szCs w:val="24"/>
          <w:u w:val="single"/>
        </w:rPr>
        <w:t xml:space="preserve">9.1.1 </w:t>
      </w:r>
      <w:r w:rsidR="00554225" w:rsidRPr="00010899">
        <w:rPr>
          <w:b w:val="0"/>
          <w:szCs w:val="24"/>
          <w:u w:val="single"/>
        </w:rPr>
        <w:t>Ayudas para primer ciclo de educación infantil</w:t>
      </w:r>
      <w:bookmarkEnd w:id="192"/>
      <w:bookmarkEnd w:id="193"/>
    </w:p>
    <w:p w14:paraId="38CCBB55" w14:textId="209F6839" w:rsidR="00F314DF" w:rsidRPr="00010899" w:rsidRDefault="00F314DF" w:rsidP="00554225">
      <w:pPr>
        <w:spacing w:before="160" w:after="160"/>
        <w:jc w:val="both"/>
        <w:rPr>
          <w:rFonts w:ascii="Arial" w:hAnsi="Arial" w:cs="Arial"/>
          <w:bCs/>
        </w:rPr>
      </w:pPr>
      <w:r w:rsidRPr="00010899">
        <w:rPr>
          <w:rFonts w:ascii="Arial" w:hAnsi="Arial" w:cs="Arial"/>
          <w:bCs/>
        </w:rPr>
        <w:t xml:space="preserve">Esta prestación se destina a cubrir gastos inherentes a la escolarización de los menores hasta los 3 años de edad en centros debidamente autorizados por la </w:t>
      </w:r>
      <w:r w:rsidR="00B61049" w:rsidRPr="00010899">
        <w:rPr>
          <w:rFonts w:ascii="Arial" w:hAnsi="Arial" w:cs="Arial"/>
          <w:bCs/>
        </w:rPr>
        <w:t>A</w:t>
      </w:r>
      <w:r w:rsidRPr="00010899">
        <w:rPr>
          <w:rFonts w:ascii="Arial" w:hAnsi="Arial" w:cs="Arial"/>
          <w:bCs/>
        </w:rPr>
        <w:t xml:space="preserve">dministración </w:t>
      </w:r>
      <w:r w:rsidR="006C4CB1" w:rsidRPr="00010899">
        <w:rPr>
          <w:rFonts w:ascii="Arial" w:hAnsi="Arial" w:cs="Arial"/>
          <w:bCs/>
        </w:rPr>
        <w:t xml:space="preserve">Pública </w:t>
      </w:r>
      <w:r w:rsidRPr="00010899">
        <w:rPr>
          <w:rFonts w:ascii="Arial" w:hAnsi="Arial" w:cs="Arial"/>
          <w:bCs/>
        </w:rPr>
        <w:t>correspondiente.</w:t>
      </w:r>
    </w:p>
    <w:p w14:paraId="02B6BED5" w14:textId="1E6E0ECD" w:rsidR="002574C3" w:rsidRPr="00010899" w:rsidRDefault="00F314DF" w:rsidP="00554225">
      <w:pPr>
        <w:spacing w:before="160" w:after="160"/>
        <w:jc w:val="both"/>
        <w:rPr>
          <w:rFonts w:ascii="Arial" w:hAnsi="Arial" w:cs="Arial"/>
          <w:bCs/>
        </w:rPr>
      </w:pPr>
      <w:r w:rsidRPr="00010899">
        <w:rPr>
          <w:rFonts w:ascii="Arial" w:hAnsi="Arial" w:cs="Arial"/>
          <w:bCs/>
        </w:rPr>
        <w:lastRenderedPageBreak/>
        <w:t xml:space="preserve">Esta prestación es compatible con la ayuda de carácter especial para Atención Temprana regulada en el </w:t>
      </w:r>
      <w:r w:rsidR="00F4783E" w:rsidRPr="00010899">
        <w:rPr>
          <w:rFonts w:ascii="Arial" w:hAnsi="Arial" w:cs="Arial"/>
          <w:bCs/>
        </w:rPr>
        <w:t xml:space="preserve">apartado </w:t>
      </w:r>
      <w:r w:rsidR="003E1847" w:rsidRPr="00010899">
        <w:rPr>
          <w:rFonts w:ascii="Arial" w:hAnsi="Arial" w:cs="Arial"/>
          <w:bCs/>
        </w:rPr>
        <w:t>9</w:t>
      </w:r>
      <w:r w:rsidR="00BB39A3" w:rsidRPr="00010899">
        <w:rPr>
          <w:rFonts w:ascii="Arial" w:hAnsi="Arial" w:cs="Arial"/>
          <w:bCs/>
        </w:rPr>
        <w:t>.2.1.</w:t>
      </w:r>
    </w:p>
    <w:p w14:paraId="66000998" w14:textId="7F3A9BDF" w:rsidR="00D60066" w:rsidRPr="00010899" w:rsidRDefault="00D60066" w:rsidP="00554225">
      <w:pPr>
        <w:spacing w:before="160" w:after="160"/>
        <w:jc w:val="both"/>
        <w:rPr>
          <w:rFonts w:ascii="Arial" w:hAnsi="Arial" w:cs="Arial"/>
          <w:bCs/>
        </w:rPr>
      </w:pPr>
      <w:r w:rsidRPr="00010899">
        <w:rPr>
          <w:rFonts w:ascii="Arial" w:hAnsi="Arial" w:cs="Arial"/>
          <w:bCs/>
        </w:rPr>
        <w:t>Los conceptos que pueden solicitarse en relación con esta</w:t>
      </w:r>
      <w:r w:rsidR="00B47095" w:rsidRPr="00010899">
        <w:rPr>
          <w:rFonts w:ascii="Arial" w:hAnsi="Arial" w:cs="Arial"/>
          <w:bCs/>
        </w:rPr>
        <w:t xml:space="preserve"> prestación </w:t>
      </w:r>
      <w:r w:rsidRPr="00010899">
        <w:rPr>
          <w:rFonts w:ascii="Arial" w:hAnsi="Arial" w:cs="Arial"/>
          <w:bCs/>
        </w:rPr>
        <w:t>son</w:t>
      </w:r>
      <w:r w:rsidR="00B47095" w:rsidRPr="00010899">
        <w:rPr>
          <w:rFonts w:ascii="Arial" w:hAnsi="Arial" w:cs="Arial"/>
          <w:bCs/>
        </w:rPr>
        <w:t xml:space="preserve"> los siguientes</w:t>
      </w:r>
      <w:r w:rsidRPr="00010899">
        <w:rPr>
          <w:rFonts w:ascii="Arial" w:hAnsi="Arial" w:cs="Arial"/>
          <w:bCs/>
        </w:rPr>
        <w:t>:</w:t>
      </w:r>
    </w:p>
    <w:p w14:paraId="2A7D065A" w14:textId="2709675B" w:rsidR="00843A81" w:rsidRPr="00010899" w:rsidRDefault="00F314DF" w:rsidP="00D56053">
      <w:pPr>
        <w:spacing w:before="120" w:after="120"/>
        <w:jc w:val="both"/>
        <w:rPr>
          <w:rFonts w:ascii="Arial" w:hAnsi="Arial" w:cs="Arial"/>
          <w:bCs/>
        </w:rPr>
      </w:pPr>
      <w:r w:rsidRPr="00010899">
        <w:rPr>
          <w:rFonts w:ascii="Arial" w:hAnsi="Arial" w:cs="Arial"/>
          <w:bCs/>
        </w:rPr>
        <w:t xml:space="preserve">a) </w:t>
      </w:r>
      <w:r w:rsidR="00733644" w:rsidRPr="00010899">
        <w:rPr>
          <w:rFonts w:ascii="Arial" w:hAnsi="Arial" w:cs="Arial"/>
          <w:bCs/>
        </w:rPr>
        <w:tab/>
      </w:r>
      <w:r w:rsidRPr="00010899">
        <w:rPr>
          <w:rFonts w:ascii="Arial" w:hAnsi="Arial" w:cs="Arial"/>
          <w:bCs/>
        </w:rPr>
        <w:t>Enseñanza</w:t>
      </w:r>
      <w:r w:rsidR="001C053B" w:rsidRPr="00010899">
        <w:rPr>
          <w:rFonts w:ascii="Arial" w:hAnsi="Arial" w:cs="Arial"/>
          <w:bCs/>
        </w:rPr>
        <w:t>.</w:t>
      </w:r>
    </w:p>
    <w:p w14:paraId="19698762" w14:textId="2ECEE221" w:rsidR="00843A81" w:rsidRPr="00010899" w:rsidRDefault="00F314DF" w:rsidP="00D56053">
      <w:pPr>
        <w:spacing w:before="120" w:after="120"/>
        <w:jc w:val="both"/>
        <w:rPr>
          <w:rFonts w:ascii="Arial" w:hAnsi="Arial" w:cs="Arial"/>
          <w:bCs/>
        </w:rPr>
      </w:pPr>
      <w:r w:rsidRPr="00010899">
        <w:rPr>
          <w:rFonts w:ascii="Arial" w:hAnsi="Arial" w:cs="Arial"/>
          <w:bCs/>
        </w:rPr>
        <w:t xml:space="preserve">b) </w:t>
      </w:r>
      <w:r w:rsidR="00733644" w:rsidRPr="00010899">
        <w:rPr>
          <w:rFonts w:ascii="Arial" w:hAnsi="Arial" w:cs="Arial"/>
          <w:bCs/>
        </w:rPr>
        <w:tab/>
      </w:r>
      <w:r w:rsidRPr="00010899">
        <w:rPr>
          <w:rFonts w:ascii="Arial" w:hAnsi="Arial" w:cs="Arial"/>
          <w:bCs/>
        </w:rPr>
        <w:t>Comedor</w:t>
      </w:r>
      <w:r w:rsidR="001C053B" w:rsidRPr="00010899">
        <w:rPr>
          <w:rFonts w:ascii="Arial" w:hAnsi="Arial" w:cs="Arial"/>
          <w:bCs/>
        </w:rPr>
        <w:t>.</w:t>
      </w:r>
    </w:p>
    <w:p w14:paraId="007B8888" w14:textId="0460C528" w:rsidR="00843A81" w:rsidRPr="00010899" w:rsidRDefault="00F314DF" w:rsidP="00D56053">
      <w:pPr>
        <w:spacing w:before="120" w:after="120"/>
        <w:jc w:val="both"/>
        <w:rPr>
          <w:rFonts w:ascii="Arial" w:hAnsi="Arial" w:cs="Arial"/>
          <w:bCs/>
        </w:rPr>
      </w:pPr>
      <w:r w:rsidRPr="00010899">
        <w:rPr>
          <w:rFonts w:ascii="Arial" w:hAnsi="Arial" w:cs="Arial"/>
          <w:bCs/>
        </w:rPr>
        <w:t xml:space="preserve">c) </w:t>
      </w:r>
      <w:r w:rsidR="00733644" w:rsidRPr="00010899">
        <w:rPr>
          <w:rFonts w:ascii="Arial" w:hAnsi="Arial" w:cs="Arial"/>
          <w:bCs/>
        </w:rPr>
        <w:tab/>
      </w:r>
      <w:r w:rsidRPr="00010899">
        <w:rPr>
          <w:rFonts w:ascii="Arial" w:hAnsi="Arial" w:cs="Arial"/>
          <w:bCs/>
        </w:rPr>
        <w:t>Transporte</w:t>
      </w:r>
      <w:r w:rsidR="00F03F5E" w:rsidRPr="00010899">
        <w:rPr>
          <w:rFonts w:ascii="Arial" w:hAnsi="Arial" w:cs="Arial"/>
          <w:bCs/>
        </w:rPr>
        <w:t xml:space="preserve"> a centro educativo</w:t>
      </w:r>
      <w:r w:rsidR="001C053B" w:rsidRPr="00010899">
        <w:rPr>
          <w:rFonts w:ascii="Arial" w:hAnsi="Arial" w:cs="Arial"/>
          <w:bCs/>
        </w:rPr>
        <w:t>.</w:t>
      </w:r>
    </w:p>
    <w:p w14:paraId="7D4CA511" w14:textId="49EEB82A" w:rsidR="00F42D96" w:rsidRPr="00010899" w:rsidRDefault="00554225" w:rsidP="00554225">
      <w:pPr>
        <w:pStyle w:val="Ttulo3"/>
        <w:spacing w:before="160" w:after="160"/>
        <w:ind w:left="709" w:hanging="709"/>
        <w:rPr>
          <w:b w:val="0"/>
          <w:szCs w:val="24"/>
          <w:u w:val="single"/>
        </w:rPr>
      </w:pPr>
      <w:bookmarkStart w:id="194" w:name="_Toc397094713"/>
      <w:r w:rsidRPr="00010899">
        <w:rPr>
          <w:b w:val="0"/>
          <w:szCs w:val="24"/>
          <w:u w:val="single"/>
        </w:rPr>
        <w:t>9.1.2 Ayudas para segundo ciclo de educación infantil</w:t>
      </w:r>
      <w:bookmarkEnd w:id="194"/>
    </w:p>
    <w:p w14:paraId="4E4E9D97" w14:textId="2B2D19D6" w:rsidR="00F314DF" w:rsidRPr="00010899" w:rsidRDefault="00FC0FC5" w:rsidP="00554225">
      <w:pPr>
        <w:spacing w:before="160" w:after="160"/>
        <w:jc w:val="both"/>
        <w:rPr>
          <w:rFonts w:ascii="Arial" w:hAnsi="Arial" w:cs="Arial"/>
          <w:bCs/>
        </w:rPr>
      </w:pPr>
      <w:r w:rsidRPr="00010899">
        <w:rPr>
          <w:rFonts w:ascii="Arial" w:hAnsi="Arial" w:cs="Arial"/>
          <w:bCs/>
        </w:rPr>
        <w:t>Tiene como finalidad</w:t>
      </w:r>
      <w:r w:rsidR="00F314DF" w:rsidRPr="00010899">
        <w:rPr>
          <w:rFonts w:ascii="Arial" w:hAnsi="Arial" w:cs="Arial"/>
          <w:bCs/>
        </w:rPr>
        <w:t xml:space="preserve"> cubrir gastos inherentes a la escolarización de alumnos entre los 3</w:t>
      </w:r>
      <w:r w:rsidR="00D71963" w:rsidRPr="00010899">
        <w:rPr>
          <w:rFonts w:ascii="Arial" w:hAnsi="Arial" w:cs="Arial"/>
          <w:bCs/>
        </w:rPr>
        <w:t xml:space="preserve"> y </w:t>
      </w:r>
      <w:r w:rsidR="00F314DF" w:rsidRPr="00010899">
        <w:rPr>
          <w:rFonts w:ascii="Arial" w:hAnsi="Arial" w:cs="Arial"/>
          <w:bCs/>
        </w:rPr>
        <w:t>6 años de edad</w:t>
      </w:r>
      <w:r w:rsidR="00E473B1" w:rsidRPr="00010899">
        <w:rPr>
          <w:rFonts w:ascii="Arial" w:hAnsi="Arial" w:cs="Arial"/>
          <w:bCs/>
        </w:rPr>
        <w:t>, y su concesión es compatible con</w:t>
      </w:r>
      <w:r w:rsidR="00F314DF" w:rsidRPr="00010899">
        <w:rPr>
          <w:rFonts w:ascii="Arial" w:hAnsi="Arial" w:cs="Arial"/>
          <w:bCs/>
        </w:rPr>
        <w:t xml:space="preserve"> la ayuda de carácter especial para Atención Temprana regulada en el </w:t>
      </w:r>
      <w:r w:rsidR="00550E45" w:rsidRPr="00010899">
        <w:rPr>
          <w:rFonts w:ascii="Arial" w:hAnsi="Arial" w:cs="Arial"/>
          <w:bCs/>
        </w:rPr>
        <w:t>apartado 9.</w:t>
      </w:r>
      <w:r w:rsidR="003E1847" w:rsidRPr="00010899">
        <w:rPr>
          <w:rFonts w:ascii="Arial" w:hAnsi="Arial" w:cs="Arial"/>
          <w:bCs/>
        </w:rPr>
        <w:t>2.1.</w:t>
      </w:r>
    </w:p>
    <w:p w14:paraId="664FE69F" w14:textId="57E57675" w:rsidR="00970497" w:rsidRPr="00010899" w:rsidRDefault="00970497" w:rsidP="00554225">
      <w:pPr>
        <w:spacing w:before="160" w:after="160"/>
        <w:jc w:val="both"/>
        <w:rPr>
          <w:rFonts w:ascii="Arial" w:hAnsi="Arial" w:cs="Arial"/>
          <w:bCs/>
        </w:rPr>
      </w:pPr>
      <w:r w:rsidRPr="00010899">
        <w:rPr>
          <w:rFonts w:ascii="Arial" w:hAnsi="Arial" w:cs="Arial"/>
          <w:bCs/>
        </w:rPr>
        <w:t>Los conceptos que pueden solicitarse en relación con esta</w:t>
      </w:r>
      <w:r w:rsidR="00B47095" w:rsidRPr="00010899">
        <w:rPr>
          <w:rFonts w:ascii="Arial" w:hAnsi="Arial" w:cs="Arial"/>
          <w:bCs/>
        </w:rPr>
        <w:t xml:space="preserve"> prestación </w:t>
      </w:r>
      <w:r w:rsidRPr="00010899">
        <w:rPr>
          <w:rFonts w:ascii="Arial" w:hAnsi="Arial" w:cs="Arial"/>
          <w:bCs/>
        </w:rPr>
        <w:t>son</w:t>
      </w:r>
      <w:r w:rsidR="00B47095" w:rsidRPr="00010899">
        <w:rPr>
          <w:rFonts w:ascii="Arial" w:hAnsi="Arial" w:cs="Arial"/>
          <w:bCs/>
        </w:rPr>
        <w:t xml:space="preserve"> los siguientes</w:t>
      </w:r>
      <w:r w:rsidRPr="00010899">
        <w:rPr>
          <w:rFonts w:ascii="Arial" w:hAnsi="Arial" w:cs="Arial"/>
          <w:bCs/>
        </w:rPr>
        <w:t>:</w:t>
      </w:r>
    </w:p>
    <w:p w14:paraId="224F5634" w14:textId="7EA440C1" w:rsidR="00843A81" w:rsidRPr="00010899" w:rsidRDefault="00F314DF" w:rsidP="00554225">
      <w:pPr>
        <w:spacing w:before="160" w:after="160"/>
        <w:jc w:val="both"/>
        <w:rPr>
          <w:rFonts w:ascii="Arial" w:hAnsi="Arial" w:cs="Arial"/>
          <w:bCs/>
        </w:rPr>
      </w:pPr>
      <w:r w:rsidRPr="00010899">
        <w:rPr>
          <w:rFonts w:ascii="Arial" w:hAnsi="Arial" w:cs="Arial"/>
          <w:bCs/>
        </w:rPr>
        <w:t>a)</w:t>
      </w:r>
      <w:r w:rsidR="00B74D48" w:rsidRPr="00010899">
        <w:rPr>
          <w:rFonts w:ascii="Arial" w:hAnsi="Arial" w:cs="Arial"/>
          <w:bCs/>
        </w:rPr>
        <w:tab/>
      </w:r>
      <w:r w:rsidRPr="00010899">
        <w:rPr>
          <w:rFonts w:ascii="Arial" w:hAnsi="Arial" w:cs="Arial"/>
          <w:bCs/>
        </w:rPr>
        <w:t>Enseñanza</w:t>
      </w:r>
      <w:r w:rsidR="00363CF5" w:rsidRPr="00010899">
        <w:rPr>
          <w:rFonts w:ascii="Arial" w:hAnsi="Arial" w:cs="Arial"/>
          <w:bCs/>
        </w:rPr>
        <w:t>.</w:t>
      </w:r>
    </w:p>
    <w:p w14:paraId="2A95E1FA" w14:textId="65680A83" w:rsidR="00F07BB2" w:rsidRPr="00010899" w:rsidRDefault="00F314DF" w:rsidP="00554225">
      <w:pPr>
        <w:spacing w:before="160" w:after="160"/>
        <w:ind w:left="708"/>
        <w:jc w:val="both"/>
        <w:rPr>
          <w:rFonts w:ascii="Arial" w:hAnsi="Arial" w:cs="Arial"/>
          <w:bCs/>
        </w:rPr>
      </w:pPr>
      <w:r w:rsidRPr="00010899">
        <w:rPr>
          <w:rFonts w:ascii="Arial" w:hAnsi="Arial" w:cs="Arial"/>
          <w:bCs/>
        </w:rPr>
        <w:t xml:space="preserve">Dado el carácter de gratuidad de la etapa, </w:t>
      </w:r>
      <w:r w:rsidR="00775CDA" w:rsidRPr="00010899">
        <w:rPr>
          <w:rFonts w:ascii="Arial" w:hAnsi="Arial" w:cs="Arial"/>
          <w:bCs/>
        </w:rPr>
        <w:t>sólo</w:t>
      </w:r>
      <w:r w:rsidRPr="00010899">
        <w:rPr>
          <w:rFonts w:ascii="Arial" w:hAnsi="Arial" w:cs="Arial"/>
          <w:bCs/>
        </w:rPr>
        <w:t xml:space="preserve"> podrá concederse ayuda </w:t>
      </w:r>
      <w:r w:rsidR="00775CDA" w:rsidRPr="00010899">
        <w:rPr>
          <w:rFonts w:ascii="Arial" w:hAnsi="Arial" w:cs="Arial"/>
          <w:bCs/>
        </w:rPr>
        <w:t xml:space="preserve">en este concepto </w:t>
      </w:r>
      <w:r w:rsidRPr="00010899">
        <w:rPr>
          <w:rFonts w:ascii="Arial" w:hAnsi="Arial" w:cs="Arial"/>
          <w:bCs/>
        </w:rPr>
        <w:t xml:space="preserve">para enseñanza en </w:t>
      </w:r>
      <w:r w:rsidR="00775CDA" w:rsidRPr="00010899">
        <w:rPr>
          <w:rFonts w:ascii="Arial" w:hAnsi="Arial" w:cs="Arial"/>
          <w:bCs/>
        </w:rPr>
        <w:t>centros privados</w:t>
      </w:r>
      <w:r w:rsidRPr="00010899">
        <w:rPr>
          <w:rFonts w:ascii="Arial" w:hAnsi="Arial" w:cs="Arial"/>
          <w:bCs/>
        </w:rPr>
        <w:t xml:space="preserve"> cuando </w:t>
      </w:r>
      <w:r w:rsidR="00775CDA" w:rsidRPr="00010899">
        <w:rPr>
          <w:rFonts w:ascii="Arial" w:hAnsi="Arial" w:cs="Arial"/>
          <w:bCs/>
        </w:rPr>
        <w:t xml:space="preserve">quede suficientemente acreditado que, </w:t>
      </w:r>
      <w:r w:rsidRPr="00010899">
        <w:rPr>
          <w:rFonts w:ascii="Arial" w:hAnsi="Arial" w:cs="Arial"/>
          <w:bCs/>
        </w:rPr>
        <w:t>objetivamente</w:t>
      </w:r>
      <w:r w:rsidR="00775CDA" w:rsidRPr="00010899">
        <w:rPr>
          <w:rFonts w:ascii="Arial" w:hAnsi="Arial" w:cs="Arial"/>
          <w:bCs/>
        </w:rPr>
        <w:t>,</w:t>
      </w:r>
      <w:r w:rsidRPr="00010899">
        <w:rPr>
          <w:rFonts w:ascii="Arial" w:hAnsi="Arial" w:cs="Arial"/>
          <w:bCs/>
        </w:rPr>
        <w:t xml:space="preserve"> la oferta de centros públicos o concertados en la zona sea insuficiente o, aun existiendo oferta de centros, éstos no cuenten con plazas suficientes.</w:t>
      </w:r>
    </w:p>
    <w:p w14:paraId="6549956A" w14:textId="7E5524AB" w:rsidR="00843A81" w:rsidRPr="00010899" w:rsidRDefault="00A60F0C" w:rsidP="00554225">
      <w:pPr>
        <w:spacing w:before="160" w:after="160"/>
        <w:jc w:val="both"/>
        <w:rPr>
          <w:rFonts w:ascii="Arial" w:hAnsi="Arial" w:cs="Arial"/>
          <w:bCs/>
        </w:rPr>
      </w:pPr>
      <w:r w:rsidRPr="00010899">
        <w:rPr>
          <w:rFonts w:ascii="Arial" w:hAnsi="Arial" w:cs="Arial"/>
          <w:bCs/>
        </w:rPr>
        <w:t>b)</w:t>
      </w:r>
      <w:r w:rsidR="00B74D48" w:rsidRPr="00010899">
        <w:rPr>
          <w:rFonts w:ascii="Arial" w:hAnsi="Arial" w:cs="Arial"/>
          <w:bCs/>
        </w:rPr>
        <w:tab/>
      </w:r>
      <w:r w:rsidRPr="00010899">
        <w:rPr>
          <w:rFonts w:ascii="Arial" w:hAnsi="Arial" w:cs="Arial"/>
          <w:bCs/>
        </w:rPr>
        <w:t>Adquisición de Libros de T</w:t>
      </w:r>
      <w:r w:rsidR="00F314DF" w:rsidRPr="00010899">
        <w:rPr>
          <w:rFonts w:ascii="Arial" w:hAnsi="Arial" w:cs="Arial"/>
          <w:bCs/>
        </w:rPr>
        <w:t>exto</w:t>
      </w:r>
      <w:r w:rsidR="00363CF5" w:rsidRPr="00010899">
        <w:rPr>
          <w:rFonts w:ascii="Arial" w:hAnsi="Arial" w:cs="Arial"/>
          <w:bCs/>
        </w:rPr>
        <w:t>.</w:t>
      </w:r>
    </w:p>
    <w:p w14:paraId="52F6025C" w14:textId="236CBE5E" w:rsidR="00843A81" w:rsidRPr="00010899" w:rsidRDefault="00A60F0C" w:rsidP="00554225">
      <w:pPr>
        <w:spacing w:before="160" w:after="160"/>
        <w:jc w:val="both"/>
        <w:rPr>
          <w:rFonts w:ascii="Arial" w:hAnsi="Arial" w:cs="Arial"/>
          <w:bCs/>
        </w:rPr>
      </w:pPr>
      <w:r w:rsidRPr="00010899">
        <w:rPr>
          <w:rFonts w:ascii="Arial" w:hAnsi="Arial" w:cs="Arial"/>
          <w:bCs/>
        </w:rPr>
        <w:t>c)</w:t>
      </w:r>
      <w:r w:rsidR="00B74D48" w:rsidRPr="00010899">
        <w:rPr>
          <w:rFonts w:ascii="Arial" w:hAnsi="Arial" w:cs="Arial"/>
          <w:bCs/>
        </w:rPr>
        <w:tab/>
      </w:r>
      <w:r w:rsidRPr="00010899">
        <w:rPr>
          <w:rFonts w:ascii="Arial" w:hAnsi="Arial" w:cs="Arial"/>
          <w:bCs/>
        </w:rPr>
        <w:t>Adquisición de Material Didáctico C</w:t>
      </w:r>
      <w:r w:rsidR="00F314DF" w:rsidRPr="00010899">
        <w:rPr>
          <w:rFonts w:ascii="Arial" w:hAnsi="Arial" w:cs="Arial"/>
          <w:bCs/>
        </w:rPr>
        <w:t>omplementario</w:t>
      </w:r>
      <w:r w:rsidR="00363CF5" w:rsidRPr="00010899">
        <w:rPr>
          <w:rFonts w:ascii="Arial" w:hAnsi="Arial" w:cs="Arial"/>
          <w:bCs/>
        </w:rPr>
        <w:t>.</w:t>
      </w:r>
    </w:p>
    <w:p w14:paraId="42C5711E" w14:textId="1DCFD492" w:rsidR="00843A81" w:rsidRPr="00DD4233" w:rsidRDefault="00F314DF" w:rsidP="00554225">
      <w:pPr>
        <w:spacing w:before="160" w:after="160"/>
        <w:jc w:val="both"/>
        <w:rPr>
          <w:rFonts w:ascii="Arial" w:hAnsi="Arial" w:cs="Arial"/>
          <w:bCs/>
          <w:lang w:val="pt-PT"/>
        </w:rPr>
      </w:pPr>
      <w:r w:rsidRPr="00DD4233">
        <w:rPr>
          <w:rFonts w:ascii="Arial" w:hAnsi="Arial" w:cs="Arial"/>
          <w:bCs/>
          <w:lang w:val="pt-PT"/>
        </w:rPr>
        <w:t>d)</w:t>
      </w:r>
      <w:r w:rsidR="00B74D48" w:rsidRPr="00DD4233">
        <w:rPr>
          <w:rFonts w:ascii="Arial" w:hAnsi="Arial" w:cs="Arial"/>
          <w:bCs/>
          <w:lang w:val="pt-PT"/>
        </w:rPr>
        <w:tab/>
      </w:r>
      <w:r w:rsidRPr="00DD4233">
        <w:rPr>
          <w:rFonts w:ascii="Arial" w:hAnsi="Arial" w:cs="Arial"/>
          <w:bCs/>
          <w:lang w:val="pt-PT"/>
        </w:rPr>
        <w:t>Comedor</w:t>
      </w:r>
      <w:r w:rsidR="00363CF5" w:rsidRPr="00DD4233">
        <w:rPr>
          <w:rFonts w:ascii="Arial" w:hAnsi="Arial" w:cs="Arial"/>
          <w:bCs/>
          <w:lang w:val="pt-PT"/>
        </w:rPr>
        <w:t>.</w:t>
      </w:r>
    </w:p>
    <w:p w14:paraId="2B9162BE" w14:textId="275BAD4C" w:rsidR="00843A81" w:rsidRPr="00DD4233" w:rsidRDefault="00F314DF" w:rsidP="00554225">
      <w:pPr>
        <w:spacing w:before="160" w:after="160"/>
        <w:jc w:val="both"/>
        <w:rPr>
          <w:rFonts w:ascii="Arial" w:hAnsi="Arial" w:cs="Arial"/>
          <w:bCs/>
          <w:lang w:val="pt-PT"/>
        </w:rPr>
      </w:pPr>
      <w:r w:rsidRPr="00DD4233">
        <w:rPr>
          <w:rFonts w:ascii="Arial" w:hAnsi="Arial" w:cs="Arial"/>
          <w:bCs/>
          <w:lang w:val="pt-PT"/>
        </w:rPr>
        <w:t>e)</w:t>
      </w:r>
      <w:r w:rsidR="00B74D48" w:rsidRPr="00DD4233">
        <w:rPr>
          <w:rFonts w:ascii="Arial" w:hAnsi="Arial" w:cs="Arial"/>
          <w:bCs/>
          <w:lang w:val="pt-PT"/>
        </w:rPr>
        <w:tab/>
      </w:r>
      <w:r w:rsidRPr="00DD4233">
        <w:rPr>
          <w:rFonts w:ascii="Arial" w:hAnsi="Arial" w:cs="Arial"/>
          <w:bCs/>
          <w:lang w:val="pt-PT"/>
        </w:rPr>
        <w:t>Transporte</w:t>
      </w:r>
      <w:r w:rsidR="00F03F5E" w:rsidRPr="00DD4233">
        <w:rPr>
          <w:rFonts w:ascii="Arial" w:hAnsi="Arial" w:cs="Arial"/>
          <w:bCs/>
          <w:lang w:val="pt-PT"/>
        </w:rPr>
        <w:t xml:space="preserve"> a centro educativo</w:t>
      </w:r>
      <w:r w:rsidR="00363CF5" w:rsidRPr="00DD4233">
        <w:rPr>
          <w:rFonts w:ascii="Arial" w:hAnsi="Arial" w:cs="Arial"/>
          <w:bCs/>
          <w:lang w:val="pt-PT"/>
        </w:rPr>
        <w:t>.</w:t>
      </w:r>
    </w:p>
    <w:p w14:paraId="7A5A582D" w14:textId="38C573EC" w:rsidR="00F314DF" w:rsidRPr="00010899" w:rsidRDefault="00554225" w:rsidP="00554225">
      <w:pPr>
        <w:pStyle w:val="Ttulo3"/>
        <w:spacing w:before="160" w:after="160"/>
        <w:ind w:left="709" w:hanging="709"/>
        <w:rPr>
          <w:b w:val="0"/>
          <w:szCs w:val="24"/>
          <w:u w:val="single"/>
        </w:rPr>
      </w:pPr>
      <w:bookmarkStart w:id="195" w:name="_Toc397094714"/>
      <w:r w:rsidRPr="00010899">
        <w:rPr>
          <w:b w:val="0"/>
          <w:szCs w:val="24"/>
          <w:u w:val="single"/>
        </w:rPr>
        <w:t>9.1.3 Ayudas para enseñanza obligatoria</w:t>
      </w:r>
      <w:bookmarkEnd w:id="195"/>
    </w:p>
    <w:p w14:paraId="4D297CCB" w14:textId="7C55EBF4" w:rsidR="00D1150A" w:rsidRPr="00010899" w:rsidRDefault="00F314DF" w:rsidP="00554225">
      <w:pPr>
        <w:spacing w:before="160" w:after="160"/>
        <w:jc w:val="both"/>
        <w:rPr>
          <w:rFonts w:ascii="Arial" w:hAnsi="Arial" w:cs="Arial"/>
          <w:bCs/>
        </w:rPr>
      </w:pPr>
      <w:r w:rsidRPr="00010899">
        <w:rPr>
          <w:rFonts w:ascii="Arial" w:hAnsi="Arial" w:cs="Arial"/>
          <w:bCs/>
        </w:rPr>
        <w:t xml:space="preserve">Esta prestación se destina a cubrir </w:t>
      </w:r>
      <w:r w:rsidR="00DA5F9B" w:rsidRPr="00010899">
        <w:rPr>
          <w:rFonts w:ascii="Arial" w:hAnsi="Arial" w:cs="Arial"/>
          <w:bCs/>
        </w:rPr>
        <w:t xml:space="preserve">los </w:t>
      </w:r>
      <w:r w:rsidR="00B47095" w:rsidRPr="00010899">
        <w:rPr>
          <w:rFonts w:ascii="Arial" w:hAnsi="Arial" w:cs="Arial"/>
          <w:bCs/>
        </w:rPr>
        <w:t xml:space="preserve">gastos </w:t>
      </w:r>
      <w:r w:rsidR="00DA5F9B" w:rsidRPr="00010899">
        <w:rPr>
          <w:rFonts w:ascii="Arial" w:hAnsi="Arial" w:cs="Arial"/>
          <w:bCs/>
        </w:rPr>
        <w:t>derivados</w:t>
      </w:r>
      <w:r w:rsidR="00B47095" w:rsidRPr="00010899">
        <w:rPr>
          <w:rFonts w:ascii="Arial" w:hAnsi="Arial" w:cs="Arial"/>
          <w:bCs/>
        </w:rPr>
        <w:t xml:space="preserve"> de la </w:t>
      </w:r>
      <w:r w:rsidR="00DA5F9B" w:rsidRPr="00010899">
        <w:rPr>
          <w:rFonts w:ascii="Arial" w:hAnsi="Arial" w:cs="Arial"/>
          <w:bCs/>
        </w:rPr>
        <w:t xml:space="preserve">escolarización </w:t>
      </w:r>
      <w:r w:rsidRPr="00010899">
        <w:rPr>
          <w:rFonts w:ascii="Arial" w:hAnsi="Arial" w:cs="Arial"/>
          <w:bCs/>
        </w:rPr>
        <w:t xml:space="preserve">de los alumnos matriculados en Educación Primaria, </w:t>
      </w:r>
      <w:r w:rsidR="00F4783E" w:rsidRPr="00010899">
        <w:rPr>
          <w:rFonts w:ascii="Arial" w:hAnsi="Arial" w:cs="Arial"/>
          <w:bCs/>
        </w:rPr>
        <w:t>Educación Secundaria Obligatoria y</w:t>
      </w:r>
      <w:r w:rsidR="00EF2E2A" w:rsidRPr="00010899">
        <w:rPr>
          <w:rFonts w:ascii="Arial" w:hAnsi="Arial" w:cs="Arial"/>
          <w:bCs/>
        </w:rPr>
        <w:t xml:space="preserve"> </w:t>
      </w:r>
      <w:r w:rsidR="00230530" w:rsidRPr="00010899">
        <w:rPr>
          <w:rFonts w:ascii="Arial" w:hAnsi="Arial" w:cs="Arial"/>
          <w:bCs/>
        </w:rPr>
        <w:t>Ciclos formativos de grado básico</w:t>
      </w:r>
      <w:r w:rsidR="00715598" w:rsidRPr="00010899">
        <w:rPr>
          <w:rFonts w:ascii="Arial" w:hAnsi="Arial" w:cs="Arial"/>
          <w:bCs/>
        </w:rPr>
        <w:t>.</w:t>
      </w:r>
    </w:p>
    <w:p w14:paraId="22991DC0" w14:textId="0749D912" w:rsidR="00FD0D7E" w:rsidRPr="00010899" w:rsidRDefault="00DA5F9B" w:rsidP="00554225">
      <w:pPr>
        <w:spacing w:before="160" w:after="160"/>
        <w:jc w:val="both"/>
        <w:rPr>
          <w:rFonts w:ascii="Arial" w:hAnsi="Arial" w:cs="Arial"/>
          <w:bCs/>
        </w:rPr>
      </w:pPr>
      <w:r w:rsidRPr="00010899">
        <w:rPr>
          <w:rFonts w:ascii="Arial" w:hAnsi="Arial" w:cs="Arial"/>
          <w:bCs/>
        </w:rPr>
        <w:t>Los conceptos en que puede concederse esta ayuda son los siguientes</w:t>
      </w:r>
      <w:r w:rsidR="00F314DF" w:rsidRPr="00010899">
        <w:rPr>
          <w:rFonts w:ascii="Arial" w:hAnsi="Arial" w:cs="Arial"/>
          <w:bCs/>
        </w:rPr>
        <w:t>:</w:t>
      </w:r>
    </w:p>
    <w:p w14:paraId="67170A77" w14:textId="5B817693" w:rsidR="00F314DF" w:rsidRPr="00010899" w:rsidRDefault="00F314DF" w:rsidP="00554225">
      <w:pPr>
        <w:spacing w:before="160" w:after="160"/>
        <w:jc w:val="both"/>
        <w:rPr>
          <w:rFonts w:ascii="Arial" w:hAnsi="Arial" w:cs="Arial"/>
          <w:bCs/>
        </w:rPr>
      </w:pPr>
      <w:r w:rsidRPr="00010899">
        <w:rPr>
          <w:rFonts w:ascii="Arial" w:hAnsi="Arial" w:cs="Arial"/>
          <w:bCs/>
        </w:rPr>
        <w:t>a)</w:t>
      </w:r>
      <w:r w:rsidR="00B74D48" w:rsidRPr="00010899">
        <w:rPr>
          <w:rFonts w:ascii="Arial" w:hAnsi="Arial" w:cs="Arial"/>
          <w:bCs/>
        </w:rPr>
        <w:tab/>
      </w:r>
      <w:r w:rsidRPr="00010899">
        <w:rPr>
          <w:rFonts w:ascii="Arial" w:hAnsi="Arial" w:cs="Arial"/>
          <w:bCs/>
        </w:rPr>
        <w:t xml:space="preserve">Adquisición de </w:t>
      </w:r>
      <w:r w:rsidR="00FC0FC5" w:rsidRPr="00010899">
        <w:rPr>
          <w:rFonts w:ascii="Arial" w:hAnsi="Arial" w:cs="Arial"/>
          <w:bCs/>
        </w:rPr>
        <w:t>Libros de T</w:t>
      </w:r>
      <w:r w:rsidRPr="00010899">
        <w:rPr>
          <w:rFonts w:ascii="Arial" w:hAnsi="Arial" w:cs="Arial"/>
          <w:bCs/>
        </w:rPr>
        <w:t>exto</w:t>
      </w:r>
      <w:r w:rsidR="00363CF5" w:rsidRPr="00010899">
        <w:rPr>
          <w:rFonts w:ascii="Arial" w:hAnsi="Arial" w:cs="Arial"/>
          <w:bCs/>
        </w:rPr>
        <w:t>.</w:t>
      </w:r>
    </w:p>
    <w:p w14:paraId="79F96E83" w14:textId="5A74C5B6" w:rsidR="00F314DF" w:rsidRPr="00010899" w:rsidRDefault="00F314DF" w:rsidP="00554225">
      <w:pPr>
        <w:spacing w:before="160" w:after="160"/>
        <w:jc w:val="both"/>
        <w:rPr>
          <w:rFonts w:ascii="Arial" w:hAnsi="Arial" w:cs="Arial"/>
          <w:bCs/>
        </w:rPr>
      </w:pPr>
      <w:r w:rsidRPr="00010899">
        <w:rPr>
          <w:rFonts w:ascii="Arial" w:hAnsi="Arial" w:cs="Arial"/>
          <w:bCs/>
        </w:rPr>
        <w:t>b)</w:t>
      </w:r>
      <w:r w:rsidR="00B74D48" w:rsidRPr="00010899">
        <w:rPr>
          <w:rFonts w:ascii="Arial" w:hAnsi="Arial" w:cs="Arial"/>
          <w:bCs/>
        </w:rPr>
        <w:tab/>
      </w:r>
      <w:r w:rsidRPr="00010899">
        <w:rPr>
          <w:rFonts w:ascii="Arial" w:hAnsi="Arial" w:cs="Arial"/>
          <w:bCs/>
        </w:rPr>
        <w:t>Adq</w:t>
      </w:r>
      <w:r w:rsidR="00FC0FC5" w:rsidRPr="00010899">
        <w:rPr>
          <w:rFonts w:ascii="Arial" w:hAnsi="Arial" w:cs="Arial"/>
          <w:bCs/>
        </w:rPr>
        <w:t>uisición de Material Didáctico C</w:t>
      </w:r>
      <w:r w:rsidRPr="00010899">
        <w:rPr>
          <w:rFonts w:ascii="Arial" w:hAnsi="Arial" w:cs="Arial"/>
          <w:bCs/>
        </w:rPr>
        <w:t>omplementario</w:t>
      </w:r>
      <w:r w:rsidR="00363CF5" w:rsidRPr="00010899">
        <w:rPr>
          <w:rFonts w:ascii="Arial" w:hAnsi="Arial" w:cs="Arial"/>
          <w:bCs/>
        </w:rPr>
        <w:t>.</w:t>
      </w:r>
    </w:p>
    <w:p w14:paraId="71119E62" w14:textId="10AED712" w:rsidR="00F314DF" w:rsidRPr="00DD4233" w:rsidRDefault="00F314DF" w:rsidP="00554225">
      <w:pPr>
        <w:spacing w:before="160" w:after="160"/>
        <w:jc w:val="both"/>
        <w:rPr>
          <w:rFonts w:ascii="Arial" w:hAnsi="Arial" w:cs="Arial"/>
          <w:bCs/>
          <w:lang w:val="pt-PT"/>
        </w:rPr>
      </w:pPr>
      <w:r w:rsidRPr="00DD4233">
        <w:rPr>
          <w:rFonts w:ascii="Arial" w:hAnsi="Arial" w:cs="Arial"/>
          <w:bCs/>
          <w:lang w:val="pt-PT"/>
        </w:rPr>
        <w:t>c)</w:t>
      </w:r>
      <w:r w:rsidR="00B74D48" w:rsidRPr="00DD4233">
        <w:rPr>
          <w:rFonts w:ascii="Arial" w:hAnsi="Arial" w:cs="Arial"/>
          <w:bCs/>
          <w:lang w:val="pt-PT"/>
        </w:rPr>
        <w:tab/>
      </w:r>
      <w:r w:rsidRPr="00DD4233">
        <w:rPr>
          <w:rFonts w:ascii="Arial" w:hAnsi="Arial" w:cs="Arial"/>
          <w:bCs/>
          <w:lang w:val="pt-PT"/>
        </w:rPr>
        <w:t>Comedor</w:t>
      </w:r>
      <w:r w:rsidR="00363CF5" w:rsidRPr="00DD4233">
        <w:rPr>
          <w:rFonts w:ascii="Arial" w:hAnsi="Arial" w:cs="Arial"/>
          <w:bCs/>
          <w:lang w:val="pt-PT"/>
        </w:rPr>
        <w:t>.</w:t>
      </w:r>
    </w:p>
    <w:p w14:paraId="3961E096" w14:textId="0FF2DFE2" w:rsidR="00DA5F9B" w:rsidRPr="00DD4233" w:rsidRDefault="00F314DF" w:rsidP="00554225">
      <w:pPr>
        <w:spacing w:before="160" w:after="160"/>
        <w:jc w:val="both"/>
        <w:rPr>
          <w:rFonts w:ascii="Arial" w:hAnsi="Arial" w:cs="Arial"/>
          <w:bCs/>
          <w:lang w:val="pt-PT"/>
        </w:rPr>
      </w:pPr>
      <w:r w:rsidRPr="00DD4233">
        <w:rPr>
          <w:rFonts w:ascii="Arial" w:hAnsi="Arial" w:cs="Arial"/>
          <w:bCs/>
          <w:lang w:val="pt-PT"/>
        </w:rPr>
        <w:t>d)</w:t>
      </w:r>
      <w:r w:rsidR="00B74D48" w:rsidRPr="00DD4233">
        <w:rPr>
          <w:rFonts w:ascii="Arial" w:hAnsi="Arial" w:cs="Arial"/>
          <w:bCs/>
          <w:lang w:val="pt-PT"/>
        </w:rPr>
        <w:tab/>
      </w:r>
      <w:r w:rsidRPr="00DD4233">
        <w:rPr>
          <w:rFonts w:ascii="Arial" w:hAnsi="Arial" w:cs="Arial"/>
          <w:bCs/>
          <w:lang w:val="pt-PT"/>
        </w:rPr>
        <w:t>Transporte</w:t>
      </w:r>
      <w:r w:rsidR="00F03F5E" w:rsidRPr="00DD4233">
        <w:rPr>
          <w:rFonts w:ascii="Arial" w:hAnsi="Arial" w:cs="Arial"/>
          <w:bCs/>
          <w:lang w:val="pt-PT"/>
        </w:rPr>
        <w:t xml:space="preserve"> a centro educativo</w:t>
      </w:r>
      <w:r w:rsidR="00363CF5" w:rsidRPr="00DD4233">
        <w:rPr>
          <w:rFonts w:ascii="Arial" w:hAnsi="Arial" w:cs="Arial"/>
          <w:bCs/>
          <w:lang w:val="pt-PT"/>
        </w:rPr>
        <w:t>.</w:t>
      </w:r>
      <w:bookmarkStart w:id="196" w:name="_Toc396999489"/>
    </w:p>
    <w:p w14:paraId="2380AAFF" w14:textId="17CD6911" w:rsidR="00DA5F9B" w:rsidRPr="00010899" w:rsidRDefault="00F50865" w:rsidP="00554225">
      <w:pPr>
        <w:spacing w:before="160" w:after="160"/>
        <w:jc w:val="both"/>
        <w:rPr>
          <w:rFonts w:ascii="Arial" w:hAnsi="Arial" w:cs="Arial"/>
          <w:bCs/>
        </w:rPr>
      </w:pPr>
      <w:r w:rsidRPr="00010899">
        <w:rPr>
          <w:rFonts w:ascii="Arial" w:hAnsi="Arial" w:cs="Arial"/>
          <w:bCs/>
        </w:rPr>
        <w:t>L</w:t>
      </w:r>
      <w:r w:rsidR="00DA5F9B" w:rsidRPr="00010899">
        <w:rPr>
          <w:rFonts w:ascii="Arial" w:hAnsi="Arial" w:cs="Arial"/>
          <w:bCs/>
        </w:rPr>
        <w:t>os</w:t>
      </w:r>
      <w:r w:rsidR="00B47095" w:rsidRPr="00010899">
        <w:rPr>
          <w:rFonts w:ascii="Arial" w:hAnsi="Arial" w:cs="Arial"/>
          <w:bCs/>
        </w:rPr>
        <w:t xml:space="preserve"> adultos que cursen enseñanzas regladas de </w:t>
      </w:r>
      <w:r w:rsidR="007D7F2D" w:rsidRPr="00010899">
        <w:rPr>
          <w:rFonts w:ascii="Arial" w:hAnsi="Arial" w:cs="Arial"/>
          <w:bCs/>
        </w:rPr>
        <w:t>Educación Básica (enseñanzas iniciales o educación secundaria para personas adultas)</w:t>
      </w:r>
      <w:r w:rsidR="0042759F" w:rsidRPr="00010899">
        <w:rPr>
          <w:rFonts w:ascii="Arial" w:hAnsi="Arial" w:cs="Arial"/>
          <w:bCs/>
        </w:rPr>
        <w:t xml:space="preserve"> impartidas en centros públicos, podrán solicitar </w:t>
      </w:r>
      <w:r w:rsidR="00DA5F9B" w:rsidRPr="00010899">
        <w:rPr>
          <w:rFonts w:ascii="Arial" w:hAnsi="Arial" w:cs="Arial"/>
          <w:bCs/>
        </w:rPr>
        <w:t xml:space="preserve">ayudas en concepto de Adquisición de </w:t>
      </w:r>
      <w:r w:rsidR="00B47095" w:rsidRPr="00010899">
        <w:rPr>
          <w:rFonts w:ascii="Arial" w:hAnsi="Arial" w:cs="Arial"/>
          <w:bCs/>
        </w:rPr>
        <w:t>Libros de Texto</w:t>
      </w:r>
      <w:r w:rsidR="00235352" w:rsidRPr="00010899">
        <w:rPr>
          <w:rFonts w:ascii="Arial" w:hAnsi="Arial" w:cs="Arial"/>
          <w:bCs/>
        </w:rPr>
        <w:t xml:space="preserve">, </w:t>
      </w:r>
      <w:r w:rsidR="00B47095" w:rsidRPr="00010899">
        <w:rPr>
          <w:rFonts w:ascii="Arial" w:hAnsi="Arial" w:cs="Arial"/>
          <w:bCs/>
        </w:rPr>
        <w:t xml:space="preserve">Material </w:t>
      </w:r>
      <w:r w:rsidR="006440EC" w:rsidRPr="00010899">
        <w:rPr>
          <w:rFonts w:ascii="Arial" w:hAnsi="Arial" w:cs="Arial"/>
          <w:bCs/>
        </w:rPr>
        <w:t>Didáctico Complementario</w:t>
      </w:r>
      <w:r w:rsidR="00235352" w:rsidRPr="00010899">
        <w:rPr>
          <w:rFonts w:ascii="Arial" w:hAnsi="Arial" w:cs="Arial"/>
          <w:bCs/>
        </w:rPr>
        <w:t xml:space="preserve"> y </w:t>
      </w:r>
      <w:r w:rsidR="00B47095" w:rsidRPr="00010899">
        <w:rPr>
          <w:rFonts w:ascii="Arial" w:hAnsi="Arial" w:cs="Arial"/>
          <w:bCs/>
        </w:rPr>
        <w:t>Transporte</w:t>
      </w:r>
      <w:r w:rsidR="00F03F5E" w:rsidRPr="00010899">
        <w:rPr>
          <w:rFonts w:ascii="Arial" w:hAnsi="Arial" w:cs="Arial"/>
          <w:bCs/>
        </w:rPr>
        <w:t xml:space="preserve"> a centro educativo</w:t>
      </w:r>
      <w:r w:rsidR="00DA5F9B" w:rsidRPr="00010899">
        <w:rPr>
          <w:rFonts w:ascii="Arial" w:hAnsi="Arial" w:cs="Arial"/>
          <w:bCs/>
        </w:rPr>
        <w:t>.</w:t>
      </w:r>
    </w:p>
    <w:p w14:paraId="75DE243D" w14:textId="51E1FDE5" w:rsidR="00890D65" w:rsidRPr="00010899" w:rsidRDefault="00554225" w:rsidP="00554225">
      <w:pPr>
        <w:pStyle w:val="Ttulo3"/>
        <w:spacing w:before="160" w:after="160"/>
        <w:ind w:left="709" w:hanging="709"/>
        <w:jc w:val="both"/>
        <w:rPr>
          <w:b w:val="0"/>
          <w:szCs w:val="24"/>
          <w:u w:val="single"/>
        </w:rPr>
      </w:pPr>
      <w:bookmarkStart w:id="197" w:name="_Toc397094715"/>
      <w:bookmarkStart w:id="198" w:name="_Hlk125367305"/>
      <w:r w:rsidRPr="00010899">
        <w:rPr>
          <w:b w:val="0"/>
          <w:szCs w:val="24"/>
          <w:u w:val="single"/>
        </w:rPr>
        <w:lastRenderedPageBreak/>
        <w:t xml:space="preserve">9.1.4 </w:t>
      </w:r>
      <w:r w:rsidRPr="00010899">
        <w:rPr>
          <w:b w:val="0"/>
          <w:szCs w:val="24"/>
          <w:u w:val="single"/>
        </w:rPr>
        <w:tab/>
      </w:r>
      <w:bookmarkStart w:id="199" w:name="_Hlk125353576"/>
      <w:r w:rsidRPr="00010899">
        <w:rPr>
          <w:b w:val="0"/>
          <w:szCs w:val="24"/>
          <w:u w:val="single"/>
        </w:rPr>
        <w:t>Ayudas para alumnos escolarizados en el centro escolar de la ONCE</w:t>
      </w:r>
      <w:bookmarkEnd w:id="196"/>
      <w:bookmarkEnd w:id="197"/>
      <w:bookmarkEnd w:id="199"/>
    </w:p>
    <w:p w14:paraId="246AAEE0" w14:textId="207BE9A8" w:rsidR="00F50865" w:rsidRPr="00010899" w:rsidRDefault="00F314DF" w:rsidP="00554225">
      <w:pPr>
        <w:spacing w:before="160" w:after="160"/>
        <w:jc w:val="both"/>
        <w:rPr>
          <w:rFonts w:ascii="Arial" w:hAnsi="Arial" w:cs="Arial"/>
          <w:bCs/>
        </w:rPr>
      </w:pPr>
      <w:r w:rsidRPr="00010899">
        <w:rPr>
          <w:rFonts w:ascii="Arial" w:hAnsi="Arial" w:cs="Arial"/>
          <w:bCs/>
        </w:rPr>
        <w:t>Prestación destinada a los alumnos</w:t>
      </w:r>
      <w:r w:rsidR="00A16207" w:rsidRPr="00010899">
        <w:rPr>
          <w:rFonts w:ascii="Arial" w:hAnsi="Arial" w:cs="Arial"/>
          <w:bCs/>
        </w:rPr>
        <w:t xml:space="preserve"> escolarizados en el Centro Escolar de la ONCE</w:t>
      </w:r>
      <w:r w:rsidR="00E82027" w:rsidRPr="00010899">
        <w:rPr>
          <w:rFonts w:ascii="Arial" w:hAnsi="Arial" w:cs="Arial"/>
          <w:bCs/>
        </w:rPr>
        <w:t>.</w:t>
      </w:r>
      <w:r w:rsidRPr="00010899">
        <w:rPr>
          <w:rFonts w:ascii="Arial" w:hAnsi="Arial" w:cs="Arial"/>
          <w:bCs/>
        </w:rPr>
        <w:t xml:space="preserve"> </w:t>
      </w:r>
      <w:r w:rsidR="00E82027" w:rsidRPr="00010899">
        <w:rPr>
          <w:rFonts w:ascii="Arial" w:hAnsi="Arial" w:cs="Arial"/>
          <w:bCs/>
        </w:rPr>
        <w:t>Esta</w:t>
      </w:r>
      <w:r w:rsidRPr="00010899">
        <w:rPr>
          <w:rFonts w:ascii="Arial" w:hAnsi="Arial" w:cs="Arial"/>
          <w:bCs/>
        </w:rPr>
        <w:t xml:space="preserve"> prestación se desglosa en los siguientes conceptos:</w:t>
      </w:r>
      <w:bookmarkEnd w:id="198"/>
    </w:p>
    <w:p w14:paraId="07CDD208" w14:textId="6F42C66A" w:rsidR="008859B0" w:rsidRPr="00010899" w:rsidRDefault="00FC0FC5" w:rsidP="00554225">
      <w:pPr>
        <w:spacing w:before="160" w:after="160"/>
        <w:ind w:left="567" w:hanging="283"/>
        <w:jc w:val="both"/>
        <w:rPr>
          <w:rFonts w:ascii="Arial" w:hAnsi="Arial" w:cs="Arial"/>
          <w:bCs/>
        </w:rPr>
      </w:pPr>
      <w:r w:rsidRPr="00010899">
        <w:rPr>
          <w:rFonts w:ascii="Arial" w:hAnsi="Arial" w:cs="Arial"/>
          <w:bCs/>
        </w:rPr>
        <w:t>a)</w:t>
      </w:r>
      <w:r w:rsidR="00B74D48" w:rsidRPr="00010899">
        <w:rPr>
          <w:rFonts w:ascii="Arial" w:hAnsi="Arial" w:cs="Arial"/>
          <w:bCs/>
        </w:rPr>
        <w:tab/>
      </w:r>
      <w:r w:rsidRPr="00010899">
        <w:rPr>
          <w:rFonts w:ascii="Arial" w:hAnsi="Arial" w:cs="Arial"/>
          <w:bCs/>
        </w:rPr>
        <w:t>Transporte para Traslados de Fin de Semana y P</w:t>
      </w:r>
      <w:r w:rsidR="00F314DF" w:rsidRPr="00010899">
        <w:rPr>
          <w:rFonts w:ascii="Arial" w:hAnsi="Arial" w:cs="Arial"/>
          <w:bCs/>
        </w:rPr>
        <w:t>er</w:t>
      </w:r>
      <w:r w:rsidR="00D1150A" w:rsidRPr="00010899">
        <w:rPr>
          <w:rFonts w:ascii="Arial" w:hAnsi="Arial" w:cs="Arial"/>
          <w:bCs/>
        </w:rPr>
        <w:t>i</w:t>
      </w:r>
      <w:r w:rsidRPr="00010899">
        <w:rPr>
          <w:rFonts w:ascii="Arial" w:hAnsi="Arial" w:cs="Arial"/>
          <w:bCs/>
        </w:rPr>
        <w:t>odos V</w:t>
      </w:r>
      <w:r w:rsidR="00F314DF" w:rsidRPr="00010899">
        <w:rPr>
          <w:rFonts w:ascii="Arial" w:hAnsi="Arial" w:cs="Arial"/>
          <w:bCs/>
        </w:rPr>
        <w:t>acacionales</w:t>
      </w:r>
      <w:r w:rsidR="00B74D48" w:rsidRPr="00010899">
        <w:rPr>
          <w:rFonts w:ascii="Arial" w:hAnsi="Arial" w:cs="Arial"/>
          <w:bCs/>
        </w:rPr>
        <w:t>.</w:t>
      </w:r>
    </w:p>
    <w:p w14:paraId="09C346B6" w14:textId="2A8B4892" w:rsidR="00716356" w:rsidRPr="00010899" w:rsidRDefault="003F3E0E" w:rsidP="00554225">
      <w:pPr>
        <w:spacing w:before="160" w:after="160"/>
        <w:ind w:left="567"/>
        <w:jc w:val="both"/>
        <w:rPr>
          <w:rFonts w:ascii="Arial" w:hAnsi="Arial" w:cs="Arial"/>
          <w:bCs/>
        </w:rPr>
      </w:pPr>
      <w:r w:rsidRPr="00010899">
        <w:rPr>
          <w:rFonts w:ascii="Arial" w:hAnsi="Arial" w:cs="Arial"/>
          <w:bCs/>
        </w:rPr>
        <w:t>Cantidad</w:t>
      </w:r>
      <w:r w:rsidR="00D96E2F" w:rsidRPr="00010899">
        <w:rPr>
          <w:rFonts w:ascii="Arial" w:hAnsi="Arial" w:cs="Arial"/>
          <w:bCs/>
        </w:rPr>
        <w:t xml:space="preserve"> que se concede para el abono de los gastos derivados de los traslados en períodos vacacionales y de fin de semana, de ida y vuelta en transporte público,</w:t>
      </w:r>
      <w:r w:rsidR="00A63EA0" w:rsidRPr="00010899">
        <w:rPr>
          <w:rFonts w:ascii="Arial" w:hAnsi="Arial" w:cs="Arial"/>
          <w:bCs/>
        </w:rPr>
        <w:t xml:space="preserve"> </w:t>
      </w:r>
      <w:r w:rsidR="00715598" w:rsidRPr="00010899">
        <w:rPr>
          <w:rFonts w:ascii="Arial" w:hAnsi="Arial" w:cs="Arial"/>
          <w:bCs/>
        </w:rPr>
        <w:t xml:space="preserve">a las personas afiliadas </w:t>
      </w:r>
      <w:r w:rsidR="00230530" w:rsidRPr="00010899">
        <w:rPr>
          <w:rFonts w:ascii="Arial" w:hAnsi="Arial" w:cs="Arial"/>
          <w:bCs/>
        </w:rPr>
        <w:t xml:space="preserve">con 18 años o menores de edad </w:t>
      </w:r>
      <w:r w:rsidR="00A63EA0" w:rsidRPr="00010899">
        <w:rPr>
          <w:rFonts w:ascii="Arial" w:hAnsi="Arial" w:cs="Arial"/>
          <w:bCs/>
        </w:rPr>
        <w:t xml:space="preserve">con estancia </w:t>
      </w:r>
      <w:r w:rsidR="00D96E2F" w:rsidRPr="00010899">
        <w:rPr>
          <w:rFonts w:ascii="Arial" w:hAnsi="Arial" w:cs="Arial"/>
          <w:bCs/>
        </w:rPr>
        <w:t xml:space="preserve">en </w:t>
      </w:r>
      <w:r w:rsidR="00A63EA0" w:rsidRPr="00010899">
        <w:rPr>
          <w:rFonts w:ascii="Arial" w:hAnsi="Arial" w:cs="Arial"/>
          <w:bCs/>
        </w:rPr>
        <w:t xml:space="preserve">el Centro Escolar </w:t>
      </w:r>
      <w:r w:rsidR="00D96E2F" w:rsidRPr="00010899">
        <w:rPr>
          <w:rFonts w:ascii="Arial" w:hAnsi="Arial" w:cs="Arial"/>
          <w:bCs/>
        </w:rPr>
        <w:t>de la ONCE</w:t>
      </w:r>
      <w:r w:rsidR="00A63EA0" w:rsidRPr="00010899">
        <w:rPr>
          <w:rFonts w:ascii="Arial" w:hAnsi="Arial" w:cs="Arial"/>
          <w:bCs/>
        </w:rPr>
        <w:t>,</w:t>
      </w:r>
      <w:r w:rsidR="00CC4A03" w:rsidRPr="00010899">
        <w:rPr>
          <w:rFonts w:ascii="Arial" w:hAnsi="Arial" w:cs="Arial"/>
          <w:bCs/>
        </w:rPr>
        <w:t xml:space="preserve"> </w:t>
      </w:r>
      <w:r w:rsidR="00D96E2F" w:rsidRPr="00010899">
        <w:rPr>
          <w:rFonts w:ascii="Arial" w:hAnsi="Arial" w:cs="Arial"/>
          <w:bCs/>
        </w:rPr>
        <w:t xml:space="preserve">cuando se desplacen a su domicilio, de acuerdo con la programación </w:t>
      </w:r>
      <w:r w:rsidR="00A63EA0" w:rsidRPr="00010899">
        <w:rPr>
          <w:rFonts w:ascii="Arial" w:hAnsi="Arial" w:cs="Arial"/>
          <w:bCs/>
        </w:rPr>
        <w:t>establecida por el Centro</w:t>
      </w:r>
      <w:r w:rsidR="00D96E2F" w:rsidRPr="00010899">
        <w:rPr>
          <w:rFonts w:ascii="Arial" w:hAnsi="Arial" w:cs="Arial"/>
          <w:bCs/>
        </w:rPr>
        <w:t>.</w:t>
      </w:r>
    </w:p>
    <w:p w14:paraId="55767CAC" w14:textId="143644F3" w:rsidR="004929E2" w:rsidRPr="00010899" w:rsidRDefault="00230530" w:rsidP="00554225">
      <w:pPr>
        <w:spacing w:before="160" w:after="160"/>
        <w:ind w:left="567"/>
        <w:jc w:val="both"/>
        <w:rPr>
          <w:rFonts w:ascii="Arial" w:hAnsi="Arial" w:cs="Arial"/>
          <w:bCs/>
          <w:lang w:val="es-ES_tradnl"/>
        </w:rPr>
      </w:pPr>
      <w:r w:rsidRPr="00010899">
        <w:rPr>
          <w:rFonts w:ascii="Arial" w:hAnsi="Arial" w:cs="Arial"/>
          <w:bCs/>
          <w:lang w:val="es-ES_tradnl"/>
        </w:rPr>
        <w:t xml:space="preserve">Los desplazamientos se realizarán en </w:t>
      </w:r>
      <w:r w:rsidR="004B10F9" w:rsidRPr="00010899">
        <w:rPr>
          <w:rFonts w:ascii="Arial" w:hAnsi="Arial" w:cs="Arial"/>
          <w:bCs/>
          <w:lang w:val="es-ES_tradnl"/>
        </w:rPr>
        <w:t>el medio de transporte público más adecuado y económico</w:t>
      </w:r>
      <w:r w:rsidRPr="00010899">
        <w:rPr>
          <w:rFonts w:ascii="Arial" w:hAnsi="Arial" w:cs="Arial"/>
          <w:bCs/>
          <w:lang w:val="es-ES_tradnl"/>
        </w:rPr>
        <w:t>.</w:t>
      </w:r>
    </w:p>
    <w:p w14:paraId="5ACFF0D5" w14:textId="722FBE7F" w:rsidR="00A63EA0" w:rsidRPr="00010899" w:rsidRDefault="00F314DF" w:rsidP="00554225">
      <w:pPr>
        <w:spacing w:before="160" w:after="160"/>
        <w:ind w:left="567"/>
        <w:jc w:val="both"/>
        <w:rPr>
          <w:rFonts w:ascii="Arial" w:hAnsi="Arial" w:cs="Arial"/>
          <w:bCs/>
        </w:rPr>
      </w:pPr>
      <w:r w:rsidRPr="00010899">
        <w:rPr>
          <w:rFonts w:ascii="Arial" w:hAnsi="Arial" w:cs="Arial"/>
          <w:bCs/>
        </w:rPr>
        <w:t xml:space="preserve">Por causas excepcionales y justificadas, podrá concederse ayuda para vehículo privado, en cuyo caso se abonará, en concepto de kilometraje, la cuantía que se fije </w:t>
      </w:r>
      <w:r w:rsidR="00D13D89" w:rsidRPr="00010899">
        <w:rPr>
          <w:rFonts w:ascii="Arial" w:hAnsi="Arial" w:cs="Arial"/>
          <w:bCs/>
        </w:rPr>
        <w:t>mediante</w:t>
      </w:r>
      <w:r w:rsidRPr="00010899">
        <w:rPr>
          <w:rFonts w:ascii="Arial" w:hAnsi="Arial" w:cs="Arial"/>
          <w:bCs/>
        </w:rPr>
        <w:t xml:space="preserve"> Oficio-Circular.</w:t>
      </w:r>
    </w:p>
    <w:p w14:paraId="059F21E5" w14:textId="5E6FEB2B" w:rsidR="00B74D48" w:rsidRPr="00010899" w:rsidRDefault="00D13D89" w:rsidP="00554225">
      <w:pPr>
        <w:spacing w:before="160" w:after="160"/>
        <w:ind w:left="567" w:hanging="283"/>
        <w:jc w:val="both"/>
        <w:rPr>
          <w:rFonts w:ascii="Arial" w:hAnsi="Arial" w:cs="Arial"/>
          <w:bCs/>
        </w:rPr>
      </w:pPr>
      <w:r w:rsidRPr="00010899">
        <w:rPr>
          <w:rFonts w:ascii="Arial" w:hAnsi="Arial" w:cs="Arial"/>
          <w:bCs/>
        </w:rPr>
        <w:t>b)</w:t>
      </w:r>
      <w:r w:rsidR="00B74D48" w:rsidRPr="00010899">
        <w:rPr>
          <w:rFonts w:ascii="Arial" w:hAnsi="Arial" w:cs="Arial"/>
          <w:bCs/>
        </w:rPr>
        <w:tab/>
      </w:r>
      <w:r w:rsidRPr="00010899">
        <w:rPr>
          <w:rFonts w:ascii="Arial" w:hAnsi="Arial" w:cs="Arial"/>
          <w:bCs/>
        </w:rPr>
        <w:t>Transporte para Alumnos E</w:t>
      </w:r>
      <w:r w:rsidR="00F314DF" w:rsidRPr="00010899">
        <w:rPr>
          <w:rFonts w:ascii="Arial" w:hAnsi="Arial" w:cs="Arial"/>
          <w:bCs/>
        </w:rPr>
        <w:t>xternos</w:t>
      </w:r>
      <w:r w:rsidR="00B74D48" w:rsidRPr="00010899">
        <w:rPr>
          <w:rFonts w:ascii="Arial" w:hAnsi="Arial" w:cs="Arial"/>
          <w:bCs/>
        </w:rPr>
        <w:t>.</w:t>
      </w:r>
    </w:p>
    <w:p w14:paraId="1DDC8232" w14:textId="069DCC68" w:rsidR="00D574FD" w:rsidRPr="00010899" w:rsidRDefault="003F3E0E" w:rsidP="00554225">
      <w:pPr>
        <w:spacing w:before="160" w:after="160"/>
        <w:ind w:left="567"/>
        <w:jc w:val="both"/>
        <w:rPr>
          <w:rFonts w:ascii="Arial" w:hAnsi="Arial" w:cs="Arial"/>
          <w:bCs/>
        </w:rPr>
      </w:pPr>
      <w:r w:rsidRPr="00010899">
        <w:rPr>
          <w:rFonts w:ascii="Arial" w:hAnsi="Arial" w:cs="Arial"/>
          <w:bCs/>
        </w:rPr>
        <w:t xml:space="preserve">Los </w:t>
      </w:r>
      <w:r w:rsidR="00D86C0D" w:rsidRPr="00010899">
        <w:rPr>
          <w:rFonts w:ascii="Arial" w:hAnsi="Arial" w:cs="Arial"/>
          <w:bCs/>
        </w:rPr>
        <w:t xml:space="preserve">alumnos externos </w:t>
      </w:r>
      <w:r w:rsidR="00991A4E" w:rsidRPr="00010899">
        <w:rPr>
          <w:rFonts w:ascii="Arial" w:hAnsi="Arial" w:cs="Arial"/>
          <w:bCs/>
        </w:rPr>
        <w:t xml:space="preserve">escolarizados </w:t>
      </w:r>
      <w:r w:rsidR="00D86C0D" w:rsidRPr="00010899">
        <w:rPr>
          <w:rFonts w:ascii="Arial" w:hAnsi="Arial" w:cs="Arial"/>
          <w:bCs/>
        </w:rPr>
        <w:t xml:space="preserve">en </w:t>
      </w:r>
      <w:r w:rsidR="00230530" w:rsidRPr="00010899">
        <w:rPr>
          <w:rFonts w:ascii="Arial" w:hAnsi="Arial" w:cs="Arial"/>
          <w:bCs/>
        </w:rPr>
        <w:t xml:space="preserve">el Centro </w:t>
      </w:r>
      <w:r w:rsidR="002A63D0" w:rsidRPr="00010899">
        <w:rPr>
          <w:rFonts w:ascii="Arial" w:hAnsi="Arial" w:cs="Arial"/>
          <w:bCs/>
        </w:rPr>
        <w:t>E</w:t>
      </w:r>
      <w:r w:rsidR="00715598" w:rsidRPr="00010899">
        <w:rPr>
          <w:rFonts w:ascii="Arial" w:hAnsi="Arial" w:cs="Arial"/>
          <w:bCs/>
        </w:rPr>
        <w:t>scolar de la ONCE</w:t>
      </w:r>
      <w:r w:rsidR="00403AF5" w:rsidRPr="00010899">
        <w:rPr>
          <w:rFonts w:ascii="Arial" w:hAnsi="Arial" w:cs="Arial"/>
          <w:bCs/>
        </w:rPr>
        <w:t xml:space="preserve"> </w:t>
      </w:r>
      <w:r w:rsidR="00F314DF" w:rsidRPr="00010899">
        <w:rPr>
          <w:rFonts w:ascii="Arial" w:hAnsi="Arial" w:cs="Arial"/>
          <w:bCs/>
        </w:rPr>
        <w:t>podrán solicitar ayuda para transport</w:t>
      </w:r>
      <w:r w:rsidR="00D13D89" w:rsidRPr="00010899">
        <w:rPr>
          <w:rFonts w:ascii="Arial" w:hAnsi="Arial" w:cs="Arial"/>
          <w:bCs/>
        </w:rPr>
        <w:t xml:space="preserve">e </w:t>
      </w:r>
      <w:r w:rsidR="00D86C0D" w:rsidRPr="00010899">
        <w:rPr>
          <w:rFonts w:ascii="Arial" w:hAnsi="Arial" w:cs="Arial"/>
          <w:bCs/>
        </w:rPr>
        <w:t>público</w:t>
      </w:r>
      <w:r w:rsidR="00F32F5F" w:rsidRPr="00010899">
        <w:rPr>
          <w:rFonts w:ascii="Arial" w:hAnsi="Arial" w:cs="Arial"/>
          <w:bCs/>
        </w:rPr>
        <w:t xml:space="preserve"> para la asistencia diaria al centro</w:t>
      </w:r>
      <w:r w:rsidR="00F314DF" w:rsidRPr="00010899">
        <w:rPr>
          <w:rFonts w:ascii="Arial" w:hAnsi="Arial" w:cs="Arial"/>
          <w:bCs/>
        </w:rPr>
        <w:t>.</w:t>
      </w:r>
    </w:p>
    <w:p w14:paraId="2DEFC7E7" w14:textId="6EB767F4" w:rsidR="00F314DF" w:rsidRPr="00010899" w:rsidRDefault="00A63EA0" w:rsidP="00554225">
      <w:pPr>
        <w:spacing w:before="160" w:after="160"/>
        <w:ind w:left="567"/>
        <w:jc w:val="both"/>
        <w:rPr>
          <w:rFonts w:ascii="Arial" w:hAnsi="Arial" w:cs="Arial"/>
          <w:bCs/>
        </w:rPr>
      </w:pPr>
      <w:r w:rsidRPr="00010899">
        <w:rPr>
          <w:rFonts w:ascii="Arial" w:hAnsi="Arial" w:cs="Arial"/>
          <w:bCs/>
        </w:rPr>
        <w:t>S</w:t>
      </w:r>
      <w:r w:rsidR="00D86C0D" w:rsidRPr="00010899">
        <w:rPr>
          <w:rFonts w:ascii="Arial" w:hAnsi="Arial" w:cs="Arial"/>
          <w:bCs/>
        </w:rPr>
        <w:t xml:space="preserve">i se acredita suficientemente la concurrencia de </w:t>
      </w:r>
      <w:r w:rsidR="00F314DF" w:rsidRPr="00010899">
        <w:rPr>
          <w:rFonts w:ascii="Arial" w:hAnsi="Arial" w:cs="Arial"/>
          <w:bCs/>
        </w:rPr>
        <w:t>causas excepcionales y justificadas, podrá concederse ayuda para</w:t>
      </w:r>
      <w:r w:rsidR="00D86C0D" w:rsidRPr="00010899">
        <w:rPr>
          <w:rFonts w:ascii="Arial" w:hAnsi="Arial" w:cs="Arial"/>
          <w:bCs/>
        </w:rPr>
        <w:t xml:space="preserve"> transporte en</w:t>
      </w:r>
      <w:r w:rsidR="00F314DF" w:rsidRPr="00010899">
        <w:rPr>
          <w:rFonts w:ascii="Arial" w:hAnsi="Arial" w:cs="Arial"/>
          <w:bCs/>
        </w:rPr>
        <w:t xml:space="preserve"> vehículo privado, en cuyo caso se abonará en concepto de kilometraje, la cuantía que se fije </w:t>
      </w:r>
      <w:r w:rsidRPr="00010899">
        <w:rPr>
          <w:rFonts w:ascii="Arial" w:hAnsi="Arial" w:cs="Arial"/>
          <w:bCs/>
        </w:rPr>
        <w:t>e</w:t>
      </w:r>
      <w:r w:rsidR="00D86C0D" w:rsidRPr="00010899">
        <w:rPr>
          <w:rFonts w:ascii="Arial" w:hAnsi="Arial" w:cs="Arial"/>
          <w:bCs/>
        </w:rPr>
        <w:t>n el</w:t>
      </w:r>
      <w:r w:rsidR="00B47095" w:rsidRPr="00010899">
        <w:rPr>
          <w:rFonts w:ascii="Arial" w:hAnsi="Arial" w:cs="Arial"/>
          <w:bCs/>
        </w:rPr>
        <w:t xml:space="preserve"> Oficio-Circular</w:t>
      </w:r>
      <w:r w:rsidRPr="00010899">
        <w:rPr>
          <w:rFonts w:ascii="Arial" w:hAnsi="Arial" w:cs="Arial"/>
          <w:bCs/>
        </w:rPr>
        <w:t xml:space="preserve"> de desarrollo</w:t>
      </w:r>
      <w:r w:rsidR="00F314DF" w:rsidRPr="00010899">
        <w:rPr>
          <w:rFonts w:ascii="Arial" w:hAnsi="Arial" w:cs="Arial"/>
          <w:bCs/>
        </w:rPr>
        <w:t>.</w:t>
      </w:r>
    </w:p>
    <w:p w14:paraId="12D2612C" w14:textId="0D1BE1FF" w:rsidR="00303606" w:rsidRPr="00010899" w:rsidRDefault="00F314DF" w:rsidP="00554225">
      <w:pPr>
        <w:spacing w:before="160" w:after="160"/>
        <w:ind w:left="567"/>
        <w:jc w:val="both"/>
        <w:rPr>
          <w:rFonts w:ascii="Arial" w:hAnsi="Arial" w:cs="Arial"/>
          <w:bCs/>
        </w:rPr>
      </w:pPr>
      <w:r w:rsidRPr="00010899">
        <w:rPr>
          <w:rFonts w:ascii="Arial" w:hAnsi="Arial" w:cs="Arial"/>
          <w:bCs/>
        </w:rPr>
        <w:t>Esta ayuda es incompatible con las ayudas para transporte de fin de semana y períodos vacacionales.</w:t>
      </w:r>
    </w:p>
    <w:p w14:paraId="7CE6A313" w14:textId="01B9ABE9" w:rsidR="00230530" w:rsidRPr="00010899" w:rsidRDefault="00303606" w:rsidP="00554225">
      <w:pPr>
        <w:spacing w:before="160" w:after="160"/>
        <w:ind w:left="567"/>
        <w:jc w:val="both"/>
        <w:rPr>
          <w:rFonts w:ascii="Arial" w:hAnsi="Arial" w:cs="Arial"/>
          <w:bCs/>
        </w:rPr>
      </w:pPr>
      <w:r w:rsidRPr="00010899">
        <w:rPr>
          <w:rFonts w:ascii="Arial" w:hAnsi="Arial" w:cs="Arial"/>
          <w:bCs/>
        </w:rPr>
        <w:t>Este concepto cubrirá dos trayectos (el de ida y vuelta diaria del estudiante).</w:t>
      </w:r>
    </w:p>
    <w:p w14:paraId="2BE6834B" w14:textId="3C6BDE75" w:rsidR="00D86C0D" w:rsidRPr="00010899" w:rsidRDefault="00230530" w:rsidP="00554225">
      <w:pPr>
        <w:spacing w:before="160" w:after="160"/>
        <w:ind w:left="567"/>
        <w:jc w:val="both"/>
        <w:rPr>
          <w:rFonts w:ascii="Arial" w:hAnsi="Arial" w:cs="Arial"/>
          <w:bCs/>
        </w:rPr>
      </w:pPr>
      <w:r w:rsidRPr="00010899">
        <w:rPr>
          <w:rFonts w:ascii="Arial" w:hAnsi="Arial" w:cs="Arial"/>
          <w:bCs/>
        </w:rPr>
        <w:t>En l</w:t>
      </w:r>
      <w:r w:rsidR="00715598" w:rsidRPr="00010899">
        <w:rPr>
          <w:rFonts w:ascii="Arial" w:hAnsi="Arial" w:cs="Arial"/>
          <w:bCs/>
        </w:rPr>
        <w:t>os</w:t>
      </w:r>
      <w:r w:rsidRPr="00010899">
        <w:rPr>
          <w:rFonts w:ascii="Arial" w:hAnsi="Arial" w:cs="Arial"/>
          <w:bCs/>
        </w:rPr>
        <w:t xml:space="preserve"> caso</w:t>
      </w:r>
      <w:r w:rsidR="00715598" w:rsidRPr="00010899">
        <w:rPr>
          <w:rFonts w:ascii="Arial" w:hAnsi="Arial" w:cs="Arial"/>
          <w:bCs/>
        </w:rPr>
        <w:t xml:space="preserve">s en los que </w:t>
      </w:r>
      <w:r w:rsidR="00443C43" w:rsidRPr="00010899">
        <w:rPr>
          <w:rFonts w:ascii="Arial" w:hAnsi="Arial" w:cs="Arial"/>
          <w:bCs/>
        </w:rPr>
        <w:t xml:space="preserve">la </w:t>
      </w:r>
      <w:r w:rsidRPr="00010899">
        <w:rPr>
          <w:rFonts w:ascii="Arial" w:hAnsi="Arial" w:cs="Arial"/>
          <w:bCs/>
        </w:rPr>
        <w:t xml:space="preserve">escolarización combinada </w:t>
      </w:r>
      <w:r w:rsidR="00715598" w:rsidRPr="00010899">
        <w:rPr>
          <w:rFonts w:ascii="Arial" w:hAnsi="Arial" w:cs="Arial"/>
          <w:bCs/>
        </w:rPr>
        <w:t>implique gastos</w:t>
      </w:r>
      <w:r w:rsidRPr="00010899">
        <w:rPr>
          <w:rFonts w:ascii="Arial" w:hAnsi="Arial" w:cs="Arial"/>
          <w:bCs/>
        </w:rPr>
        <w:t xml:space="preserve"> de transporte para cubrir los desplazamientos entre su centro escolar y el centro de recursos educativos</w:t>
      </w:r>
      <w:r w:rsidR="00715598" w:rsidRPr="00010899">
        <w:rPr>
          <w:rFonts w:ascii="Arial" w:hAnsi="Arial" w:cs="Arial"/>
          <w:bCs/>
        </w:rPr>
        <w:t xml:space="preserve"> que no estén cubiertos por la ayuda de transporte asociada a su etapa educativa</w:t>
      </w:r>
      <w:r w:rsidRPr="00010899">
        <w:rPr>
          <w:rFonts w:ascii="Arial" w:hAnsi="Arial" w:cs="Arial"/>
          <w:bCs/>
        </w:rPr>
        <w:t xml:space="preserve">, </w:t>
      </w:r>
      <w:r w:rsidR="00991A4E" w:rsidRPr="00010899">
        <w:rPr>
          <w:rFonts w:ascii="Arial" w:hAnsi="Arial" w:cs="Arial"/>
          <w:bCs/>
        </w:rPr>
        <w:t xml:space="preserve">se </w:t>
      </w:r>
      <w:r w:rsidRPr="00010899">
        <w:rPr>
          <w:rFonts w:ascii="Arial" w:hAnsi="Arial" w:cs="Arial"/>
          <w:bCs/>
        </w:rPr>
        <w:t>deberá solicitar esta prestación como ayuda extraordinaria.</w:t>
      </w:r>
    </w:p>
    <w:p w14:paraId="65A44511" w14:textId="45308901" w:rsidR="007637E7" w:rsidRPr="00010899" w:rsidRDefault="00554225" w:rsidP="00554225">
      <w:pPr>
        <w:pStyle w:val="Ttulo3"/>
        <w:spacing w:before="160" w:after="160"/>
        <w:ind w:left="709" w:hanging="709"/>
        <w:jc w:val="both"/>
        <w:rPr>
          <w:b w:val="0"/>
          <w:szCs w:val="24"/>
          <w:u w:val="single"/>
        </w:rPr>
      </w:pPr>
      <w:bookmarkStart w:id="200" w:name="_Toc396999490"/>
      <w:bookmarkStart w:id="201" w:name="_Toc397094716"/>
      <w:r w:rsidRPr="00010899">
        <w:rPr>
          <w:b w:val="0"/>
          <w:szCs w:val="24"/>
          <w:u w:val="single"/>
        </w:rPr>
        <w:t xml:space="preserve">9.1.5 </w:t>
      </w:r>
      <w:r w:rsidRPr="00010899">
        <w:rPr>
          <w:b w:val="0"/>
          <w:szCs w:val="24"/>
          <w:u w:val="single"/>
        </w:rPr>
        <w:tab/>
        <w:t>Ayudas para alumnos con necesidades educativas especiales</w:t>
      </w:r>
      <w:bookmarkEnd w:id="200"/>
      <w:bookmarkEnd w:id="201"/>
    </w:p>
    <w:p w14:paraId="48D72493" w14:textId="11420B0B" w:rsidR="00F314DF" w:rsidRPr="00010899" w:rsidRDefault="004612D6" w:rsidP="00554225">
      <w:pPr>
        <w:spacing w:before="160" w:after="160"/>
        <w:jc w:val="both"/>
        <w:rPr>
          <w:rFonts w:ascii="Arial" w:hAnsi="Arial" w:cs="Arial"/>
          <w:bCs/>
        </w:rPr>
      </w:pPr>
      <w:r w:rsidRPr="00010899">
        <w:rPr>
          <w:rFonts w:ascii="Arial" w:hAnsi="Arial" w:cs="Arial"/>
          <w:bCs/>
        </w:rPr>
        <w:t xml:space="preserve">Destinadas </w:t>
      </w:r>
      <w:r w:rsidR="00D13D89" w:rsidRPr="00010899">
        <w:rPr>
          <w:rFonts w:ascii="Arial" w:hAnsi="Arial" w:cs="Arial"/>
          <w:bCs/>
        </w:rPr>
        <w:t xml:space="preserve">a </w:t>
      </w:r>
      <w:r w:rsidR="00C25AB3" w:rsidRPr="00010899">
        <w:rPr>
          <w:rFonts w:ascii="Arial" w:hAnsi="Arial" w:cs="Arial"/>
          <w:bCs/>
        </w:rPr>
        <w:t xml:space="preserve">estudiantes afiliados </w:t>
      </w:r>
      <w:r w:rsidR="00D13D89" w:rsidRPr="00010899">
        <w:rPr>
          <w:rFonts w:ascii="Arial" w:hAnsi="Arial" w:cs="Arial"/>
          <w:bCs/>
        </w:rPr>
        <w:t>con N</w:t>
      </w:r>
      <w:r w:rsidR="00F314DF" w:rsidRPr="00010899">
        <w:rPr>
          <w:rFonts w:ascii="Arial" w:hAnsi="Arial" w:cs="Arial"/>
          <w:bCs/>
        </w:rPr>
        <w:t xml:space="preserve">ecesidades </w:t>
      </w:r>
      <w:r w:rsidR="00D13D89" w:rsidRPr="00010899">
        <w:rPr>
          <w:rFonts w:ascii="Arial" w:hAnsi="Arial" w:cs="Arial"/>
          <w:bCs/>
        </w:rPr>
        <w:t>E</w:t>
      </w:r>
      <w:r w:rsidR="00F314DF" w:rsidRPr="00010899">
        <w:rPr>
          <w:rFonts w:ascii="Arial" w:hAnsi="Arial" w:cs="Arial"/>
          <w:bCs/>
        </w:rPr>
        <w:t xml:space="preserve">ducativas </w:t>
      </w:r>
      <w:r w:rsidR="00D13D89" w:rsidRPr="00010899">
        <w:rPr>
          <w:rFonts w:ascii="Arial" w:hAnsi="Arial" w:cs="Arial"/>
          <w:bCs/>
        </w:rPr>
        <w:t>E</w:t>
      </w:r>
      <w:r w:rsidR="00F314DF" w:rsidRPr="00010899">
        <w:rPr>
          <w:rFonts w:ascii="Arial" w:hAnsi="Arial" w:cs="Arial"/>
          <w:bCs/>
        </w:rPr>
        <w:t xml:space="preserve">speciales asociadas a ceguera o deficiencia visual grave, </w:t>
      </w:r>
      <w:r w:rsidR="00C25AB3" w:rsidRPr="00010899">
        <w:rPr>
          <w:rFonts w:ascii="Arial" w:hAnsi="Arial" w:cs="Arial"/>
          <w:bCs/>
        </w:rPr>
        <w:t xml:space="preserve">de </w:t>
      </w:r>
      <w:r w:rsidR="00F314DF" w:rsidRPr="00010899">
        <w:rPr>
          <w:rFonts w:ascii="Arial" w:hAnsi="Arial" w:cs="Arial"/>
          <w:bCs/>
        </w:rPr>
        <w:t>entre 6 y 21 año</w:t>
      </w:r>
      <w:r w:rsidR="00D13D89" w:rsidRPr="00010899">
        <w:rPr>
          <w:rFonts w:ascii="Arial" w:hAnsi="Arial" w:cs="Arial"/>
          <w:bCs/>
        </w:rPr>
        <w:t>s, escolarizados en Centros de E</w:t>
      </w:r>
      <w:r w:rsidR="00F314DF" w:rsidRPr="00010899">
        <w:rPr>
          <w:rFonts w:ascii="Arial" w:hAnsi="Arial" w:cs="Arial"/>
          <w:bCs/>
        </w:rPr>
        <w:t xml:space="preserve">ducación </w:t>
      </w:r>
      <w:r w:rsidR="00D13D89" w:rsidRPr="00010899">
        <w:rPr>
          <w:rFonts w:ascii="Arial" w:hAnsi="Arial" w:cs="Arial"/>
          <w:bCs/>
        </w:rPr>
        <w:t>E</w:t>
      </w:r>
      <w:r w:rsidR="00F314DF" w:rsidRPr="00010899">
        <w:rPr>
          <w:rFonts w:ascii="Arial" w:hAnsi="Arial" w:cs="Arial"/>
          <w:bCs/>
        </w:rPr>
        <w:t xml:space="preserve">special no sujetos a convenio con la ONCE </w:t>
      </w:r>
      <w:r w:rsidRPr="00010899">
        <w:rPr>
          <w:rFonts w:ascii="Arial" w:hAnsi="Arial" w:cs="Arial"/>
          <w:bCs/>
        </w:rPr>
        <w:t xml:space="preserve">y </w:t>
      </w:r>
      <w:r w:rsidR="00F314DF" w:rsidRPr="00010899">
        <w:rPr>
          <w:rFonts w:ascii="Arial" w:hAnsi="Arial" w:cs="Arial"/>
          <w:bCs/>
        </w:rPr>
        <w:t xml:space="preserve">la Fundación ONCE, en unidades de educación especial de centros ordinarios de titularidad pública, o en centros no sostenidos con fondos públicos debidamente autorizados por el </w:t>
      </w:r>
      <w:r w:rsidR="00550E45" w:rsidRPr="00010899">
        <w:rPr>
          <w:rFonts w:ascii="Arial" w:hAnsi="Arial" w:cs="Arial"/>
          <w:bCs/>
        </w:rPr>
        <w:t>Ministerio de Educación</w:t>
      </w:r>
      <w:r w:rsidR="00E36289" w:rsidRPr="00010899">
        <w:rPr>
          <w:rFonts w:ascii="Arial" w:hAnsi="Arial" w:cs="Arial"/>
          <w:bCs/>
        </w:rPr>
        <w:t xml:space="preserve"> </w:t>
      </w:r>
      <w:r w:rsidR="00D13D89" w:rsidRPr="00010899">
        <w:rPr>
          <w:rFonts w:ascii="Arial" w:hAnsi="Arial" w:cs="Arial"/>
          <w:bCs/>
        </w:rPr>
        <w:t>o Comunidad A</w:t>
      </w:r>
      <w:r w:rsidR="00F314DF" w:rsidRPr="00010899">
        <w:rPr>
          <w:rFonts w:ascii="Arial" w:hAnsi="Arial" w:cs="Arial"/>
          <w:bCs/>
        </w:rPr>
        <w:t>utónoma correspondiente.</w:t>
      </w:r>
    </w:p>
    <w:p w14:paraId="04EC711E" w14:textId="10EAB84A" w:rsidR="005E221B" w:rsidRPr="00010899" w:rsidRDefault="004F6BF8" w:rsidP="00554225">
      <w:pPr>
        <w:spacing w:before="160" w:after="160"/>
        <w:jc w:val="both"/>
        <w:rPr>
          <w:rFonts w:ascii="Arial" w:hAnsi="Arial" w:cs="Arial"/>
          <w:bCs/>
        </w:rPr>
      </w:pPr>
      <w:r w:rsidRPr="00010899">
        <w:rPr>
          <w:rFonts w:ascii="Arial" w:hAnsi="Arial" w:cs="Arial"/>
          <w:bCs/>
        </w:rPr>
        <w:t xml:space="preserve">Los conceptos </w:t>
      </w:r>
      <w:r w:rsidR="004612D6" w:rsidRPr="00010899">
        <w:rPr>
          <w:rFonts w:ascii="Arial" w:hAnsi="Arial" w:cs="Arial"/>
          <w:bCs/>
        </w:rPr>
        <w:t xml:space="preserve">de concesión para esta </w:t>
      </w:r>
      <w:r w:rsidRPr="00010899">
        <w:rPr>
          <w:rFonts w:ascii="Arial" w:hAnsi="Arial" w:cs="Arial"/>
          <w:bCs/>
        </w:rPr>
        <w:t>ayuda son:</w:t>
      </w:r>
    </w:p>
    <w:p w14:paraId="7DBC2D64" w14:textId="73AA3F0A" w:rsidR="00A17446" w:rsidRPr="00010899" w:rsidRDefault="00F314DF" w:rsidP="00105187">
      <w:pPr>
        <w:pStyle w:val="Prrafodelista"/>
        <w:numPr>
          <w:ilvl w:val="0"/>
          <w:numId w:val="51"/>
        </w:numPr>
        <w:spacing w:before="160" w:after="160"/>
        <w:ind w:left="709" w:hanging="425"/>
        <w:jc w:val="both"/>
        <w:rPr>
          <w:rFonts w:ascii="Arial" w:hAnsi="Arial" w:cs="Arial"/>
          <w:bCs/>
        </w:rPr>
      </w:pPr>
      <w:r w:rsidRPr="00010899">
        <w:rPr>
          <w:rFonts w:ascii="Arial" w:hAnsi="Arial" w:cs="Arial"/>
          <w:bCs/>
        </w:rPr>
        <w:lastRenderedPageBreak/>
        <w:t>Enseñanza</w:t>
      </w:r>
      <w:r w:rsidR="00B74D48" w:rsidRPr="00010899">
        <w:rPr>
          <w:rFonts w:ascii="Arial" w:hAnsi="Arial" w:cs="Arial"/>
          <w:bCs/>
        </w:rPr>
        <w:t>.</w:t>
      </w:r>
    </w:p>
    <w:p w14:paraId="450E7BD1" w14:textId="654169BA" w:rsidR="00E23A3B" w:rsidRPr="00010899" w:rsidRDefault="00F314DF" w:rsidP="00554225">
      <w:pPr>
        <w:spacing w:before="160" w:after="160"/>
        <w:ind w:left="708" w:firstLine="1"/>
        <w:jc w:val="both"/>
        <w:rPr>
          <w:rFonts w:ascii="Arial" w:hAnsi="Arial" w:cs="Arial"/>
          <w:bCs/>
        </w:rPr>
      </w:pPr>
      <w:r w:rsidRPr="00010899">
        <w:rPr>
          <w:rFonts w:ascii="Arial" w:hAnsi="Arial" w:cs="Arial"/>
          <w:bCs/>
        </w:rPr>
        <w:t>Podrá solicitarse esta prestación cuando el alumno se escolarice en un centro privado,</w:t>
      </w:r>
      <w:r w:rsidR="00AC03CC" w:rsidRPr="00010899">
        <w:rPr>
          <w:rFonts w:ascii="Arial" w:hAnsi="Arial" w:cs="Arial"/>
          <w:bCs/>
        </w:rPr>
        <w:t xml:space="preserve"> que no esté sujeto a Convenio con ONCE y Fundación ONCE</w:t>
      </w:r>
      <w:r w:rsidR="00403AF5" w:rsidRPr="00010899">
        <w:rPr>
          <w:rFonts w:ascii="Arial" w:hAnsi="Arial" w:cs="Arial"/>
          <w:bCs/>
        </w:rPr>
        <w:t xml:space="preserve"> </w:t>
      </w:r>
      <w:r w:rsidRPr="00010899">
        <w:rPr>
          <w:rFonts w:ascii="Arial" w:hAnsi="Arial" w:cs="Arial"/>
          <w:bCs/>
        </w:rPr>
        <w:t>y siempre que dicha escolarización se produzca por inexistencia de centro sostenido con fondos públicos ajustado a sus necesidades educativas especiales.</w:t>
      </w:r>
    </w:p>
    <w:p w14:paraId="386BEFDD" w14:textId="1981F198" w:rsidR="00E23A3B" w:rsidRPr="00010899" w:rsidRDefault="00F314DF" w:rsidP="00554225">
      <w:pPr>
        <w:spacing w:before="160" w:after="160"/>
        <w:ind w:left="708" w:firstLine="1"/>
        <w:jc w:val="both"/>
        <w:rPr>
          <w:rFonts w:ascii="Arial" w:hAnsi="Arial" w:cs="Arial"/>
          <w:bCs/>
        </w:rPr>
      </w:pPr>
      <w:r w:rsidRPr="00010899">
        <w:rPr>
          <w:rFonts w:ascii="Arial" w:hAnsi="Arial" w:cs="Arial"/>
          <w:bCs/>
        </w:rPr>
        <w:t>En estos supuestos, la prestación cubrirá los gastos de matrícula, mensualidad y seguro escolar, si los hubiere.</w:t>
      </w:r>
    </w:p>
    <w:p w14:paraId="1B69D67A" w14:textId="01C09654" w:rsidR="00BD5CD1" w:rsidRPr="00010899" w:rsidRDefault="00F314DF" w:rsidP="00554225">
      <w:pPr>
        <w:spacing w:before="160" w:after="160"/>
        <w:ind w:left="708" w:firstLine="1"/>
        <w:jc w:val="both"/>
        <w:rPr>
          <w:rFonts w:ascii="Arial" w:hAnsi="Arial" w:cs="Arial"/>
          <w:bCs/>
        </w:rPr>
      </w:pPr>
      <w:r w:rsidRPr="00010899">
        <w:rPr>
          <w:rFonts w:ascii="Arial" w:hAnsi="Arial" w:cs="Arial"/>
          <w:bCs/>
        </w:rPr>
        <w:t xml:space="preserve">No será objeto de ayuda la cobertura de las cuantías que deban aportar </w:t>
      </w:r>
      <w:r w:rsidR="00A86E7B" w:rsidRPr="00010899">
        <w:rPr>
          <w:rFonts w:ascii="Arial" w:hAnsi="Arial" w:cs="Arial"/>
          <w:bCs/>
        </w:rPr>
        <w:t>las personas afiliadas</w:t>
      </w:r>
      <w:r w:rsidRPr="00010899">
        <w:rPr>
          <w:rFonts w:ascii="Arial" w:hAnsi="Arial" w:cs="Arial"/>
          <w:bCs/>
        </w:rPr>
        <w:t xml:space="preserve"> en aquellos casos en los que los centros públicos o privados concertados requieran la participación de</w:t>
      </w:r>
      <w:r w:rsidR="00D93CBA" w:rsidRPr="00010899">
        <w:rPr>
          <w:rFonts w:ascii="Arial" w:hAnsi="Arial" w:cs="Arial"/>
          <w:bCs/>
        </w:rPr>
        <w:t xml:space="preserve"> ésta</w:t>
      </w:r>
      <w:r w:rsidR="00166CC9" w:rsidRPr="00010899">
        <w:rPr>
          <w:rFonts w:ascii="Arial" w:hAnsi="Arial" w:cs="Arial"/>
          <w:bCs/>
        </w:rPr>
        <w:t>s</w:t>
      </w:r>
      <w:r w:rsidRPr="00010899">
        <w:rPr>
          <w:rFonts w:ascii="Arial" w:hAnsi="Arial" w:cs="Arial"/>
          <w:bCs/>
        </w:rPr>
        <w:t xml:space="preserve"> en el pago de alguno de sus servicios cuando estén ocupando una plaza pública.</w:t>
      </w:r>
    </w:p>
    <w:p w14:paraId="1B6DA570" w14:textId="448A1F95" w:rsidR="00991A4E" w:rsidRPr="00010899" w:rsidRDefault="00D13D89" w:rsidP="00105187">
      <w:pPr>
        <w:pStyle w:val="Prrafodelista"/>
        <w:numPr>
          <w:ilvl w:val="0"/>
          <w:numId w:val="51"/>
        </w:numPr>
        <w:spacing w:before="160" w:after="160"/>
        <w:ind w:left="709" w:hanging="425"/>
        <w:contextualSpacing w:val="0"/>
        <w:jc w:val="both"/>
        <w:rPr>
          <w:rFonts w:ascii="Arial" w:hAnsi="Arial" w:cs="Arial"/>
          <w:bCs/>
        </w:rPr>
      </w:pPr>
      <w:r w:rsidRPr="00010899">
        <w:rPr>
          <w:rFonts w:ascii="Arial" w:hAnsi="Arial" w:cs="Arial"/>
          <w:bCs/>
        </w:rPr>
        <w:t>Adquisición de Material Didáctico C</w:t>
      </w:r>
      <w:r w:rsidR="00F314DF" w:rsidRPr="00010899">
        <w:rPr>
          <w:rFonts w:ascii="Arial" w:hAnsi="Arial" w:cs="Arial"/>
          <w:bCs/>
        </w:rPr>
        <w:t>omplementario</w:t>
      </w:r>
      <w:r w:rsidR="00282B1A" w:rsidRPr="00010899">
        <w:rPr>
          <w:rFonts w:ascii="Arial" w:hAnsi="Arial" w:cs="Arial"/>
          <w:bCs/>
        </w:rPr>
        <w:t>.</w:t>
      </w:r>
    </w:p>
    <w:p w14:paraId="6C0776B4" w14:textId="56A00886" w:rsidR="00991A4E" w:rsidRPr="00010899" w:rsidRDefault="00F314DF" w:rsidP="00105187">
      <w:pPr>
        <w:pStyle w:val="Prrafodelista"/>
        <w:numPr>
          <w:ilvl w:val="0"/>
          <w:numId w:val="51"/>
        </w:numPr>
        <w:spacing w:before="160" w:after="160"/>
        <w:ind w:left="709" w:hanging="425"/>
        <w:contextualSpacing w:val="0"/>
        <w:jc w:val="both"/>
        <w:rPr>
          <w:rFonts w:ascii="Arial" w:hAnsi="Arial" w:cs="Arial"/>
          <w:bCs/>
        </w:rPr>
      </w:pPr>
      <w:r w:rsidRPr="00010899">
        <w:rPr>
          <w:rFonts w:ascii="Arial" w:hAnsi="Arial" w:cs="Arial"/>
          <w:bCs/>
        </w:rPr>
        <w:t>Comedor</w:t>
      </w:r>
      <w:r w:rsidR="00282B1A" w:rsidRPr="00010899">
        <w:rPr>
          <w:rFonts w:ascii="Arial" w:hAnsi="Arial" w:cs="Arial"/>
          <w:bCs/>
        </w:rPr>
        <w:t>.</w:t>
      </w:r>
    </w:p>
    <w:p w14:paraId="3AF01D2C" w14:textId="25978830" w:rsidR="00750045" w:rsidRPr="00010899" w:rsidRDefault="00F314DF" w:rsidP="00105187">
      <w:pPr>
        <w:pStyle w:val="Prrafodelista"/>
        <w:numPr>
          <w:ilvl w:val="0"/>
          <w:numId w:val="51"/>
        </w:numPr>
        <w:spacing w:before="160" w:after="160"/>
        <w:ind w:left="709" w:hanging="425"/>
        <w:contextualSpacing w:val="0"/>
        <w:jc w:val="both"/>
        <w:rPr>
          <w:rFonts w:ascii="Arial" w:hAnsi="Arial" w:cs="Arial"/>
          <w:bCs/>
        </w:rPr>
      </w:pPr>
      <w:r w:rsidRPr="00010899">
        <w:rPr>
          <w:rFonts w:ascii="Arial" w:hAnsi="Arial" w:cs="Arial"/>
          <w:bCs/>
        </w:rPr>
        <w:t>Transporte</w:t>
      </w:r>
      <w:r w:rsidR="00F03F5E" w:rsidRPr="00010899">
        <w:rPr>
          <w:rFonts w:ascii="Arial" w:hAnsi="Arial" w:cs="Arial"/>
          <w:bCs/>
        </w:rPr>
        <w:t xml:space="preserve"> a centro educativo</w:t>
      </w:r>
      <w:r w:rsidR="00282B1A" w:rsidRPr="00010899">
        <w:rPr>
          <w:rFonts w:ascii="Arial" w:hAnsi="Arial" w:cs="Arial"/>
          <w:bCs/>
        </w:rPr>
        <w:t>.</w:t>
      </w:r>
    </w:p>
    <w:p w14:paraId="18CF544B" w14:textId="4B8AE5CD" w:rsidR="00304F38" w:rsidRPr="00010899" w:rsidRDefault="00304F38" w:rsidP="00554225">
      <w:pPr>
        <w:spacing w:before="160" w:after="160"/>
        <w:ind w:left="709" w:hanging="1"/>
        <w:jc w:val="both"/>
        <w:rPr>
          <w:rFonts w:ascii="Arial" w:hAnsi="Arial" w:cs="Arial"/>
          <w:bCs/>
        </w:rPr>
      </w:pPr>
      <w:r w:rsidRPr="00010899">
        <w:rPr>
          <w:rFonts w:ascii="Arial" w:hAnsi="Arial" w:cs="Arial"/>
          <w:bCs/>
        </w:rPr>
        <w:t>El concepto de transporte está destinado exclusivamente a la cobertura del tra</w:t>
      </w:r>
      <w:r w:rsidR="00EC2B0B" w:rsidRPr="00010899">
        <w:rPr>
          <w:rFonts w:ascii="Arial" w:hAnsi="Arial" w:cs="Arial"/>
          <w:bCs/>
        </w:rPr>
        <w:t>n</w:t>
      </w:r>
      <w:r w:rsidRPr="00010899">
        <w:rPr>
          <w:rFonts w:ascii="Arial" w:hAnsi="Arial" w:cs="Arial"/>
          <w:bCs/>
        </w:rPr>
        <w:t>sporte diario al centro escolar</w:t>
      </w:r>
      <w:r w:rsidR="001F054C" w:rsidRPr="00010899">
        <w:rPr>
          <w:rFonts w:ascii="Arial" w:hAnsi="Arial" w:cs="Arial"/>
          <w:bCs/>
        </w:rPr>
        <w:t xml:space="preserve"> desde el domicilio presencial del alumno</w:t>
      </w:r>
      <w:r w:rsidRPr="00010899">
        <w:rPr>
          <w:rFonts w:ascii="Arial" w:hAnsi="Arial" w:cs="Arial"/>
          <w:bCs/>
        </w:rPr>
        <w:t>, no estando contemplado el transporte para la asistencia a tratamientos rehabilitadores externos en esta etapa educativa.</w:t>
      </w:r>
    </w:p>
    <w:p w14:paraId="7F5D4B93" w14:textId="4E310CA8" w:rsidR="00750045" w:rsidRPr="00010899" w:rsidRDefault="00F314DF" w:rsidP="00105187">
      <w:pPr>
        <w:pStyle w:val="Prrafodelista"/>
        <w:numPr>
          <w:ilvl w:val="0"/>
          <w:numId w:val="51"/>
        </w:numPr>
        <w:spacing w:before="160" w:after="160"/>
        <w:ind w:left="709" w:hanging="425"/>
        <w:jc w:val="both"/>
        <w:rPr>
          <w:rFonts w:ascii="Arial" w:hAnsi="Arial" w:cs="Arial"/>
          <w:bCs/>
        </w:rPr>
      </w:pPr>
      <w:r w:rsidRPr="00010899">
        <w:rPr>
          <w:rFonts w:ascii="Arial" w:hAnsi="Arial" w:cs="Arial"/>
          <w:bCs/>
        </w:rPr>
        <w:t>Residencia</w:t>
      </w:r>
      <w:r w:rsidR="00B74D48" w:rsidRPr="00010899">
        <w:rPr>
          <w:rFonts w:ascii="Arial" w:hAnsi="Arial" w:cs="Arial"/>
          <w:bCs/>
        </w:rPr>
        <w:t>.</w:t>
      </w:r>
    </w:p>
    <w:p w14:paraId="5214D28D" w14:textId="713AB3AB" w:rsidR="00BD5CD1" w:rsidRPr="00010899" w:rsidRDefault="00F314DF" w:rsidP="00554225">
      <w:pPr>
        <w:spacing w:before="160" w:after="160"/>
        <w:ind w:left="708" w:firstLine="1"/>
        <w:jc w:val="both"/>
        <w:rPr>
          <w:rFonts w:ascii="Arial" w:hAnsi="Arial" w:cs="Arial"/>
          <w:bCs/>
        </w:rPr>
      </w:pPr>
      <w:r w:rsidRPr="00010899">
        <w:rPr>
          <w:rFonts w:ascii="Arial" w:hAnsi="Arial" w:cs="Arial"/>
          <w:bCs/>
        </w:rPr>
        <w:t>Podrá solicitarse esta ayuda par</w:t>
      </w:r>
      <w:r w:rsidR="00D13D89" w:rsidRPr="00010899">
        <w:rPr>
          <w:rFonts w:ascii="Arial" w:hAnsi="Arial" w:cs="Arial"/>
          <w:bCs/>
        </w:rPr>
        <w:t>a los alumnos escolarizados en C</w:t>
      </w:r>
      <w:r w:rsidRPr="00010899">
        <w:rPr>
          <w:rFonts w:ascii="Arial" w:hAnsi="Arial" w:cs="Arial"/>
          <w:bCs/>
        </w:rPr>
        <w:t xml:space="preserve">entros de </w:t>
      </w:r>
      <w:r w:rsidR="00D13D89" w:rsidRPr="00010899">
        <w:rPr>
          <w:rFonts w:ascii="Arial" w:hAnsi="Arial" w:cs="Arial"/>
          <w:bCs/>
        </w:rPr>
        <w:t>E</w:t>
      </w:r>
      <w:r w:rsidRPr="00010899">
        <w:rPr>
          <w:rFonts w:ascii="Arial" w:hAnsi="Arial" w:cs="Arial"/>
          <w:bCs/>
        </w:rPr>
        <w:t xml:space="preserve">ducación </w:t>
      </w:r>
      <w:r w:rsidR="00D13D89" w:rsidRPr="00010899">
        <w:rPr>
          <w:rFonts w:ascii="Arial" w:hAnsi="Arial" w:cs="Arial"/>
          <w:bCs/>
        </w:rPr>
        <w:t>E</w:t>
      </w:r>
      <w:r w:rsidRPr="00010899">
        <w:rPr>
          <w:rFonts w:ascii="Arial" w:hAnsi="Arial" w:cs="Arial"/>
          <w:bCs/>
        </w:rPr>
        <w:t xml:space="preserve">special </w:t>
      </w:r>
      <w:r w:rsidR="00404AEE" w:rsidRPr="00010899">
        <w:rPr>
          <w:rFonts w:ascii="Arial" w:hAnsi="Arial" w:cs="Arial"/>
          <w:bCs/>
        </w:rPr>
        <w:t xml:space="preserve">no sujetos a Convenio con ONCE y Fundación ONCE </w:t>
      </w:r>
      <w:r w:rsidRPr="00010899">
        <w:rPr>
          <w:rFonts w:ascii="Arial" w:hAnsi="Arial" w:cs="Arial"/>
          <w:bCs/>
        </w:rPr>
        <w:t>que, por razones debidamente justificadas, deban residir en el centro educativo, en la proporción no cubierta por fondos públicos o</w:t>
      </w:r>
      <w:r w:rsidR="00D13D89" w:rsidRPr="00010899">
        <w:rPr>
          <w:rFonts w:ascii="Arial" w:hAnsi="Arial" w:cs="Arial"/>
          <w:bCs/>
        </w:rPr>
        <w:t>,</w:t>
      </w:r>
      <w:r w:rsidRPr="00010899">
        <w:rPr>
          <w:rFonts w:ascii="Arial" w:hAnsi="Arial" w:cs="Arial"/>
          <w:bCs/>
        </w:rPr>
        <w:t xml:space="preserve"> en su caso</w:t>
      </w:r>
      <w:r w:rsidR="00D13D89" w:rsidRPr="00010899">
        <w:rPr>
          <w:rFonts w:ascii="Arial" w:hAnsi="Arial" w:cs="Arial"/>
          <w:bCs/>
        </w:rPr>
        <w:t>,</w:t>
      </w:r>
      <w:r w:rsidRPr="00010899">
        <w:rPr>
          <w:rFonts w:ascii="Arial" w:hAnsi="Arial" w:cs="Arial"/>
          <w:bCs/>
        </w:rPr>
        <w:t xml:space="preserve"> por ayudas concedidas a los centros para su financiación.</w:t>
      </w:r>
    </w:p>
    <w:p w14:paraId="00099421" w14:textId="7BA0C99B" w:rsidR="003C6E70" w:rsidRPr="00010899" w:rsidRDefault="00F314DF" w:rsidP="00554225">
      <w:pPr>
        <w:spacing w:before="160" w:after="160"/>
        <w:ind w:left="708" w:firstLine="1"/>
        <w:jc w:val="both"/>
        <w:rPr>
          <w:rFonts w:ascii="Arial" w:hAnsi="Arial" w:cs="Arial"/>
          <w:bCs/>
        </w:rPr>
      </w:pPr>
      <w:r w:rsidRPr="00010899">
        <w:rPr>
          <w:rFonts w:ascii="Arial" w:hAnsi="Arial" w:cs="Arial"/>
          <w:bCs/>
        </w:rPr>
        <w:t xml:space="preserve">No será objeto de ayuda la cobertura de las cuantías que deban aportar </w:t>
      </w:r>
      <w:r w:rsidR="00A86E7B" w:rsidRPr="00010899">
        <w:rPr>
          <w:rFonts w:ascii="Arial" w:hAnsi="Arial" w:cs="Arial"/>
          <w:bCs/>
        </w:rPr>
        <w:t xml:space="preserve">las personas afiliadas </w:t>
      </w:r>
      <w:r w:rsidRPr="00010899">
        <w:rPr>
          <w:rFonts w:ascii="Arial" w:hAnsi="Arial" w:cs="Arial"/>
          <w:bCs/>
        </w:rPr>
        <w:t>en aquellos casos en los que los centros públicos o privados concertados requieran la participación de</w:t>
      </w:r>
      <w:r w:rsidR="00D93CBA" w:rsidRPr="00010899">
        <w:rPr>
          <w:rFonts w:ascii="Arial" w:hAnsi="Arial" w:cs="Arial"/>
          <w:bCs/>
        </w:rPr>
        <w:t xml:space="preserve"> ésta</w:t>
      </w:r>
      <w:r w:rsidR="00166CC9" w:rsidRPr="00010899">
        <w:rPr>
          <w:rFonts w:ascii="Arial" w:hAnsi="Arial" w:cs="Arial"/>
          <w:bCs/>
        </w:rPr>
        <w:t>s</w:t>
      </w:r>
      <w:r w:rsidRPr="00010899">
        <w:rPr>
          <w:rFonts w:ascii="Arial" w:hAnsi="Arial" w:cs="Arial"/>
          <w:bCs/>
        </w:rPr>
        <w:t xml:space="preserve"> en el pago de alguno de sus servicios cuando estén ocupando una plaza pública.</w:t>
      </w:r>
    </w:p>
    <w:p w14:paraId="027F2745" w14:textId="2C9879B3" w:rsidR="00EC2B0B" w:rsidRPr="00010899" w:rsidRDefault="00550E45" w:rsidP="00105187">
      <w:pPr>
        <w:pStyle w:val="Prrafodelista"/>
        <w:numPr>
          <w:ilvl w:val="0"/>
          <w:numId w:val="51"/>
        </w:numPr>
        <w:spacing w:before="160" w:after="160"/>
        <w:ind w:left="709" w:hanging="425"/>
        <w:jc w:val="both"/>
        <w:rPr>
          <w:rFonts w:ascii="Arial" w:hAnsi="Arial" w:cs="Arial"/>
          <w:bCs/>
        </w:rPr>
      </w:pPr>
      <w:r w:rsidRPr="00010899">
        <w:rPr>
          <w:rFonts w:ascii="Arial" w:hAnsi="Arial" w:cs="Arial"/>
          <w:bCs/>
        </w:rPr>
        <w:t>Tratamientos Especiales</w:t>
      </w:r>
      <w:r w:rsidR="00282B1A" w:rsidRPr="00010899">
        <w:rPr>
          <w:rFonts w:ascii="Arial" w:hAnsi="Arial" w:cs="Arial"/>
          <w:bCs/>
        </w:rPr>
        <w:t>.</w:t>
      </w:r>
    </w:p>
    <w:p w14:paraId="4B9D12AE" w14:textId="2E4CD169" w:rsidR="00F314DF" w:rsidRPr="00010899" w:rsidRDefault="00554225" w:rsidP="00554225">
      <w:pPr>
        <w:pStyle w:val="Ttulo3"/>
        <w:spacing w:before="160" w:after="160"/>
        <w:ind w:left="709" w:hanging="709"/>
        <w:jc w:val="both"/>
        <w:rPr>
          <w:b w:val="0"/>
          <w:szCs w:val="24"/>
          <w:u w:val="single"/>
        </w:rPr>
      </w:pPr>
      <w:bookmarkStart w:id="202" w:name="_Toc396999491"/>
      <w:bookmarkStart w:id="203" w:name="_Toc397094717"/>
      <w:r w:rsidRPr="00010899">
        <w:rPr>
          <w:b w:val="0"/>
          <w:szCs w:val="24"/>
          <w:u w:val="single"/>
        </w:rPr>
        <w:t xml:space="preserve">9.1.6 </w:t>
      </w:r>
      <w:r w:rsidRPr="00010899">
        <w:rPr>
          <w:b w:val="0"/>
          <w:szCs w:val="24"/>
          <w:u w:val="single"/>
        </w:rPr>
        <w:tab/>
        <w:t>Ayudas para bachillerato y ciclos formativos de grado medio y superior</w:t>
      </w:r>
      <w:bookmarkEnd w:id="202"/>
      <w:bookmarkEnd w:id="203"/>
    </w:p>
    <w:p w14:paraId="02D87592" w14:textId="1C252482" w:rsidR="007637E7" w:rsidRPr="00010899" w:rsidRDefault="00F314DF" w:rsidP="00554225">
      <w:pPr>
        <w:spacing w:before="160" w:after="160"/>
        <w:jc w:val="both"/>
        <w:rPr>
          <w:rFonts w:ascii="Arial" w:hAnsi="Arial" w:cs="Arial"/>
          <w:bCs/>
        </w:rPr>
      </w:pPr>
      <w:r w:rsidRPr="00010899">
        <w:rPr>
          <w:rFonts w:ascii="Arial" w:hAnsi="Arial" w:cs="Arial"/>
          <w:bCs/>
        </w:rPr>
        <w:t>Podrán solicitar las prestaciones económicas de carácter general reguladas en este apartado, los estudiantes afiliados a la ONCE que vayan a realizar estudios de los que se relacionan a continuación:</w:t>
      </w:r>
    </w:p>
    <w:p w14:paraId="6CFA8644" w14:textId="57F65D13" w:rsidR="007637E7" w:rsidRPr="00010899" w:rsidRDefault="009632AD" w:rsidP="007C1867">
      <w:pPr>
        <w:spacing w:before="160" w:after="160"/>
        <w:jc w:val="both"/>
        <w:rPr>
          <w:rFonts w:ascii="Arial" w:hAnsi="Arial" w:cs="Arial"/>
          <w:bCs/>
        </w:rPr>
      </w:pPr>
      <w:r w:rsidRPr="00010899">
        <w:rPr>
          <w:rFonts w:ascii="Arial" w:hAnsi="Arial" w:cs="Arial"/>
          <w:bCs/>
        </w:rPr>
        <w:t>Enseñanzas de Régimen G</w:t>
      </w:r>
      <w:r w:rsidR="00F314DF" w:rsidRPr="00010899">
        <w:rPr>
          <w:rFonts w:ascii="Arial" w:hAnsi="Arial" w:cs="Arial"/>
          <w:bCs/>
        </w:rPr>
        <w:t>eneral:</w:t>
      </w:r>
    </w:p>
    <w:p w14:paraId="61FDC25B" w14:textId="77777777"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Educación Secundaria Postobligatoria: Bachillerato, Ciclos Formativos de Grado Medio.</w:t>
      </w:r>
    </w:p>
    <w:p w14:paraId="5F160D60" w14:textId="77777777"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Ciclos Formativos de Grado Superior.</w:t>
      </w:r>
    </w:p>
    <w:p w14:paraId="23794CA9" w14:textId="40F2D8B9"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 xml:space="preserve">Acceso a la Universidad </w:t>
      </w:r>
      <w:r w:rsidR="009632AD" w:rsidRPr="00010899">
        <w:rPr>
          <w:rFonts w:ascii="Arial" w:hAnsi="Arial" w:cs="Arial"/>
          <w:bCs/>
        </w:rPr>
        <w:t>para M</w:t>
      </w:r>
      <w:r w:rsidRPr="00010899">
        <w:rPr>
          <w:rFonts w:ascii="Arial" w:hAnsi="Arial" w:cs="Arial"/>
          <w:bCs/>
        </w:rPr>
        <w:t>ayores de 25 años.</w:t>
      </w:r>
    </w:p>
    <w:p w14:paraId="3BD8AD0B" w14:textId="3F70FA43" w:rsidR="007637E7" w:rsidRPr="00010899" w:rsidRDefault="009632AD" w:rsidP="007C1867">
      <w:pPr>
        <w:spacing w:before="160" w:after="160"/>
        <w:jc w:val="both"/>
        <w:rPr>
          <w:rFonts w:ascii="Arial" w:hAnsi="Arial" w:cs="Arial"/>
          <w:bCs/>
        </w:rPr>
      </w:pPr>
      <w:r w:rsidRPr="00010899">
        <w:rPr>
          <w:rFonts w:ascii="Arial" w:hAnsi="Arial" w:cs="Arial"/>
          <w:bCs/>
        </w:rPr>
        <w:lastRenderedPageBreak/>
        <w:t>Enseñanzas de Régimen E</w:t>
      </w:r>
      <w:r w:rsidR="00F314DF" w:rsidRPr="00010899">
        <w:rPr>
          <w:rFonts w:ascii="Arial" w:hAnsi="Arial" w:cs="Arial"/>
          <w:bCs/>
        </w:rPr>
        <w:t>special:</w:t>
      </w:r>
    </w:p>
    <w:p w14:paraId="027341C3" w14:textId="77777777"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Enseñanzas artíst</w:t>
      </w:r>
      <w:r w:rsidR="009632AD" w:rsidRPr="00010899">
        <w:rPr>
          <w:rFonts w:ascii="Arial" w:hAnsi="Arial" w:cs="Arial"/>
          <w:bCs/>
        </w:rPr>
        <w:t>icas: Grado Elemental y Medio de Música y D</w:t>
      </w:r>
      <w:r w:rsidRPr="00010899">
        <w:rPr>
          <w:rFonts w:ascii="Arial" w:hAnsi="Arial" w:cs="Arial"/>
          <w:bCs/>
        </w:rPr>
        <w:t>anza.</w:t>
      </w:r>
    </w:p>
    <w:p w14:paraId="1AAE8340" w14:textId="77777777"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 xml:space="preserve">Ciclos formativos de </w:t>
      </w:r>
      <w:r w:rsidR="009632AD" w:rsidRPr="00010899">
        <w:rPr>
          <w:rFonts w:ascii="Arial" w:hAnsi="Arial" w:cs="Arial"/>
          <w:bCs/>
        </w:rPr>
        <w:t>G</w:t>
      </w:r>
      <w:r w:rsidRPr="00010899">
        <w:rPr>
          <w:rFonts w:ascii="Arial" w:hAnsi="Arial" w:cs="Arial"/>
          <w:bCs/>
        </w:rPr>
        <w:t xml:space="preserve">rado </w:t>
      </w:r>
      <w:r w:rsidR="009632AD" w:rsidRPr="00010899">
        <w:rPr>
          <w:rFonts w:ascii="Arial" w:hAnsi="Arial" w:cs="Arial"/>
          <w:bCs/>
        </w:rPr>
        <w:t>Medio y S</w:t>
      </w:r>
      <w:r w:rsidRPr="00010899">
        <w:rPr>
          <w:rFonts w:ascii="Arial" w:hAnsi="Arial" w:cs="Arial"/>
          <w:bCs/>
        </w:rPr>
        <w:t xml:space="preserve">uperior de </w:t>
      </w:r>
      <w:r w:rsidR="009632AD" w:rsidRPr="00010899">
        <w:rPr>
          <w:rFonts w:ascii="Arial" w:hAnsi="Arial" w:cs="Arial"/>
          <w:bCs/>
        </w:rPr>
        <w:t>E</w:t>
      </w:r>
      <w:r w:rsidRPr="00010899">
        <w:rPr>
          <w:rFonts w:ascii="Arial" w:hAnsi="Arial" w:cs="Arial"/>
          <w:bCs/>
        </w:rPr>
        <w:t>nseñanzas de Artes Plásticas y Diseño.</w:t>
      </w:r>
    </w:p>
    <w:p w14:paraId="33EDE494" w14:textId="77777777" w:rsidR="00F314DF" w:rsidRPr="00010899" w:rsidRDefault="00F314DF"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 xml:space="preserve">Enseñanzas de </w:t>
      </w:r>
      <w:r w:rsidR="009632AD" w:rsidRPr="00010899">
        <w:rPr>
          <w:rFonts w:ascii="Arial" w:hAnsi="Arial" w:cs="Arial"/>
          <w:bCs/>
        </w:rPr>
        <w:t>I</w:t>
      </w:r>
      <w:r w:rsidRPr="00010899">
        <w:rPr>
          <w:rFonts w:ascii="Arial" w:hAnsi="Arial" w:cs="Arial"/>
          <w:bCs/>
        </w:rPr>
        <w:t xml:space="preserve">diomas cursadas en </w:t>
      </w:r>
      <w:r w:rsidR="009632AD" w:rsidRPr="00010899">
        <w:rPr>
          <w:rFonts w:ascii="Arial" w:hAnsi="Arial" w:cs="Arial"/>
          <w:bCs/>
        </w:rPr>
        <w:t>Escuelas Oficiales de I</w:t>
      </w:r>
      <w:r w:rsidRPr="00010899">
        <w:rPr>
          <w:rFonts w:ascii="Arial" w:hAnsi="Arial" w:cs="Arial"/>
          <w:bCs/>
        </w:rPr>
        <w:t>diomas.</w:t>
      </w:r>
    </w:p>
    <w:p w14:paraId="28ED4A0F" w14:textId="55370A05" w:rsidR="00F314DF" w:rsidRPr="00010899" w:rsidRDefault="009632AD" w:rsidP="00105187">
      <w:pPr>
        <w:pStyle w:val="Prrafodelista"/>
        <w:numPr>
          <w:ilvl w:val="0"/>
          <w:numId w:val="48"/>
        </w:numPr>
        <w:spacing w:before="60" w:after="60"/>
        <w:ind w:left="714" w:hanging="357"/>
        <w:contextualSpacing w:val="0"/>
        <w:jc w:val="both"/>
        <w:rPr>
          <w:rFonts w:ascii="Arial" w:hAnsi="Arial" w:cs="Arial"/>
          <w:bCs/>
        </w:rPr>
      </w:pPr>
      <w:r w:rsidRPr="00010899">
        <w:rPr>
          <w:rFonts w:ascii="Arial" w:hAnsi="Arial" w:cs="Arial"/>
          <w:bCs/>
        </w:rPr>
        <w:t>Ciclos formativos de Grado Medio y S</w:t>
      </w:r>
      <w:r w:rsidR="00F314DF" w:rsidRPr="00010899">
        <w:rPr>
          <w:rFonts w:ascii="Arial" w:hAnsi="Arial" w:cs="Arial"/>
          <w:bCs/>
        </w:rPr>
        <w:t>uperior de Enseñanzas Deportivas.</w:t>
      </w:r>
    </w:p>
    <w:p w14:paraId="2FFF93D2" w14:textId="3B8851FC" w:rsidR="008C19E8" w:rsidRPr="00010899" w:rsidRDefault="008C19E8" w:rsidP="00554225">
      <w:pPr>
        <w:spacing w:before="160" w:after="160"/>
        <w:jc w:val="both"/>
        <w:rPr>
          <w:rFonts w:ascii="Arial" w:hAnsi="Arial" w:cs="Arial"/>
          <w:bCs/>
        </w:rPr>
      </w:pPr>
      <w:r w:rsidRPr="00010899">
        <w:rPr>
          <w:rFonts w:ascii="Arial" w:hAnsi="Arial" w:cs="Arial"/>
          <w:bCs/>
        </w:rPr>
        <w:t>Los alumnos que cursen estudios</w:t>
      </w:r>
      <w:r w:rsidR="00E554BC" w:rsidRPr="00010899">
        <w:rPr>
          <w:rFonts w:ascii="Arial" w:hAnsi="Arial" w:cs="Arial"/>
          <w:bCs/>
        </w:rPr>
        <w:t xml:space="preserve"> profesionales</w:t>
      </w:r>
      <w:r w:rsidRPr="00010899">
        <w:rPr>
          <w:rFonts w:ascii="Arial" w:hAnsi="Arial" w:cs="Arial"/>
          <w:bCs/>
        </w:rPr>
        <w:t xml:space="preserve"> de idiomas o música en </w:t>
      </w:r>
      <w:r w:rsidR="00E554BC" w:rsidRPr="00010899">
        <w:rPr>
          <w:rFonts w:ascii="Arial" w:hAnsi="Arial" w:cs="Arial"/>
          <w:bCs/>
        </w:rPr>
        <w:t>E</w:t>
      </w:r>
      <w:r w:rsidRPr="00010899">
        <w:rPr>
          <w:rFonts w:ascii="Arial" w:hAnsi="Arial" w:cs="Arial"/>
          <w:bCs/>
        </w:rPr>
        <w:t xml:space="preserve">scuelas </w:t>
      </w:r>
      <w:r w:rsidR="00E554BC" w:rsidRPr="00010899">
        <w:rPr>
          <w:rFonts w:ascii="Arial" w:hAnsi="Arial" w:cs="Arial"/>
          <w:bCs/>
        </w:rPr>
        <w:t>O</w:t>
      </w:r>
      <w:r w:rsidRPr="00010899">
        <w:rPr>
          <w:rFonts w:ascii="Arial" w:hAnsi="Arial" w:cs="Arial"/>
          <w:bCs/>
        </w:rPr>
        <w:t>ficiales deberán solicitar las prestaciones correspondientes a estos estudios como ayudas para bachillerato y ciclos formativos</w:t>
      </w:r>
      <w:r w:rsidR="00EC5D3A" w:rsidRPr="00010899">
        <w:rPr>
          <w:rFonts w:ascii="Arial" w:hAnsi="Arial" w:cs="Arial"/>
          <w:bCs/>
        </w:rPr>
        <w:t xml:space="preserve">, sin perjuicio de que </w:t>
      </w:r>
      <w:r w:rsidRPr="00010899">
        <w:rPr>
          <w:rFonts w:ascii="Arial" w:hAnsi="Arial" w:cs="Arial"/>
          <w:bCs/>
        </w:rPr>
        <w:t>en ese momento cursen una etapa educativa diferente en su centro escolar.</w:t>
      </w:r>
      <w:r w:rsidR="000F675A" w:rsidRPr="00010899">
        <w:rPr>
          <w:rFonts w:ascii="Arial" w:hAnsi="Arial" w:cs="Arial"/>
          <w:bCs/>
        </w:rPr>
        <w:t xml:space="preserve"> </w:t>
      </w:r>
      <w:r w:rsidR="005327F9" w:rsidRPr="00010899">
        <w:rPr>
          <w:rFonts w:ascii="Arial" w:hAnsi="Arial" w:cs="Arial"/>
          <w:bCs/>
        </w:rPr>
        <w:t>En el supuesto de coexistir ambos estudios en la misma etapa educativa, deberá tramitarse por ayuda extraordinaria</w:t>
      </w:r>
      <w:r w:rsidR="0039572A" w:rsidRPr="00010899">
        <w:rPr>
          <w:rFonts w:ascii="Arial" w:hAnsi="Arial" w:cs="Arial"/>
          <w:bCs/>
        </w:rPr>
        <w:t xml:space="preserve"> la correspondiente a los estudios de idiomas o música</w:t>
      </w:r>
      <w:r w:rsidR="005327F9" w:rsidRPr="00010899">
        <w:rPr>
          <w:rFonts w:ascii="Arial" w:hAnsi="Arial" w:cs="Arial"/>
          <w:bCs/>
        </w:rPr>
        <w:t>.</w:t>
      </w:r>
    </w:p>
    <w:p w14:paraId="1ACDF58F" w14:textId="77BE0729" w:rsidR="00F314DF" w:rsidRPr="00010899" w:rsidRDefault="00F314DF" w:rsidP="00554225">
      <w:pPr>
        <w:spacing w:before="160" w:after="160"/>
        <w:jc w:val="both"/>
        <w:rPr>
          <w:rFonts w:ascii="Arial" w:hAnsi="Arial" w:cs="Arial"/>
          <w:bCs/>
        </w:rPr>
      </w:pPr>
      <w:r w:rsidRPr="00010899">
        <w:rPr>
          <w:rFonts w:ascii="Arial" w:hAnsi="Arial" w:cs="Arial"/>
          <w:bCs/>
        </w:rPr>
        <w:t xml:space="preserve">Los estudiantes </w:t>
      </w:r>
      <w:r w:rsidR="00903EA1" w:rsidRPr="00010899">
        <w:rPr>
          <w:rFonts w:ascii="Arial" w:hAnsi="Arial" w:cs="Arial"/>
          <w:bCs/>
        </w:rPr>
        <w:t xml:space="preserve">que realicen estos </w:t>
      </w:r>
      <w:r w:rsidRPr="00010899">
        <w:rPr>
          <w:rFonts w:ascii="Arial" w:hAnsi="Arial" w:cs="Arial"/>
          <w:bCs/>
        </w:rPr>
        <w:t xml:space="preserve">estudios en la modalidad a distancia podrán solicitar las ayudas para </w:t>
      </w:r>
      <w:r w:rsidR="00581E6F" w:rsidRPr="00010899">
        <w:rPr>
          <w:rFonts w:ascii="Arial" w:hAnsi="Arial" w:cs="Arial"/>
          <w:bCs/>
        </w:rPr>
        <w:t>Adquisición</w:t>
      </w:r>
      <w:r w:rsidRPr="00010899">
        <w:rPr>
          <w:rFonts w:ascii="Arial" w:hAnsi="Arial" w:cs="Arial"/>
          <w:bCs/>
        </w:rPr>
        <w:t xml:space="preserve"> de </w:t>
      </w:r>
      <w:r w:rsidR="00581E6F" w:rsidRPr="00010899">
        <w:rPr>
          <w:rFonts w:ascii="Arial" w:hAnsi="Arial" w:cs="Arial"/>
          <w:bCs/>
        </w:rPr>
        <w:t>Libros</w:t>
      </w:r>
      <w:r w:rsidRPr="00010899">
        <w:rPr>
          <w:rFonts w:ascii="Arial" w:hAnsi="Arial" w:cs="Arial"/>
          <w:bCs/>
        </w:rPr>
        <w:t xml:space="preserve"> de </w:t>
      </w:r>
      <w:r w:rsidR="00B94DDF" w:rsidRPr="00010899">
        <w:rPr>
          <w:rFonts w:ascii="Arial" w:hAnsi="Arial" w:cs="Arial"/>
          <w:bCs/>
        </w:rPr>
        <w:t>Texto</w:t>
      </w:r>
      <w:r w:rsidRPr="00010899">
        <w:rPr>
          <w:rFonts w:ascii="Arial" w:hAnsi="Arial" w:cs="Arial"/>
          <w:bCs/>
        </w:rPr>
        <w:t xml:space="preserve"> y </w:t>
      </w:r>
      <w:r w:rsidR="00581E6F" w:rsidRPr="00010899">
        <w:rPr>
          <w:rFonts w:ascii="Arial" w:hAnsi="Arial" w:cs="Arial"/>
          <w:bCs/>
        </w:rPr>
        <w:t>Material</w:t>
      </w:r>
      <w:r w:rsidRPr="00010899">
        <w:rPr>
          <w:rFonts w:ascii="Arial" w:hAnsi="Arial" w:cs="Arial"/>
          <w:bCs/>
        </w:rPr>
        <w:t xml:space="preserve"> </w:t>
      </w:r>
      <w:r w:rsidR="00B94DDF" w:rsidRPr="00010899">
        <w:rPr>
          <w:rFonts w:ascii="Arial" w:hAnsi="Arial" w:cs="Arial"/>
          <w:bCs/>
        </w:rPr>
        <w:t>Didáctico Complementario</w:t>
      </w:r>
      <w:r w:rsidRPr="00010899">
        <w:rPr>
          <w:rFonts w:ascii="Arial" w:hAnsi="Arial" w:cs="Arial"/>
          <w:bCs/>
        </w:rPr>
        <w:t>. Asimismo</w:t>
      </w:r>
      <w:r w:rsidR="00DE598C" w:rsidRPr="00010899">
        <w:rPr>
          <w:rFonts w:ascii="Arial" w:hAnsi="Arial" w:cs="Arial"/>
          <w:bCs/>
        </w:rPr>
        <w:t>, podrán solicitar ayuda de T</w:t>
      </w:r>
      <w:r w:rsidRPr="00010899">
        <w:rPr>
          <w:rFonts w:ascii="Arial" w:hAnsi="Arial" w:cs="Arial"/>
          <w:bCs/>
        </w:rPr>
        <w:t>ransporte para acudir a tutorías y pruebas presenciales.</w:t>
      </w:r>
    </w:p>
    <w:p w14:paraId="6E60E5DA" w14:textId="5025AF32" w:rsidR="004F6BF8" w:rsidRPr="00010899" w:rsidRDefault="004F6BF8" w:rsidP="00554225">
      <w:pPr>
        <w:spacing w:before="160" w:after="160"/>
        <w:jc w:val="both"/>
        <w:rPr>
          <w:rFonts w:ascii="Arial" w:hAnsi="Arial" w:cs="Arial"/>
          <w:bCs/>
        </w:rPr>
      </w:pPr>
      <w:r w:rsidRPr="00010899">
        <w:rPr>
          <w:rFonts w:ascii="Arial" w:hAnsi="Arial" w:cs="Arial"/>
          <w:bCs/>
        </w:rPr>
        <w:t xml:space="preserve">Los conceptos en que puede concederse esta ayuda son </w:t>
      </w:r>
      <w:r w:rsidR="00B47095" w:rsidRPr="00010899">
        <w:rPr>
          <w:rFonts w:ascii="Arial" w:hAnsi="Arial" w:cs="Arial"/>
          <w:bCs/>
        </w:rPr>
        <w:t>los siguientes</w:t>
      </w:r>
      <w:r w:rsidRPr="00010899">
        <w:rPr>
          <w:rFonts w:ascii="Arial" w:hAnsi="Arial" w:cs="Arial"/>
          <w:bCs/>
        </w:rPr>
        <w:t>:</w:t>
      </w:r>
    </w:p>
    <w:p w14:paraId="165EBE48" w14:textId="50BF0261" w:rsidR="00144956" w:rsidRPr="00010899" w:rsidRDefault="00F314DF" w:rsidP="00554225">
      <w:pPr>
        <w:spacing w:before="160" w:after="160"/>
        <w:ind w:left="284"/>
        <w:jc w:val="both"/>
        <w:rPr>
          <w:rFonts w:ascii="Arial" w:hAnsi="Arial" w:cs="Arial"/>
          <w:bCs/>
        </w:rPr>
      </w:pPr>
      <w:r w:rsidRPr="00010899">
        <w:rPr>
          <w:rFonts w:ascii="Arial" w:hAnsi="Arial" w:cs="Arial"/>
          <w:bCs/>
        </w:rPr>
        <w:t>a)</w:t>
      </w:r>
      <w:r w:rsidR="00E23A3B" w:rsidRPr="00010899">
        <w:rPr>
          <w:rFonts w:ascii="Arial" w:hAnsi="Arial" w:cs="Arial"/>
          <w:bCs/>
        </w:rPr>
        <w:tab/>
      </w:r>
      <w:r w:rsidRPr="00010899">
        <w:rPr>
          <w:rFonts w:ascii="Arial" w:hAnsi="Arial" w:cs="Arial"/>
          <w:bCs/>
        </w:rPr>
        <w:t xml:space="preserve">Adquisición de </w:t>
      </w:r>
      <w:r w:rsidR="00E36289" w:rsidRPr="00010899">
        <w:rPr>
          <w:rFonts w:ascii="Arial" w:hAnsi="Arial" w:cs="Arial"/>
          <w:bCs/>
        </w:rPr>
        <w:t>Libros de T</w:t>
      </w:r>
      <w:r w:rsidRPr="00010899">
        <w:rPr>
          <w:rFonts w:ascii="Arial" w:hAnsi="Arial" w:cs="Arial"/>
          <w:bCs/>
        </w:rPr>
        <w:t>exto</w:t>
      </w:r>
      <w:r w:rsidR="00B74D48" w:rsidRPr="00010899">
        <w:rPr>
          <w:rFonts w:ascii="Arial" w:hAnsi="Arial" w:cs="Arial"/>
          <w:bCs/>
        </w:rPr>
        <w:t>.</w:t>
      </w:r>
    </w:p>
    <w:p w14:paraId="4BB67ACA" w14:textId="4ACB2EAF" w:rsidR="00144956" w:rsidRPr="00010899" w:rsidRDefault="00E36289" w:rsidP="00554225">
      <w:pPr>
        <w:spacing w:before="160" w:after="160"/>
        <w:ind w:left="284"/>
        <w:jc w:val="both"/>
        <w:rPr>
          <w:rFonts w:ascii="Arial" w:hAnsi="Arial" w:cs="Arial"/>
          <w:bCs/>
        </w:rPr>
      </w:pPr>
      <w:r w:rsidRPr="00010899">
        <w:rPr>
          <w:rFonts w:ascii="Arial" w:hAnsi="Arial" w:cs="Arial"/>
          <w:bCs/>
        </w:rPr>
        <w:t>b)</w:t>
      </w:r>
      <w:r w:rsidR="00E23A3B" w:rsidRPr="00010899">
        <w:rPr>
          <w:rFonts w:ascii="Arial" w:hAnsi="Arial" w:cs="Arial"/>
          <w:bCs/>
        </w:rPr>
        <w:tab/>
      </w:r>
      <w:r w:rsidRPr="00010899">
        <w:rPr>
          <w:rFonts w:ascii="Arial" w:hAnsi="Arial" w:cs="Arial"/>
          <w:bCs/>
        </w:rPr>
        <w:t>Adquisición de M</w:t>
      </w:r>
      <w:r w:rsidR="00F314DF" w:rsidRPr="00010899">
        <w:rPr>
          <w:rFonts w:ascii="Arial" w:hAnsi="Arial" w:cs="Arial"/>
          <w:bCs/>
        </w:rPr>
        <w:t>ater</w:t>
      </w:r>
      <w:r w:rsidRPr="00010899">
        <w:rPr>
          <w:rFonts w:ascii="Arial" w:hAnsi="Arial" w:cs="Arial"/>
          <w:bCs/>
        </w:rPr>
        <w:t>ial Didáctico C</w:t>
      </w:r>
      <w:r w:rsidR="00F314DF" w:rsidRPr="00010899">
        <w:rPr>
          <w:rFonts w:ascii="Arial" w:hAnsi="Arial" w:cs="Arial"/>
          <w:bCs/>
        </w:rPr>
        <w:t>omplementario</w:t>
      </w:r>
      <w:r w:rsidR="00B74D48" w:rsidRPr="00010899">
        <w:rPr>
          <w:rFonts w:ascii="Arial" w:hAnsi="Arial" w:cs="Arial"/>
          <w:bCs/>
        </w:rPr>
        <w:t>.</w:t>
      </w:r>
    </w:p>
    <w:p w14:paraId="32917EC9" w14:textId="477260ED" w:rsidR="00144956" w:rsidRPr="00DD4233" w:rsidRDefault="00F314DF" w:rsidP="00554225">
      <w:pPr>
        <w:spacing w:before="160" w:after="160"/>
        <w:ind w:left="284"/>
        <w:jc w:val="both"/>
        <w:rPr>
          <w:rFonts w:ascii="Arial" w:hAnsi="Arial" w:cs="Arial"/>
          <w:bCs/>
          <w:lang w:val="pt-PT"/>
        </w:rPr>
      </w:pPr>
      <w:r w:rsidRPr="00DD4233">
        <w:rPr>
          <w:rFonts w:ascii="Arial" w:hAnsi="Arial" w:cs="Arial"/>
          <w:bCs/>
          <w:lang w:val="pt-PT"/>
        </w:rPr>
        <w:t>c)</w:t>
      </w:r>
      <w:r w:rsidR="00E23A3B" w:rsidRPr="00DD4233">
        <w:rPr>
          <w:rFonts w:ascii="Arial" w:hAnsi="Arial" w:cs="Arial"/>
          <w:bCs/>
          <w:lang w:val="pt-PT"/>
        </w:rPr>
        <w:tab/>
      </w:r>
      <w:r w:rsidRPr="00DD4233">
        <w:rPr>
          <w:rFonts w:ascii="Arial" w:hAnsi="Arial" w:cs="Arial"/>
          <w:bCs/>
          <w:lang w:val="pt-PT"/>
        </w:rPr>
        <w:t>Transporte</w:t>
      </w:r>
      <w:r w:rsidR="00F03F5E" w:rsidRPr="00DD4233">
        <w:rPr>
          <w:rFonts w:ascii="Arial" w:hAnsi="Arial" w:cs="Arial"/>
          <w:bCs/>
          <w:lang w:val="pt-PT"/>
        </w:rPr>
        <w:t xml:space="preserve"> a centro educativo</w:t>
      </w:r>
      <w:r w:rsidR="00B74D48" w:rsidRPr="00DD4233">
        <w:rPr>
          <w:rFonts w:ascii="Arial" w:hAnsi="Arial" w:cs="Arial"/>
          <w:bCs/>
          <w:lang w:val="pt-PT"/>
        </w:rPr>
        <w:t>.</w:t>
      </w:r>
    </w:p>
    <w:p w14:paraId="12B9B1F9" w14:textId="545559E2" w:rsidR="00144956" w:rsidRPr="00010899" w:rsidRDefault="00063950" w:rsidP="00554225">
      <w:pPr>
        <w:spacing w:before="160" w:after="160"/>
        <w:ind w:left="284"/>
        <w:jc w:val="both"/>
        <w:rPr>
          <w:rFonts w:ascii="Arial" w:hAnsi="Arial" w:cs="Arial"/>
          <w:bCs/>
        </w:rPr>
      </w:pPr>
      <w:r w:rsidRPr="00010899">
        <w:rPr>
          <w:rFonts w:ascii="Arial" w:hAnsi="Arial" w:cs="Arial"/>
          <w:bCs/>
        </w:rPr>
        <w:t>d)</w:t>
      </w:r>
      <w:r w:rsidR="00E23A3B" w:rsidRPr="00010899">
        <w:rPr>
          <w:rFonts w:ascii="Arial" w:hAnsi="Arial" w:cs="Arial"/>
          <w:bCs/>
        </w:rPr>
        <w:tab/>
      </w:r>
      <w:r w:rsidRPr="00010899">
        <w:rPr>
          <w:rFonts w:ascii="Arial" w:hAnsi="Arial" w:cs="Arial"/>
          <w:bCs/>
        </w:rPr>
        <w:t>Alojamiento y M</w:t>
      </w:r>
      <w:r w:rsidR="00F314DF" w:rsidRPr="00010899">
        <w:rPr>
          <w:rFonts w:ascii="Arial" w:hAnsi="Arial" w:cs="Arial"/>
          <w:bCs/>
        </w:rPr>
        <w:t>anutención</w:t>
      </w:r>
      <w:r w:rsidR="00B74D48" w:rsidRPr="00010899">
        <w:rPr>
          <w:rFonts w:ascii="Arial" w:hAnsi="Arial" w:cs="Arial"/>
          <w:bCs/>
        </w:rPr>
        <w:t>.</w:t>
      </w:r>
    </w:p>
    <w:p w14:paraId="1B35D0B7" w14:textId="55D4A774" w:rsidR="000845D0" w:rsidRPr="00010899" w:rsidRDefault="00554225" w:rsidP="00554225">
      <w:pPr>
        <w:pStyle w:val="Ttulo3"/>
        <w:spacing w:before="160" w:after="160"/>
        <w:rPr>
          <w:b w:val="0"/>
          <w:szCs w:val="24"/>
          <w:u w:val="single"/>
        </w:rPr>
      </w:pPr>
      <w:bookmarkStart w:id="204" w:name="_Toc396999492"/>
      <w:bookmarkStart w:id="205" w:name="_Toc397094718"/>
      <w:r w:rsidRPr="00010899">
        <w:rPr>
          <w:b w:val="0"/>
          <w:szCs w:val="24"/>
          <w:u w:val="single"/>
        </w:rPr>
        <w:t xml:space="preserve">9.1.7 </w:t>
      </w:r>
      <w:r w:rsidRPr="00010899">
        <w:rPr>
          <w:b w:val="0"/>
          <w:szCs w:val="24"/>
          <w:u w:val="single"/>
        </w:rPr>
        <w:tab/>
        <w:t>Ayudas para enseñanzas universitarias</w:t>
      </w:r>
      <w:bookmarkEnd w:id="204"/>
      <w:bookmarkEnd w:id="205"/>
    </w:p>
    <w:p w14:paraId="34B0A15E" w14:textId="7D32FAF0" w:rsidR="00F314DF" w:rsidRPr="00010899" w:rsidRDefault="00F314DF" w:rsidP="00554225">
      <w:pPr>
        <w:spacing w:before="160" w:after="160"/>
        <w:jc w:val="both"/>
        <w:rPr>
          <w:rFonts w:ascii="Arial" w:hAnsi="Arial" w:cs="Arial"/>
          <w:bCs/>
        </w:rPr>
      </w:pPr>
      <w:r w:rsidRPr="00010899">
        <w:rPr>
          <w:rFonts w:ascii="Arial" w:hAnsi="Arial" w:cs="Arial"/>
          <w:bCs/>
        </w:rPr>
        <w:t>Podrán solicitar las prestaciones económicas reguladas en este apartado, los estudiantes afiliados a la ONCE que vayan a realizar estudios d</w:t>
      </w:r>
      <w:r w:rsidR="00AC527A" w:rsidRPr="00010899">
        <w:rPr>
          <w:rFonts w:ascii="Arial" w:hAnsi="Arial" w:cs="Arial"/>
          <w:bCs/>
        </w:rPr>
        <w:t xml:space="preserve">e enseñanzas </w:t>
      </w:r>
      <w:r w:rsidR="00560628" w:rsidRPr="00010899">
        <w:rPr>
          <w:rFonts w:ascii="Arial" w:hAnsi="Arial" w:cs="Arial"/>
          <w:bCs/>
        </w:rPr>
        <w:t>universitarias de</w:t>
      </w:r>
      <w:r w:rsidR="00144956" w:rsidRPr="00010899">
        <w:rPr>
          <w:rFonts w:ascii="Arial" w:hAnsi="Arial" w:cs="Arial"/>
          <w:bCs/>
        </w:rPr>
        <w:t xml:space="preserve"> Grado </w:t>
      </w:r>
      <w:r w:rsidR="00F03F5E" w:rsidRPr="00010899">
        <w:rPr>
          <w:rFonts w:ascii="Arial" w:hAnsi="Arial" w:cs="Arial"/>
          <w:bCs/>
        </w:rPr>
        <w:t xml:space="preserve">reguladas </w:t>
      </w:r>
      <w:r w:rsidR="00144956" w:rsidRPr="00010899">
        <w:rPr>
          <w:rFonts w:ascii="Arial" w:hAnsi="Arial" w:cs="Arial"/>
          <w:bCs/>
        </w:rPr>
        <w:t xml:space="preserve">por el Real Decreto </w:t>
      </w:r>
      <w:r w:rsidR="00C62DE4" w:rsidRPr="00010899">
        <w:rPr>
          <w:rFonts w:ascii="Arial" w:hAnsi="Arial" w:cs="Arial"/>
          <w:bCs/>
        </w:rPr>
        <w:t xml:space="preserve">en vigor en cada momento </w:t>
      </w:r>
      <w:r w:rsidR="004C12F7" w:rsidRPr="00010899">
        <w:rPr>
          <w:rFonts w:ascii="Arial" w:hAnsi="Arial" w:cs="Arial"/>
          <w:bCs/>
        </w:rPr>
        <w:t>y</w:t>
      </w:r>
      <w:r w:rsidR="009228BA" w:rsidRPr="00010899">
        <w:rPr>
          <w:rFonts w:ascii="Arial" w:hAnsi="Arial" w:cs="Arial"/>
          <w:bCs/>
        </w:rPr>
        <w:t xml:space="preserve"> que cumplan con los </w:t>
      </w:r>
      <w:r w:rsidR="0017462B" w:rsidRPr="00010899">
        <w:rPr>
          <w:rFonts w:ascii="Arial" w:hAnsi="Arial" w:cs="Arial"/>
          <w:bCs/>
        </w:rPr>
        <w:t>correspondientes</w:t>
      </w:r>
      <w:r w:rsidR="009228BA" w:rsidRPr="00010899">
        <w:rPr>
          <w:rFonts w:ascii="Arial" w:hAnsi="Arial" w:cs="Arial"/>
          <w:bCs/>
        </w:rPr>
        <w:t xml:space="preserve"> requisitos de matriculación y rendimiento académico descritos en </w:t>
      </w:r>
      <w:r w:rsidR="0017462B" w:rsidRPr="00010899">
        <w:rPr>
          <w:rFonts w:ascii="Arial" w:hAnsi="Arial" w:cs="Arial"/>
          <w:bCs/>
        </w:rPr>
        <w:t>el O</w:t>
      </w:r>
      <w:r w:rsidR="009228BA" w:rsidRPr="00010899">
        <w:rPr>
          <w:rFonts w:ascii="Arial" w:hAnsi="Arial" w:cs="Arial"/>
          <w:bCs/>
        </w:rPr>
        <w:t>ficio</w:t>
      </w:r>
      <w:r w:rsidR="0017462B" w:rsidRPr="00010899">
        <w:rPr>
          <w:rFonts w:ascii="Arial" w:hAnsi="Arial" w:cs="Arial"/>
          <w:bCs/>
        </w:rPr>
        <w:t>-C</w:t>
      </w:r>
      <w:r w:rsidR="009228BA" w:rsidRPr="00010899">
        <w:rPr>
          <w:rFonts w:ascii="Arial" w:hAnsi="Arial" w:cs="Arial"/>
          <w:bCs/>
        </w:rPr>
        <w:t>ircular correspondiente.</w:t>
      </w:r>
    </w:p>
    <w:p w14:paraId="56630A34" w14:textId="08B98380" w:rsidR="00F314DF" w:rsidRPr="00010899" w:rsidRDefault="00A429E1" w:rsidP="00554225">
      <w:pPr>
        <w:spacing w:before="160" w:after="160"/>
        <w:jc w:val="both"/>
        <w:rPr>
          <w:rFonts w:ascii="Arial" w:hAnsi="Arial" w:cs="Arial"/>
          <w:bCs/>
        </w:rPr>
      </w:pPr>
      <w:r w:rsidRPr="00010899">
        <w:rPr>
          <w:rFonts w:ascii="Arial" w:hAnsi="Arial" w:cs="Arial"/>
          <w:bCs/>
        </w:rPr>
        <w:t>Se incluyen, asimismo</w:t>
      </w:r>
      <w:r w:rsidR="00F314DF" w:rsidRPr="00010899">
        <w:rPr>
          <w:rFonts w:ascii="Arial" w:hAnsi="Arial" w:cs="Arial"/>
          <w:bCs/>
        </w:rPr>
        <w:t xml:space="preserve"> en este apartado</w:t>
      </w:r>
      <w:r w:rsidR="00DE598C" w:rsidRPr="00010899">
        <w:rPr>
          <w:rFonts w:ascii="Arial" w:hAnsi="Arial" w:cs="Arial"/>
          <w:bCs/>
        </w:rPr>
        <w:t xml:space="preserve">, </w:t>
      </w:r>
      <w:r w:rsidR="00230530" w:rsidRPr="00010899">
        <w:rPr>
          <w:rFonts w:ascii="Arial" w:hAnsi="Arial" w:cs="Arial"/>
          <w:bCs/>
        </w:rPr>
        <w:t>las E</w:t>
      </w:r>
      <w:r w:rsidR="00230530" w:rsidRPr="00010899">
        <w:rPr>
          <w:rFonts w:ascii="Arial" w:eastAsiaTheme="minorHAnsi" w:hAnsi="Arial" w:cs="Arial"/>
          <w:bCs/>
          <w:lang w:eastAsia="en-US"/>
        </w:rPr>
        <w:t>nseñanzas artísticas superiores: los estudios superiores de música, danza, artes plásticas y diseño, arte dramático y conservación y restauración de bienes culturales.</w:t>
      </w:r>
    </w:p>
    <w:p w14:paraId="32A2A52E" w14:textId="4F11F8A9" w:rsidR="00AC23AD" w:rsidRPr="00010899" w:rsidRDefault="00F314DF" w:rsidP="00554225">
      <w:pPr>
        <w:spacing w:before="160" w:after="160"/>
        <w:jc w:val="both"/>
        <w:rPr>
          <w:rFonts w:ascii="Arial" w:hAnsi="Arial" w:cs="Arial"/>
          <w:bCs/>
        </w:rPr>
      </w:pPr>
      <w:r w:rsidRPr="00010899">
        <w:rPr>
          <w:rFonts w:ascii="Arial" w:hAnsi="Arial" w:cs="Arial"/>
          <w:bCs/>
        </w:rPr>
        <w:t xml:space="preserve">Los estudiantes universitarios que realicen sus estudios en la modalidad a distancia podrán solicitar las ayudas para </w:t>
      </w:r>
      <w:r w:rsidR="00581E6F" w:rsidRPr="00010899">
        <w:rPr>
          <w:rFonts w:ascii="Arial" w:hAnsi="Arial" w:cs="Arial"/>
          <w:bCs/>
        </w:rPr>
        <w:t>Adquisición</w:t>
      </w:r>
      <w:r w:rsidRPr="00010899">
        <w:rPr>
          <w:rFonts w:ascii="Arial" w:hAnsi="Arial" w:cs="Arial"/>
          <w:bCs/>
        </w:rPr>
        <w:t xml:space="preserve"> de </w:t>
      </w:r>
      <w:r w:rsidR="00581E6F" w:rsidRPr="00010899">
        <w:rPr>
          <w:rFonts w:ascii="Arial" w:hAnsi="Arial" w:cs="Arial"/>
          <w:bCs/>
        </w:rPr>
        <w:t>Libros</w:t>
      </w:r>
      <w:r w:rsidRPr="00010899">
        <w:rPr>
          <w:rFonts w:ascii="Arial" w:hAnsi="Arial" w:cs="Arial"/>
          <w:bCs/>
        </w:rPr>
        <w:t xml:space="preserve"> de </w:t>
      </w:r>
      <w:r w:rsidR="00B94DDF" w:rsidRPr="00010899">
        <w:rPr>
          <w:rFonts w:ascii="Arial" w:hAnsi="Arial" w:cs="Arial"/>
          <w:bCs/>
        </w:rPr>
        <w:t>Texto</w:t>
      </w:r>
      <w:r w:rsidRPr="00010899">
        <w:rPr>
          <w:rFonts w:ascii="Arial" w:hAnsi="Arial" w:cs="Arial"/>
          <w:bCs/>
        </w:rPr>
        <w:t xml:space="preserve"> y </w:t>
      </w:r>
      <w:r w:rsidR="00581E6F" w:rsidRPr="00010899">
        <w:rPr>
          <w:rFonts w:ascii="Arial" w:hAnsi="Arial" w:cs="Arial"/>
          <w:bCs/>
        </w:rPr>
        <w:t>Material</w:t>
      </w:r>
      <w:r w:rsidRPr="00010899">
        <w:rPr>
          <w:rFonts w:ascii="Arial" w:hAnsi="Arial" w:cs="Arial"/>
          <w:bCs/>
        </w:rPr>
        <w:t xml:space="preserve"> </w:t>
      </w:r>
      <w:r w:rsidR="00B94DDF" w:rsidRPr="00010899">
        <w:rPr>
          <w:rFonts w:ascii="Arial" w:hAnsi="Arial" w:cs="Arial"/>
          <w:bCs/>
        </w:rPr>
        <w:t>Didáctico Complementario</w:t>
      </w:r>
      <w:r w:rsidRPr="00010899">
        <w:rPr>
          <w:rFonts w:ascii="Arial" w:hAnsi="Arial" w:cs="Arial"/>
          <w:bCs/>
        </w:rPr>
        <w:t>. Asimismo podrán solicitar ayuda de transporte para acudir a tutorías, pruebas presenciales y prácticas obligatorias a sus centros asociados o colaboradores.</w:t>
      </w:r>
    </w:p>
    <w:p w14:paraId="50E3DBF0" w14:textId="205757B2" w:rsidR="006B6E7B" w:rsidRPr="00010899" w:rsidRDefault="0017462B" w:rsidP="00554225">
      <w:pPr>
        <w:spacing w:before="160" w:after="160"/>
        <w:jc w:val="both"/>
        <w:rPr>
          <w:rFonts w:ascii="Arial" w:hAnsi="Arial" w:cs="Arial"/>
          <w:bCs/>
        </w:rPr>
      </w:pPr>
      <w:r w:rsidRPr="00010899">
        <w:rPr>
          <w:rFonts w:ascii="Arial" w:hAnsi="Arial" w:cs="Arial"/>
          <w:bCs/>
        </w:rPr>
        <w:t>Asimismo</w:t>
      </w:r>
      <w:r w:rsidR="006B6E7B" w:rsidRPr="00010899">
        <w:rPr>
          <w:rFonts w:ascii="Arial" w:hAnsi="Arial" w:cs="Arial"/>
          <w:bCs/>
        </w:rPr>
        <w:t xml:space="preserve">, podrán solicitar estas prestaciones los alumnos que opten por la realización de sus estudios en universidades </w:t>
      </w:r>
      <w:r w:rsidR="00A51F5F" w:rsidRPr="00010899">
        <w:rPr>
          <w:rFonts w:ascii="Arial" w:hAnsi="Arial" w:cs="Arial"/>
          <w:bCs/>
        </w:rPr>
        <w:t>fuera del territorio nacional</w:t>
      </w:r>
      <w:r w:rsidR="004C12F7" w:rsidRPr="00010899">
        <w:rPr>
          <w:rFonts w:ascii="Arial" w:hAnsi="Arial" w:cs="Arial"/>
          <w:bCs/>
        </w:rPr>
        <w:t>, en los mismo</w:t>
      </w:r>
      <w:r w:rsidR="00A51F5F" w:rsidRPr="00010899">
        <w:rPr>
          <w:rFonts w:ascii="Arial" w:hAnsi="Arial" w:cs="Arial"/>
          <w:bCs/>
        </w:rPr>
        <w:t>s</w:t>
      </w:r>
      <w:r w:rsidR="004C12F7" w:rsidRPr="00010899">
        <w:rPr>
          <w:rFonts w:ascii="Arial" w:hAnsi="Arial" w:cs="Arial"/>
          <w:bCs/>
        </w:rPr>
        <w:t xml:space="preserve"> términos y condiciones que los estudios realizados en el ámbito nacional</w:t>
      </w:r>
      <w:r w:rsidR="006B6E7B" w:rsidRPr="00010899">
        <w:rPr>
          <w:rFonts w:ascii="Arial" w:hAnsi="Arial" w:cs="Arial"/>
          <w:bCs/>
        </w:rPr>
        <w:t>.</w:t>
      </w:r>
    </w:p>
    <w:p w14:paraId="59C4F0F7" w14:textId="51CC13F1" w:rsidR="00AC23AD" w:rsidRPr="00010899" w:rsidRDefault="00AC23AD" w:rsidP="00554225">
      <w:pPr>
        <w:spacing w:before="160" w:after="160"/>
        <w:jc w:val="both"/>
        <w:rPr>
          <w:rFonts w:ascii="Arial" w:hAnsi="Arial" w:cs="Arial"/>
          <w:bCs/>
        </w:rPr>
      </w:pPr>
      <w:r w:rsidRPr="00010899">
        <w:rPr>
          <w:rFonts w:ascii="Arial" w:hAnsi="Arial" w:cs="Arial"/>
          <w:bCs/>
        </w:rPr>
        <w:lastRenderedPageBreak/>
        <w:t xml:space="preserve">Los conceptos </w:t>
      </w:r>
      <w:r w:rsidR="003B785F" w:rsidRPr="00010899">
        <w:rPr>
          <w:rFonts w:ascii="Arial" w:hAnsi="Arial" w:cs="Arial"/>
          <w:bCs/>
        </w:rPr>
        <w:t xml:space="preserve">para los que puede </w:t>
      </w:r>
      <w:r w:rsidRPr="00010899">
        <w:rPr>
          <w:rFonts w:ascii="Arial" w:hAnsi="Arial" w:cs="Arial"/>
          <w:bCs/>
        </w:rPr>
        <w:t xml:space="preserve">concederse esta ayuda son </w:t>
      </w:r>
      <w:r w:rsidR="00B47095" w:rsidRPr="00010899">
        <w:rPr>
          <w:rFonts w:ascii="Arial" w:hAnsi="Arial" w:cs="Arial"/>
          <w:bCs/>
        </w:rPr>
        <w:t>l</w:t>
      </w:r>
      <w:r w:rsidR="00E31E6C" w:rsidRPr="00010899">
        <w:rPr>
          <w:rFonts w:ascii="Arial" w:hAnsi="Arial" w:cs="Arial"/>
          <w:bCs/>
        </w:rPr>
        <w:t>os siguientes</w:t>
      </w:r>
      <w:r w:rsidRPr="00010899">
        <w:rPr>
          <w:rFonts w:ascii="Arial" w:hAnsi="Arial" w:cs="Arial"/>
          <w:bCs/>
        </w:rPr>
        <w:t>:</w:t>
      </w:r>
    </w:p>
    <w:p w14:paraId="735D2339" w14:textId="1D25DAF2" w:rsidR="00E31E6C" w:rsidRPr="00010899" w:rsidRDefault="00E31E6C" w:rsidP="00554225">
      <w:pPr>
        <w:spacing w:before="160" w:after="160"/>
        <w:ind w:left="284"/>
        <w:jc w:val="both"/>
        <w:rPr>
          <w:rFonts w:ascii="Arial" w:hAnsi="Arial" w:cs="Arial"/>
          <w:bCs/>
        </w:rPr>
      </w:pPr>
      <w:r w:rsidRPr="00010899">
        <w:rPr>
          <w:rFonts w:ascii="Arial" w:hAnsi="Arial" w:cs="Arial"/>
          <w:bCs/>
        </w:rPr>
        <w:t>a)</w:t>
      </w:r>
      <w:r w:rsidR="00EC2B0B" w:rsidRPr="00010899">
        <w:rPr>
          <w:rFonts w:ascii="Arial" w:hAnsi="Arial" w:cs="Arial"/>
          <w:bCs/>
        </w:rPr>
        <w:tab/>
      </w:r>
      <w:r w:rsidRPr="00010899">
        <w:rPr>
          <w:rFonts w:ascii="Arial" w:hAnsi="Arial" w:cs="Arial"/>
          <w:bCs/>
        </w:rPr>
        <w:t>Adquisición de Libros de Texto</w:t>
      </w:r>
      <w:r w:rsidR="00BB39A3" w:rsidRPr="00010899">
        <w:rPr>
          <w:rFonts w:ascii="Arial" w:hAnsi="Arial" w:cs="Arial"/>
          <w:bCs/>
        </w:rPr>
        <w:t>.</w:t>
      </w:r>
    </w:p>
    <w:p w14:paraId="571D2656" w14:textId="318779F1" w:rsidR="00E31E6C" w:rsidRPr="00010899" w:rsidRDefault="00E31E6C" w:rsidP="00554225">
      <w:pPr>
        <w:spacing w:before="160" w:after="160"/>
        <w:ind w:left="284"/>
        <w:jc w:val="both"/>
        <w:rPr>
          <w:rFonts w:ascii="Arial" w:hAnsi="Arial" w:cs="Arial"/>
          <w:bCs/>
        </w:rPr>
      </w:pPr>
      <w:r w:rsidRPr="00010899">
        <w:rPr>
          <w:rFonts w:ascii="Arial" w:hAnsi="Arial" w:cs="Arial"/>
          <w:bCs/>
        </w:rPr>
        <w:t>b)</w:t>
      </w:r>
      <w:r w:rsidR="00EC2B0B" w:rsidRPr="00010899">
        <w:rPr>
          <w:rFonts w:ascii="Arial" w:hAnsi="Arial" w:cs="Arial"/>
          <w:bCs/>
        </w:rPr>
        <w:tab/>
      </w:r>
      <w:r w:rsidRPr="00010899">
        <w:rPr>
          <w:rFonts w:ascii="Arial" w:hAnsi="Arial" w:cs="Arial"/>
          <w:bCs/>
        </w:rPr>
        <w:t>Adquisición de Material Didáctico Complementario</w:t>
      </w:r>
      <w:r w:rsidR="00BB39A3" w:rsidRPr="00010899">
        <w:rPr>
          <w:rFonts w:ascii="Arial" w:hAnsi="Arial" w:cs="Arial"/>
          <w:bCs/>
        </w:rPr>
        <w:t>.</w:t>
      </w:r>
    </w:p>
    <w:p w14:paraId="145488FC" w14:textId="19C44856" w:rsidR="00E31E6C" w:rsidRPr="00DD4233" w:rsidRDefault="00E31E6C" w:rsidP="00554225">
      <w:pPr>
        <w:spacing w:before="160" w:after="160"/>
        <w:ind w:left="284"/>
        <w:jc w:val="both"/>
        <w:rPr>
          <w:rFonts w:ascii="Arial" w:hAnsi="Arial" w:cs="Arial"/>
          <w:bCs/>
          <w:lang w:val="pt-PT"/>
        </w:rPr>
      </w:pPr>
      <w:r w:rsidRPr="00DD4233">
        <w:rPr>
          <w:rFonts w:ascii="Arial" w:hAnsi="Arial" w:cs="Arial"/>
          <w:bCs/>
          <w:lang w:val="pt-PT"/>
        </w:rPr>
        <w:t>c)</w:t>
      </w:r>
      <w:r w:rsidR="00EC2B0B" w:rsidRPr="00DD4233">
        <w:rPr>
          <w:rFonts w:ascii="Arial" w:hAnsi="Arial" w:cs="Arial"/>
          <w:bCs/>
          <w:lang w:val="pt-PT"/>
        </w:rPr>
        <w:tab/>
      </w:r>
      <w:r w:rsidRPr="00DD4233">
        <w:rPr>
          <w:rFonts w:ascii="Arial" w:hAnsi="Arial" w:cs="Arial"/>
          <w:bCs/>
          <w:lang w:val="pt-PT"/>
        </w:rPr>
        <w:t>Transporte</w:t>
      </w:r>
      <w:r w:rsidR="00F03F5E" w:rsidRPr="00DD4233">
        <w:rPr>
          <w:rFonts w:ascii="Arial" w:hAnsi="Arial" w:cs="Arial"/>
          <w:bCs/>
          <w:lang w:val="pt-PT"/>
        </w:rPr>
        <w:t xml:space="preserve"> a centro educativo</w:t>
      </w:r>
      <w:r w:rsidR="00BB39A3" w:rsidRPr="00DD4233">
        <w:rPr>
          <w:rFonts w:ascii="Arial" w:hAnsi="Arial" w:cs="Arial"/>
          <w:bCs/>
          <w:lang w:val="pt-PT"/>
        </w:rPr>
        <w:t>.</w:t>
      </w:r>
    </w:p>
    <w:p w14:paraId="5BB82DDA" w14:textId="625E4A39" w:rsidR="00EC2B0B" w:rsidRPr="00010899" w:rsidRDefault="00E31E6C" w:rsidP="00554225">
      <w:pPr>
        <w:spacing w:before="160" w:after="160"/>
        <w:ind w:left="284"/>
        <w:jc w:val="both"/>
        <w:rPr>
          <w:rFonts w:ascii="Arial" w:hAnsi="Arial" w:cs="Arial"/>
          <w:bCs/>
        </w:rPr>
      </w:pPr>
      <w:r w:rsidRPr="00010899">
        <w:rPr>
          <w:rFonts w:ascii="Arial" w:hAnsi="Arial" w:cs="Arial"/>
          <w:bCs/>
        </w:rPr>
        <w:t>d)</w:t>
      </w:r>
      <w:r w:rsidR="00EC2B0B" w:rsidRPr="00010899">
        <w:rPr>
          <w:rFonts w:ascii="Arial" w:hAnsi="Arial" w:cs="Arial"/>
          <w:bCs/>
        </w:rPr>
        <w:tab/>
      </w:r>
      <w:r w:rsidRPr="00010899">
        <w:rPr>
          <w:rFonts w:ascii="Arial" w:hAnsi="Arial" w:cs="Arial"/>
          <w:bCs/>
        </w:rPr>
        <w:t>Alojamiento y Manutención.</w:t>
      </w:r>
    </w:p>
    <w:p w14:paraId="26DB3526" w14:textId="4292B69D" w:rsidR="00472D1D" w:rsidRPr="00010899" w:rsidRDefault="00DF49BE" w:rsidP="00F624C1">
      <w:pPr>
        <w:spacing w:before="160" w:after="160"/>
        <w:ind w:left="709"/>
        <w:jc w:val="both"/>
        <w:rPr>
          <w:rFonts w:ascii="Arial" w:hAnsi="Arial" w:cs="Arial"/>
          <w:bCs/>
        </w:rPr>
      </w:pPr>
      <w:r w:rsidRPr="00010899">
        <w:rPr>
          <w:rFonts w:ascii="Arial" w:hAnsi="Arial" w:cs="Arial"/>
          <w:bCs/>
        </w:rPr>
        <w:t xml:space="preserve">Si bien, con carácter general, estas ayudas van destinadas a alumnos que deban desplazarse </w:t>
      </w:r>
      <w:r w:rsidR="00AF2EB8" w:rsidRPr="00010899">
        <w:rPr>
          <w:rFonts w:ascii="Arial" w:hAnsi="Arial" w:cs="Arial"/>
          <w:bCs/>
        </w:rPr>
        <w:t xml:space="preserve">fuera </w:t>
      </w:r>
      <w:r w:rsidRPr="00010899">
        <w:rPr>
          <w:rFonts w:ascii="Arial" w:hAnsi="Arial" w:cs="Arial"/>
          <w:bCs/>
        </w:rPr>
        <w:t>de la localidad correspondiente al domicilio habitual familiar por inexistencia</w:t>
      </w:r>
      <w:r w:rsidR="00AF2EB8" w:rsidRPr="00010899">
        <w:rPr>
          <w:rFonts w:ascii="Arial" w:hAnsi="Arial" w:cs="Arial"/>
          <w:bCs/>
        </w:rPr>
        <w:t xml:space="preserve"> de un centro adecuado o plaza disponible en su localidad de residencia</w:t>
      </w:r>
      <w:r w:rsidRPr="00010899">
        <w:rPr>
          <w:rFonts w:ascii="Arial" w:hAnsi="Arial" w:cs="Arial"/>
          <w:bCs/>
        </w:rPr>
        <w:t xml:space="preserve">, deficiencia de transporte, </w:t>
      </w:r>
      <w:r w:rsidR="00AF2EB8" w:rsidRPr="00010899">
        <w:rPr>
          <w:rFonts w:ascii="Arial" w:hAnsi="Arial" w:cs="Arial"/>
          <w:bCs/>
        </w:rPr>
        <w:t xml:space="preserve">distancia </w:t>
      </w:r>
      <w:r w:rsidRPr="00010899">
        <w:rPr>
          <w:rFonts w:ascii="Arial" w:hAnsi="Arial" w:cs="Arial"/>
          <w:bCs/>
        </w:rPr>
        <w:t xml:space="preserve">o imposibilidad de optar a otros horarios lectivos (según lo establecido en la definición general), </w:t>
      </w:r>
      <w:r w:rsidR="00AF2EB8" w:rsidRPr="00010899">
        <w:rPr>
          <w:rFonts w:ascii="Arial" w:hAnsi="Arial" w:cs="Arial"/>
          <w:bCs/>
        </w:rPr>
        <w:t xml:space="preserve">podrá optar igualmente </w:t>
      </w:r>
      <w:r w:rsidRPr="00010899">
        <w:rPr>
          <w:rFonts w:ascii="Arial" w:hAnsi="Arial" w:cs="Arial"/>
          <w:bCs/>
        </w:rPr>
        <w:t>los estudiantes con nota media de bachillerato superio</w:t>
      </w:r>
      <w:r w:rsidR="00AF2EB8" w:rsidRPr="00010899">
        <w:rPr>
          <w:rFonts w:ascii="Arial" w:hAnsi="Arial" w:cs="Arial"/>
          <w:bCs/>
        </w:rPr>
        <w:t>r</w:t>
      </w:r>
      <w:r w:rsidR="00D43896" w:rsidRPr="00010899">
        <w:rPr>
          <w:rFonts w:ascii="Arial" w:hAnsi="Arial" w:cs="Arial"/>
          <w:bCs/>
        </w:rPr>
        <w:t xml:space="preserve"> </w:t>
      </w:r>
      <w:r w:rsidR="00560628" w:rsidRPr="00010899">
        <w:rPr>
          <w:rFonts w:ascii="Arial" w:hAnsi="Arial" w:cs="Arial"/>
          <w:bCs/>
        </w:rPr>
        <w:t xml:space="preserve">a 7,5 y deseen cursar sus estudios en una universidad distinta a la que le correspondería por razón del domicilio habitual de la unidad </w:t>
      </w:r>
      <w:r w:rsidR="00C162F9" w:rsidRPr="00010899">
        <w:rPr>
          <w:rFonts w:ascii="Arial" w:hAnsi="Arial" w:cs="Arial"/>
          <w:bCs/>
        </w:rPr>
        <w:t>económica familiar</w:t>
      </w:r>
      <w:r w:rsidR="00560628" w:rsidRPr="00010899">
        <w:rPr>
          <w:rFonts w:ascii="Arial" w:hAnsi="Arial" w:cs="Arial"/>
          <w:bCs/>
        </w:rPr>
        <w:t>.</w:t>
      </w:r>
    </w:p>
    <w:p w14:paraId="78FD0FD7" w14:textId="2DAE64FC" w:rsidR="00890D65" w:rsidRPr="00010899" w:rsidRDefault="00554225" w:rsidP="00554225">
      <w:pPr>
        <w:pStyle w:val="Ttulo3"/>
        <w:spacing w:before="160" w:after="160"/>
        <w:rPr>
          <w:b w:val="0"/>
          <w:szCs w:val="24"/>
          <w:u w:val="single"/>
        </w:rPr>
      </w:pPr>
      <w:bookmarkStart w:id="206" w:name="_Toc396999494"/>
      <w:bookmarkStart w:id="207" w:name="_Toc397094720"/>
      <w:r w:rsidRPr="00010899">
        <w:rPr>
          <w:b w:val="0"/>
          <w:szCs w:val="24"/>
          <w:u w:val="single"/>
        </w:rPr>
        <w:t>9.1.</w:t>
      </w:r>
      <w:r w:rsidR="0032754B" w:rsidRPr="00010899">
        <w:rPr>
          <w:b w:val="0"/>
          <w:szCs w:val="24"/>
          <w:u w:val="single"/>
        </w:rPr>
        <w:t>8</w:t>
      </w:r>
      <w:r w:rsidRPr="00010899">
        <w:rPr>
          <w:b w:val="0"/>
          <w:szCs w:val="24"/>
          <w:u w:val="single"/>
        </w:rPr>
        <w:tab/>
        <w:t xml:space="preserve">Ayudas para </w:t>
      </w:r>
      <w:bookmarkEnd w:id="206"/>
      <w:bookmarkEnd w:id="207"/>
      <w:r w:rsidRPr="00010899">
        <w:rPr>
          <w:b w:val="0"/>
          <w:szCs w:val="24"/>
          <w:u w:val="single"/>
        </w:rPr>
        <w:t>estudios universitarios de doctorado</w:t>
      </w:r>
    </w:p>
    <w:p w14:paraId="40A03ABE" w14:textId="1664F609" w:rsidR="00C65F9A" w:rsidRPr="00010899" w:rsidRDefault="00C65F9A" w:rsidP="00554225">
      <w:pPr>
        <w:spacing w:before="160" w:after="160"/>
        <w:jc w:val="both"/>
        <w:rPr>
          <w:rFonts w:ascii="Arial" w:hAnsi="Arial" w:cs="Arial"/>
          <w:bCs/>
        </w:rPr>
      </w:pPr>
      <w:r w:rsidRPr="00010899">
        <w:rPr>
          <w:rFonts w:ascii="Arial" w:hAnsi="Arial" w:cs="Arial"/>
          <w:bCs/>
        </w:rPr>
        <w:t>Cantidad que se concede a los alumnos afiliados que cursan estudios universitarios de Doctorado. Podrá solicitarse inicialmente por un año, pudiendo prorrogarse anualmente (previa solicitud), hasta un máximo de cuatro. Sólo se concederán ayudas económicas para la realización de la primera tesis doctoral de</w:t>
      </w:r>
      <w:r w:rsidR="00440FBC" w:rsidRPr="00010899">
        <w:rPr>
          <w:rFonts w:ascii="Arial" w:hAnsi="Arial" w:cs="Arial"/>
          <w:bCs/>
        </w:rPr>
        <w:t xml:space="preserve"> </w:t>
      </w:r>
      <w:r w:rsidRPr="00010899">
        <w:rPr>
          <w:rFonts w:ascii="Arial" w:hAnsi="Arial" w:cs="Arial"/>
          <w:bCs/>
        </w:rPr>
        <w:t>l</w:t>
      </w:r>
      <w:r w:rsidR="00440FBC" w:rsidRPr="00010899">
        <w:rPr>
          <w:rFonts w:ascii="Arial" w:hAnsi="Arial" w:cs="Arial"/>
          <w:bCs/>
        </w:rPr>
        <w:t>a persona</w:t>
      </w:r>
      <w:r w:rsidRPr="00010899">
        <w:rPr>
          <w:rFonts w:ascii="Arial" w:hAnsi="Arial" w:cs="Arial"/>
          <w:bCs/>
        </w:rPr>
        <w:t xml:space="preserve"> afiliad</w:t>
      </w:r>
      <w:r w:rsidR="00440FBC" w:rsidRPr="00010899">
        <w:rPr>
          <w:rFonts w:ascii="Arial" w:hAnsi="Arial" w:cs="Arial"/>
          <w:bCs/>
        </w:rPr>
        <w:t>a</w:t>
      </w:r>
      <w:r w:rsidRPr="00010899">
        <w:rPr>
          <w:rFonts w:ascii="Arial" w:hAnsi="Arial" w:cs="Arial"/>
          <w:bCs/>
        </w:rPr>
        <w:t>.</w:t>
      </w:r>
    </w:p>
    <w:p w14:paraId="5DFA537A" w14:textId="77777777" w:rsidR="00C65F9A" w:rsidRPr="00010899" w:rsidRDefault="00C65F9A" w:rsidP="00554225">
      <w:pPr>
        <w:spacing w:before="160" w:after="160"/>
        <w:jc w:val="both"/>
        <w:rPr>
          <w:rFonts w:ascii="Arial" w:hAnsi="Arial" w:cs="Arial"/>
          <w:bCs/>
        </w:rPr>
      </w:pPr>
      <w:r w:rsidRPr="00010899">
        <w:rPr>
          <w:rFonts w:ascii="Arial" w:hAnsi="Arial" w:cs="Arial"/>
          <w:bCs/>
        </w:rPr>
        <w:t>El centro correspondiente remitirá copia a la Dirección Técnica de Bienestar Social, Prestaciones y Voluntariado del proyecto de tesis doctoral, así como del informe final de la tesis una vez finalizada.</w:t>
      </w:r>
    </w:p>
    <w:p w14:paraId="6EB0FF4B" w14:textId="34723314" w:rsidR="00F24C0F" w:rsidRPr="00010899" w:rsidRDefault="00BB39A3" w:rsidP="00554225">
      <w:pPr>
        <w:pStyle w:val="Ttulo2"/>
        <w:spacing w:before="160" w:after="160"/>
        <w:ind w:left="567" w:hanging="567"/>
        <w:rPr>
          <w:bCs w:val="0"/>
          <w:szCs w:val="24"/>
        </w:rPr>
      </w:pPr>
      <w:bookmarkStart w:id="208" w:name="_Toc193270829"/>
      <w:r w:rsidRPr="00010899">
        <w:rPr>
          <w:bCs w:val="0"/>
          <w:szCs w:val="24"/>
        </w:rPr>
        <w:t xml:space="preserve">9.2 </w:t>
      </w:r>
      <w:r w:rsidRPr="00010899">
        <w:rPr>
          <w:bCs w:val="0"/>
          <w:szCs w:val="24"/>
        </w:rPr>
        <w:tab/>
      </w:r>
      <w:r w:rsidR="00F24C0F" w:rsidRPr="00010899">
        <w:rPr>
          <w:bCs w:val="0"/>
          <w:szCs w:val="24"/>
        </w:rPr>
        <w:t>PRESTACIONES ECONÓMICAS DE CARÁCTER ESPECIAL</w:t>
      </w:r>
      <w:bookmarkEnd w:id="208"/>
    </w:p>
    <w:p w14:paraId="5F1091BC" w14:textId="1C1E4A27" w:rsidR="00F24C0F" w:rsidRPr="00010899" w:rsidRDefault="00F24C0F" w:rsidP="00554225">
      <w:pPr>
        <w:spacing w:before="160" w:after="160"/>
        <w:jc w:val="both"/>
        <w:rPr>
          <w:rFonts w:ascii="Arial" w:hAnsi="Arial" w:cs="Arial"/>
          <w:bCs/>
        </w:rPr>
      </w:pPr>
      <w:r w:rsidRPr="00010899">
        <w:rPr>
          <w:rFonts w:ascii="Arial" w:hAnsi="Arial" w:cs="Arial"/>
          <w:bCs/>
        </w:rPr>
        <w:t>Son prestaciones económicas destinadas a satisfacer, total o parcialmente, aspectos complementarios a la actividad académica de los alumnos, específicamente derivados de la ceguera o deficiencia visual grave.</w:t>
      </w:r>
    </w:p>
    <w:p w14:paraId="1F5926F7" w14:textId="510F835F" w:rsidR="00F24C0F" w:rsidRPr="00010899" w:rsidRDefault="00F24C0F" w:rsidP="00554225">
      <w:pPr>
        <w:spacing w:before="160" w:after="160"/>
        <w:jc w:val="both"/>
        <w:rPr>
          <w:rFonts w:ascii="Arial" w:hAnsi="Arial" w:cs="Arial"/>
          <w:bCs/>
        </w:rPr>
      </w:pPr>
      <w:r w:rsidRPr="00010899">
        <w:rPr>
          <w:rFonts w:ascii="Arial" w:hAnsi="Arial" w:cs="Arial"/>
          <w:bCs/>
        </w:rPr>
        <w:t>Dada la especificidad de las ayudas que se articulan en este apartado, para la valoración del expediente se considera imprescindible contar con los informes técnicos de los coordinadores de caso o profesionales de referencia de los equipos específicos de atención educativa, ubicados en los centros de la ONCE</w:t>
      </w:r>
      <w:r w:rsidR="00BE0999" w:rsidRPr="00010899">
        <w:rPr>
          <w:rFonts w:ascii="Arial" w:hAnsi="Arial" w:cs="Arial"/>
          <w:bCs/>
        </w:rPr>
        <w:t>.</w:t>
      </w:r>
    </w:p>
    <w:p w14:paraId="2757DD09" w14:textId="5B2FBF1B" w:rsidR="00F24C0F" w:rsidRPr="00010899" w:rsidRDefault="00F24C0F" w:rsidP="00554225">
      <w:pPr>
        <w:spacing w:before="160" w:after="160"/>
        <w:jc w:val="both"/>
        <w:rPr>
          <w:rFonts w:ascii="Arial" w:hAnsi="Arial" w:cs="Arial"/>
          <w:bCs/>
        </w:rPr>
      </w:pPr>
      <w:r w:rsidRPr="00010899">
        <w:rPr>
          <w:rFonts w:ascii="Arial" w:hAnsi="Arial" w:cs="Arial"/>
          <w:bCs/>
        </w:rPr>
        <w:t>Estas prestaciones se enmarcan dentro de las siguientes modalidades:</w:t>
      </w:r>
    </w:p>
    <w:p w14:paraId="70C77B22" w14:textId="1227AC51" w:rsidR="00F24C0F" w:rsidRPr="00010899" w:rsidRDefault="00F24C0F" w:rsidP="00105187">
      <w:pPr>
        <w:pStyle w:val="Prrafodelista"/>
        <w:numPr>
          <w:ilvl w:val="0"/>
          <w:numId w:val="43"/>
        </w:numPr>
        <w:spacing w:before="60" w:after="60"/>
        <w:contextualSpacing w:val="0"/>
        <w:jc w:val="both"/>
        <w:rPr>
          <w:rFonts w:ascii="Arial" w:hAnsi="Arial" w:cs="Arial"/>
          <w:bCs/>
        </w:rPr>
      </w:pPr>
      <w:r w:rsidRPr="00010899">
        <w:rPr>
          <w:rFonts w:ascii="Arial" w:hAnsi="Arial" w:cs="Arial"/>
          <w:bCs/>
        </w:rPr>
        <w:t>Atención Temprana (conceptos</w:t>
      </w:r>
      <w:r w:rsidR="00BE0999" w:rsidRPr="00010899">
        <w:rPr>
          <w:rFonts w:ascii="Arial" w:hAnsi="Arial" w:cs="Arial"/>
          <w:bCs/>
        </w:rPr>
        <w:t xml:space="preserve">: </w:t>
      </w:r>
      <w:r w:rsidRPr="00010899">
        <w:rPr>
          <w:rFonts w:ascii="Arial" w:hAnsi="Arial" w:cs="Arial"/>
          <w:bCs/>
        </w:rPr>
        <w:t>Tratamientos especiales y transporte)</w:t>
      </w:r>
      <w:r w:rsidR="00733644" w:rsidRPr="00010899">
        <w:rPr>
          <w:rFonts w:ascii="Arial" w:hAnsi="Arial" w:cs="Arial"/>
          <w:bCs/>
        </w:rPr>
        <w:t>.</w:t>
      </w:r>
    </w:p>
    <w:p w14:paraId="2FCBB187" w14:textId="77777777" w:rsidR="00F24C0F" w:rsidRPr="00010899" w:rsidRDefault="00F24C0F" w:rsidP="00105187">
      <w:pPr>
        <w:pStyle w:val="Prrafodelista"/>
        <w:numPr>
          <w:ilvl w:val="0"/>
          <w:numId w:val="43"/>
        </w:numPr>
        <w:spacing w:before="60" w:after="60"/>
        <w:contextualSpacing w:val="0"/>
        <w:jc w:val="both"/>
        <w:rPr>
          <w:rFonts w:ascii="Arial" w:hAnsi="Arial" w:cs="Arial"/>
          <w:bCs/>
        </w:rPr>
      </w:pPr>
      <w:r w:rsidRPr="00010899">
        <w:rPr>
          <w:rFonts w:ascii="Arial" w:hAnsi="Arial" w:cs="Arial"/>
          <w:bCs/>
        </w:rPr>
        <w:t>Reeducación Pedagógica e Intervención Logopédica.</w:t>
      </w:r>
    </w:p>
    <w:p w14:paraId="34664A5B" w14:textId="534ECB59" w:rsidR="00F24C0F" w:rsidRPr="00010899" w:rsidRDefault="00E17A12" w:rsidP="00105187">
      <w:pPr>
        <w:pStyle w:val="Prrafodelista"/>
        <w:numPr>
          <w:ilvl w:val="0"/>
          <w:numId w:val="43"/>
        </w:numPr>
        <w:spacing w:before="60" w:after="160"/>
        <w:ind w:left="714" w:hanging="357"/>
        <w:contextualSpacing w:val="0"/>
        <w:jc w:val="both"/>
        <w:rPr>
          <w:rFonts w:ascii="Arial" w:hAnsi="Arial" w:cs="Arial"/>
          <w:bCs/>
        </w:rPr>
      </w:pPr>
      <w:r w:rsidRPr="00010899">
        <w:rPr>
          <w:rFonts w:ascii="Arial" w:hAnsi="Arial" w:cs="Arial"/>
          <w:bCs/>
        </w:rPr>
        <w:t>Actividades extraescolares y formativas</w:t>
      </w:r>
      <w:r w:rsidR="00F24C0F" w:rsidRPr="00010899">
        <w:rPr>
          <w:rFonts w:ascii="Arial" w:hAnsi="Arial" w:cs="Arial"/>
          <w:bCs/>
        </w:rPr>
        <w:t xml:space="preserve">. </w:t>
      </w:r>
    </w:p>
    <w:p w14:paraId="44953864" w14:textId="459CA47D" w:rsidR="00E17A12" w:rsidRPr="00010899" w:rsidRDefault="00E17A12" w:rsidP="00105187">
      <w:pPr>
        <w:pStyle w:val="Prrafodelista"/>
        <w:numPr>
          <w:ilvl w:val="0"/>
          <w:numId w:val="43"/>
        </w:numPr>
        <w:spacing w:before="60" w:after="160"/>
        <w:ind w:left="714" w:hanging="357"/>
        <w:contextualSpacing w:val="0"/>
        <w:jc w:val="both"/>
        <w:rPr>
          <w:rFonts w:ascii="Arial" w:hAnsi="Arial" w:cs="Arial"/>
          <w:bCs/>
        </w:rPr>
      </w:pPr>
      <w:r w:rsidRPr="00010899">
        <w:rPr>
          <w:rFonts w:ascii="Arial" w:hAnsi="Arial" w:cs="Arial"/>
          <w:bCs/>
        </w:rPr>
        <w:t>Transporte para actividades ONCE.</w:t>
      </w:r>
    </w:p>
    <w:p w14:paraId="12515559" w14:textId="39245D0B" w:rsidR="00A429E1" w:rsidRPr="00010899" w:rsidRDefault="00554225" w:rsidP="00F624C1">
      <w:pPr>
        <w:pStyle w:val="Ttulo3"/>
        <w:spacing w:before="160" w:after="160"/>
        <w:rPr>
          <w:b w:val="0"/>
          <w:szCs w:val="24"/>
          <w:u w:val="single"/>
        </w:rPr>
      </w:pPr>
      <w:bookmarkStart w:id="209" w:name="_Toc396999495"/>
      <w:bookmarkStart w:id="210" w:name="_Toc397094721"/>
      <w:r w:rsidRPr="00010899">
        <w:rPr>
          <w:b w:val="0"/>
          <w:szCs w:val="24"/>
          <w:u w:val="single"/>
        </w:rPr>
        <w:lastRenderedPageBreak/>
        <w:t xml:space="preserve">9.2.1 </w:t>
      </w:r>
      <w:r w:rsidRPr="00010899">
        <w:rPr>
          <w:b w:val="0"/>
          <w:szCs w:val="24"/>
          <w:u w:val="single"/>
        </w:rPr>
        <w:tab/>
        <w:t>Ayudas para atención temprana</w:t>
      </w:r>
      <w:bookmarkEnd w:id="209"/>
      <w:bookmarkEnd w:id="210"/>
    </w:p>
    <w:p w14:paraId="2C347A9C" w14:textId="509522A0" w:rsidR="00F314DF" w:rsidRPr="00010899" w:rsidRDefault="00F314DF" w:rsidP="00554225">
      <w:pPr>
        <w:spacing w:before="160" w:after="160"/>
        <w:jc w:val="both"/>
        <w:rPr>
          <w:rFonts w:ascii="Arial" w:hAnsi="Arial" w:cs="Arial"/>
          <w:bCs/>
        </w:rPr>
      </w:pPr>
      <w:r w:rsidRPr="00010899">
        <w:rPr>
          <w:rFonts w:ascii="Arial" w:hAnsi="Arial" w:cs="Arial"/>
          <w:bCs/>
        </w:rPr>
        <w:t>Se destina a cubrir gastos inherentes al proceso de atención temprana de los niños</w:t>
      </w:r>
      <w:r w:rsidR="003B785F" w:rsidRPr="00010899">
        <w:rPr>
          <w:rFonts w:ascii="Arial" w:hAnsi="Arial" w:cs="Arial"/>
          <w:bCs/>
        </w:rPr>
        <w:t xml:space="preserve"> con edades comprendidas </w:t>
      </w:r>
      <w:r w:rsidRPr="00010899">
        <w:rPr>
          <w:rFonts w:ascii="Arial" w:hAnsi="Arial" w:cs="Arial"/>
          <w:bCs/>
        </w:rPr>
        <w:t>entre el nacimiento y los 4 años, prorrogable hasta los 6, en función de la edad de desarrollo y las características psicosociales del niño.</w:t>
      </w:r>
    </w:p>
    <w:p w14:paraId="5050D917" w14:textId="045E2E6B" w:rsidR="00F314DF" w:rsidRPr="00010899" w:rsidRDefault="00F314DF" w:rsidP="00554225">
      <w:pPr>
        <w:spacing w:before="160" w:after="160"/>
        <w:jc w:val="both"/>
        <w:rPr>
          <w:rFonts w:ascii="Arial" w:hAnsi="Arial" w:cs="Arial"/>
          <w:bCs/>
        </w:rPr>
      </w:pPr>
      <w:r w:rsidRPr="00010899">
        <w:rPr>
          <w:rFonts w:ascii="Arial" w:hAnsi="Arial" w:cs="Arial"/>
          <w:bCs/>
        </w:rPr>
        <w:t xml:space="preserve">Esta prestación es compatible con las ayudas al estudio para </w:t>
      </w:r>
      <w:r w:rsidR="00AC527A" w:rsidRPr="00010899">
        <w:rPr>
          <w:rFonts w:ascii="Arial" w:hAnsi="Arial" w:cs="Arial"/>
          <w:bCs/>
        </w:rPr>
        <w:t>Primer</w:t>
      </w:r>
      <w:r w:rsidRPr="00010899">
        <w:rPr>
          <w:rFonts w:ascii="Arial" w:hAnsi="Arial" w:cs="Arial"/>
          <w:bCs/>
        </w:rPr>
        <w:t xml:space="preserve"> y </w:t>
      </w:r>
      <w:r w:rsidR="00AC527A" w:rsidRPr="00010899">
        <w:rPr>
          <w:rFonts w:ascii="Arial" w:hAnsi="Arial" w:cs="Arial"/>
          <w:bCs/>
        </w:rPr>
        <w:t>Segundo</w:t>
      </w:r>
      <w:r w:rsidRPr="00010899">
        <w:rPr>
          <w:rFonts w:ascii="Arial" w:hAnsi="Arial" w:cs="Arial"/>
          <w:bCs/>
        </w:rPr>
        <w:t xml:space="preserve"> </w:t>
      </w:r>
      <w:r w:rsidR="00831CB8" w:rsidRPr="00010899">
        <w:rPr>
          <w:rFonts w:ascii="Arial" w:hAnsi="Arial" w:cs="Arial"/>
          <w:bCs/>
        </w:rPr>
        <w:t>Ciclo</w:t>
      </w:r>
      <w:r w:rsidRPr="00010899">
        <w:rPr>
          <w:rFonts w:ascii="Arial" w:hAnsi="Arial" w:cs="Arial"/>
          <w:bCs/>
        </w:rPr>
        <w:t xml:space="preserve"> de educación infantil.</w:t>
      </w:r>
    </w:p>
    <w:p w14:paraId="02DD427E" w14:textId="3A3F6C9F" w:rsidR="00F314DF" w:rsidRPr="00010899" w:rsidRDefault="00F314DF" w:rsidP="00554225">
      <w:pPr>
        <w:spacing w:before="160" w:after="160"/>
        <w:jc w:val="both"/>
        <w:rPr>
          <w:rFonts w:ascii="Arial" w:hAnsi="Arial" w:cs="Arial"/>
          <w:bCs/>
        </w:rPr>
      </w:pPr>
      <w:r w:rsidRPr="00010899">
        <w:rPr>
          <w:rFonts w:ascii="Arial" w:hAnsi="Arial" w:cs="Arial"/>
          <w:bCs/>
        </w:rPr>
        <w:t>Se desglosa en los siguientes conceptos</w:t>
      </w:r>
      <w:r w:rsidR="005817B6" w:rsidRPr="00010899">
        <w:rPr>
          <w:rFonts w:ascii="Arial" w:hAnsi="Arial" w:cs="Arial"/>
          <w:bCs/>
        </w:rPr>
        <w:t xml:space="preserve">, ya definidos en el apartado </w:t>
      </w:r>
      <w:r w:rsidR="00D02272" w:rsidRPr="00010899">
        <w:rPr>
          <w:rFonts w:ascii="Arial" w:hAnsi="Arial" w:cs="Arial"/>
          <w:bCs/>
        </w:rPr>
        <w:t>9.1.1 y 9.1.2</w:t>
      </w:r>
      <w:r w:rsidR="007C1867" w:rsidRPr="00010899">
        <w:rPr>
          <w:rFonts w:ascii="Arial" w:hAnsi="Arial" w:cs="Arial"/>
          <w:bCs/>
        </w:rPr>
        <w:t>:</w:t>
      </w:r>
    </w:p>
    <w:p w14:paraId="4802A90D" w14:textId="7FA57A26" w:rsidR="00F314DF" w:rsidRPr="00010899" w:rsidRDefault="00F314DF" w:rsidP="00F624C1">
      <w:pPr>
        <w:spacing w:before="160" w:after="160"/>
        <w:ind w:left="284"/>
        <w:jc w:val="both"/>
        <w:rPr>
          <w:rFonts w:ascii="Arial" w:hAnsi="Arial" w:cs="Arial"/>
          <w:bCs/>
        </w:rPr>
      </w:pPr>
      <w:r w:rsidRPr="00010899">
        <w:rPr>
          <w:rFonts w:ascii="Arial" w:hAnsi="Arial" w:cs="Arial"/>
          <w:bCs/>
        </w:rPr>
        <w:t>a) Tratamientos Especiales</w:t>
      </w:r>
    </w:p>
    <w:p w14:paraId="3AB746B3" w14:textId="0A4BFAA5" w:rsidR="005B2174" w:rsidRPr="00010899" w:rsidRDefault="00F314DF" w:rsidP="00F624C1">
      <w:pPr>
        <w:spacing w:before="160" w:after="160"/>
        <w:ind w:left="284"/>
        <w:jc w:val="both"/>
        <w:rPr>
          <w:rFonts w:ascii="Arial" w:hAnsi="Arial" w:cs="Arial"/>
          <w:bCs/>
        </w:rPr>
      </w:pPr>
      <w:r w:rsidRPr="00010899">
        <w:rPr>
          <w:rFonts w:ascii="Arial" w:hAnsi="Arial" w:cs="Arial"/>
          <w:bCs/>
        </w:rPr>
        <w:t>b) Transporte</w:t>
      </w:r>
    </w:p>
    <w:p w14:paraId="7D7476AC" w14:textId="2E0F66AB" w:rsidR="00F314DF" w:rsidRPr="00010899" w:rsidRDefault="005B2174" w:rsidP="00554225">
      <w:pPr>
        <w:spacing w:before="160" w:after="160"/>
        <w:jc w:val="both"/>
        <w:rPr>
          <w:rFonts w:ascii="Arial" w:hAnsi="Arial" w:cs="Arial"/>
          <w:bCs/>
        </w:rPr>
      </w:pPr>
      <w:r w:rsidRPr="00010899">
        <w:rPr>
          <w:rFonts w:ascii="Arial" w:hAnsi="Arial" w:cs="Arial"/>
          <w:bCs/>
        </w:rPr>
        <w:t xml:space="preserve">Tiene la finalidad de </w:t>
      </w:r>
      <w:r w:rsidR="00F314DF" w:rsidRPr="00010899">
        <w:rPr>
          <w:rFonts w:ascii="Arial" w:hAnsi="Arial" w:cs="Arial"/>
          <w:bCs/>
        </w:rPr>
        <w:t xml:space="preserve">cubrir los gastos de desplazamiento en transporte público </w:t>
      </w:r>
      <w:r w:rsidR="00CF1F64" w:rsidRPr="00010899">
        <w:rPr>
          <w:rFonts w:ascii="Arial" w:hAnsi="Arial" w:cs="Arial"/>
          <w:bCs/>
        </w:rPr>
        <w:t xml:space="preserve">para </w:t>
      </w:r>
      <w:r w:rsidR="00F314DF" w:rsidRPr="00010899">
        <w:rPr>
          <w:rFonts w:ascii="Arial" w:hAnsi="Arial" w:cs="Arial"/>
          <w:bCs/>
        </w:rPr>
        <w:t xml:space="preserve">la asistencia del niño </w:t>
      </w:r>
      <w:r w:rsidR="0021221A" w:rsidRPr="00010899">
        <w:rPr>
          <w:rFonts w:ascii="Arial" w:hAnsi="Arial" w:cs="Arial"/>
          <w:bCs/>
        </w:rPr>
        <w:t>a la sede del equipo que le atiende o al centro de estimulación temprana al que acude para recibir e</w:t>
      </w:r>
      <w:r w:rsidR="00CF1F64" w:rsidRPr="00010899">
        <w:rPr>
          <w:rFonts w:ascii="Arial" w:hAnsi="Arial" w:cs="Arial"/>
          <w:bCs/>
        </w:rPr>
        <w:t>l tratamiento complementario que precise dentro de los amparados por esta normativa</w:t>
      </w:r>
      <w:r w:rsidR="0021221A" w:rsidRPr="00010899">
        <w:rPr>
          <w:rFonts w:ascii="Arial" w:hAnsi="Arial" w:cs="Arial"/>
          <w:bCs/>
        </w:rPr>
        <w:t>.</w:t>
      </w:r>
    </w:p>
    <w:p w14:paraId="77F9A150" w14:textId="63092EE8" w:rsidR="00F314DF" w:rsidRPr="00010899" w:rsidRDefault="00F314DF" w:rsidP="00554225">
      <w:pPr>
        <w:spacing w:before="160" w:after="160"/>
        <w:jc w:val="both"/>
        <w:rPr>
          <w:rFonts w:ascii="Arial" w:hAnsi="Arial" w:cs="Arial"/>
          <w:bCs/>
        </w:rPr>
      </w:pPr>
      <w:r w:rsidRPr="00010899">
        <w:rPr>
          <w:rFonts w:ascii="Arial" w:hAnsi="Arial" w:cs="Arial"/>
          <w:bCs/>
        </w:rPr>
        <w:t>Excepcionalmente, y por causas muy justificadas (inexistencia de transporte público o necesidad de utilizar vehículo adaptado), podrá autorizarse el desp</w:t>
      </w:r>
      <w:r w:rsidR="008433DD" w:rsidRPr="00010899">
        <w:rPr>
          <w:rFonts w:ascii="Arial" w:hAnsi="Arial" w:cs="Arial"/>
          <w:bCs/>
        </w:rPr>
        <w:t xml:space="preserve">lazamiento en vehículo </w:t>
      </w:r>
      <w:r w:rsidR="00ED553E" w:rsidRPr="00010899">
        <w:rPr>
          <w:rFonts w:ascii="Arial" w:hAnsi="Arial" w:cs="Arial"/>
          <w:bCs/>
        </w:rPr>
        <w:t>privado, abonándose</w:t>
      </w:r>
      <w:r w:rsidR="008433DD" w:rsidRPr="00010899">
        <w:rPr>
          <w:rFonts w:ascii="Arial" w:hAnsi="Arial" w:cs="Arial"/>
          <w:bCs/>
        </w:rPr>
        <w:t>,</w:t>
      </w:r>
      <w:r w:rsidRPr="00010899">
        <w:rPr>
          <w:rFonts w:ascii="Arial" w:hAnsi="Arial" w:cs="Arial"/>
          <w:bCs/>
        </w:rPr>
        <w:t xml:space="preserve"> en tal caso</w:t>
      </w:r>
      <w:r w:rsidR="008433DD" w:rsidRPr="00010899">
        <w:rPr>
          <w:rFonts w:ascii="Arial" w:hAnsi="Arial" w:cs="Arial"/>
          <w:bCs/>
        </w:rPr>
        <w:t>,</w:t>
      </w:r>
      <w:r w:rsidRPr="00010899">
        <w:rPr>
          <w:rFonts w:ascii="Arial" w:hAnsi="Arial" w:cs="Arial"/>
          <w:bCs/>
        </w:rPr>
        <w:t xml:space="preserve"> </w:t>
      </w:r>
      <w:r w:rsidR="008433DD" w:rsidRPr="00010899">
        <w:rPr>
          <w:rFonts w:ascii="Arial" w:hAnsi="Arial" w:cs="Arial"/>
          <w:bCs/>
        </w:rPr>
        <w:t>la cantidad</w:t>
      </w:r>
      <w:r w:rsidR="005B2174" w:rsidRPr="00010899">
        <w:rPr>
          <w:rFonts w:ascii="Arial" w:hAnsi="Arial" w:cs="Arial"/>
          <w:bCs/>
        </w:rPr>
        <w:t xml:space="preserve"> que se fije en </w:t>
      </w:r>
      <w:r w:rsidR="00684798">
        <w:rPr>
          <w:rFonts w:ascii="Arial" w:hAnsi="Arial" w:cs="Arial"/>
          <w:bCs/>
        </w:rPr>
        <w:t xml:space="preserve">el </w:t>
      </w:r>
      <w:r w:rsidR="005B2174" w:rsidRPr="00010899">
        <w:rPr>
          <w:rFonts w:ascii="Arial" w:hAnsi="Arial" w:cs="Arial"/>
          <w:bCs/>
        </w:rPr>
        <w:t>Oficio</w:t>
      </w:r>
      <w:r w:rsidR="004E6C5D">
        <w:rPr>
          <w:rFonts w:ascii="Arial" w:hAnsi="Arial" w:cs="Arial"/>
          <w:bCs/>
        </w:rPr>
        <w:t>-</w:t>
      </w:r>
      <w:r w:rsidR="005B2174" w:rsidRPr="00010899">
        <w:rPr>
          <w:rFonts w:ascii="Arial" w:hAnsi="Arial" w:cs="Arial"/>
          <w:bCs/>
        </w:rPr>
        <w:t>Circular</w:t>
      </w:r>
      <w:r w:rsidR="008C73C0" w:rsidRPr="00010899">
        <w:rPr>
          <w:rFonts w:ascii="Arial" w:hAnsi="Arial" w:cs="Arial"/>
          <w:bCs/>
        </w:rPr>
        <w:t xml:space="preserve"> </w:t>
      </w:r>
      <w:r w:rsidRPr="00010899">
        <w:rPr>
          <w:rFonts w:ascii="Arial" w:hAnsi="Arial" w:cs="Arial"/>
          <w:bCs/>
        </w:rPr>
        <w:t>en concepto de kilometraje</w:t>
      </w:r>
      <w:r w:rsidR="008433DD" w:rsidRPr="00010899">
        <w:rPr>
          <w:rFonts w:ascii="Arial" w:hAnsi="Arial" w:cs="Arial"/>
          <w:bCs/>
        </w:rPr>
        <w:t>.</w:t>
      </w:r>
    </w:p>
    <w:p w14:paraId="7BEC8D90" w14:textId="1CE8146B" w:rsidR="00A429E1" w:rsidRPr="00010899" w:rsidRDefault="00554225" w:rsidP="00554225">
      <w:pPr>
        <w:pStyle w:val="Ttulo3"/>
        <w:spacing w:before="160" w:after="160"/>
        <w:ind w:left="709" w:hanging="709"/>
        <w:jc w:val="both"/>
        <w:rPr>
          <w:b w:val="0"/>
          <w:szCs w:val="24"/>
          <w:u w:val="single"/>
        </w:rPr>
      </w:pPr>
      <w:bookmarkStart w:id="211" w:name="_Toc396999496"/>
      <w:bookmarkStart w:id="212" w:name="_Toc397094722"/>
      <w:r w:rsidRPr="00010899">
        <w:rPr>
          <w:b w:val="0"/>
          <w:szCs w:val="24"/>
          <w:u w:val="single"/>
        </w:rPr>
        <w:t>9.2.2 Ayudas para reeducación pedagógica e intervención logopédica</w:t>
      </w:r>
      <w:bookmarkEnd w:id="211"/>
      <w:bookmarkEnd w:id="212"/>
    </w:p>
    <w:p w14:paraId="3A9EE82B" w14:textId="7C7E91EC" w:rsidR="00F314DF" w:rsidRPr="00010899" w:rsidRDefault="00F314DF" w:rsidP="00554225">
      <w:pPr>
        <w:spacing w:before="160" w:after="160"/>
        <w:jc w:val="both"/>
        <w:rPr>
          <w:rFonts w:ascii="Arial" w:hAnsi="Arial" w:cs="Arial"/>
          <w:bCs/>
        </w:rPr>
      </w:pPr>
      <w:r w:rsidRPr="00010899">
        <w:rPr>
          <w:rFonts w:ascii="Arial" w:hAnsi="Arial" w:cs="Arial"/>
          <w:bCs/>
        </w:rPr>
        <w:t xml:space="preserve">Esta prestación podrá solicitarse para </w:t>
      </w:r>
      <w:r w:rsidR="002C19C8" w:rsidRPr="00010899">
        <w:rPr>
          <w:rFonts w:ascii="Arial" w:hAnsi="Arial" w:cs="Arial"/>
          <w:bCs/>
        </w:rPr>
        <w:t>el alumnado afiliado</w:t>
      </w:r>
      <w:r w:rsidR="00CC4A03" w:rsidRPr="00010899">
        <w:rPr>
          <w:rFonts w:ascii="Arial" w:hAnsi="Arial" w:cs="Arial"/>
          <w:bCs/>
        </w:rPr>
        <w:t xml:space="preserve"> </w:t>
      </w:r>
      <w:r w:rsidRPr="00010899">
        <w:rPr>
          <w:rFonts w:ascii="Arial" w:hAnsi="Arial" w:cs="Arial"/>
          <w:bCs/>
        </w:rPr>
        <w:t xml:space="preserve">a la ONCE de Educación Primaria, Educación Secundaria Obligatoria, </w:t>
      </w:r>
      <w:r w:rsidR="00230530" w:rsidRPr="00010899">
        <w:rPr>
          <w:rFonts w:ascii="Arial" w:hAnsi="Arial" w:cs="Arial"/>
          <w:bCs/>
        </w:rPr>
        <w:t>Ciclos formativos de grado básico</w:t>
      </w:r>
      <w:r w:rsidR="00230530" w:rsidRPr="00010899" w:rsidDel="00230530">
        <w:rPr>
          <w:rFonts w:ascii="Arial" w:hAnsi="Arial" w:cs="Arial"/>
          <w:bCs/>
        </w:rPr>
        <w:t xml:space="preserve"> </w:t>
      </w:r>
      <w:r w:rsidRPr="00010899">
        <w:rPr>
          <w:rFonts w:ascii="Arial" w:hAnsi="Arial" w:cs="Arial"/>
          <w:bCs/>
        </w:rPr>
        <w:t>si los hubiere, que presente dificultades en las áreas instrumentales del currículo (</w:t>
      </w:r>
      <w:r w:rsidR="00C669ED" w:rsidRPr="00010899">
        <w:rPr>
          <w:rFonts w:ascii="Arial" w:hAnsi="Arial" w:cs="Arial"/>
          <w:bCs/>
        </w:rPr>
        <w:t xml:space="preserve">principalmente </w:t>
      </w:r>
      <w:r w:rsidRPr="00010899">
        <w:rPr>
          <w:rFonts w:ascii="Arial" w:hAnsi="Arial" w:cs="Arial"/>
          <w:bCs/>
        </w:rPr>
        <w:t>lecto-escritura y cálculo) o del lenguaje, que no puedan ser atendidas con los recursos ordinarios del aula o del centro.</w:t>
      </w:r>
    </w:p>
    <w:p w14:paraId="54956D4B" w14:textId="41D1369B" w:rsidR="00F314DF" w:rsidRPr="00010899" w:rsidRDefault="00F314DF" w:rsidP="00554225">
      <w:pPr>
        <w:spacing w:before="160" w:after="160"/>
        <w:jc w:val="both"/>
        <w:rPr>
          <w:rFonts w:ascii="Arial" w:hAnsi="Arial" w:cs="Arial"/>
          <w:bCs/>
        </w:rPr>
      </w:pPr>
      <w:r w:rsidRPr="00010899">
        <w:rPr>
          <w:rFonts w:ascii="Arial" w:hAnsi="Arial" w:cs="Arial"/>
          <w:bCs/>
        </w:rPr>
        <w:t xml:space="preserve">Estas ayudas son incompatibles con las prestaciones económicas de carácter general para alumnos con necesidades educativas especiales asociadas a ceguera o deficiencia visual grave, </w:t>
      </w:r>
      <w:r w:rsidR="004D41F1" w:rsidRPr="00010899">
        <w:rPr>
          <w:rFonts w:ascii="Arial" w:hAnsi="Arial" w:cs="Arial"/>
          <w:bCs/>
        </w:rPr>
        <w:t>reguladas en el apartado 9.</w:t>
      </w:r>
      <w:r w:rsidR="004404D2" w:rsidRPr="00010899">
        <w:rPr>
          <w:rFonts w:ascii="Arial" w:hAnsi="Arial" w:cs="Arial"/>
          <w:bCs/>
        </w:rPr>
        <w:t>1.</w:t>
      </w:r>
      <w:r w:rsidR="004D41F1" w:rsidRPr="00010899">
        <w:rPr>
          <w:rFonts w:ascii="Arial" w:hAnsi="Arial" w:cs="Arial"/>
          <w:bCs/>
        </w:rPr>
        <w:t>5.</w:t>
      </w:r>
    </w:p>
    <w:p w14:paraId="4AF407CA" w14:textId="12289FCB" w:rsidR="00C669ED" w:rsidRPr="00010899" w:rsidRDefault="00F314DF" w:rsidP="00554225">
      <w:pPr>
        <w:spacing w:before="160" w:after="160"/>
        <w:jc w:val="both"/>
        <w:rPr>
          <w:rFonts w:ascii="Arial" w:hAnsi="Arial" w:cs="Arial"/>
          <w:bCs/>
        </w:rPr>
      </w:pPr>
      <w:r w:rsidRPr="00010899">
        <w:rPr>
          <w:rFonts w:ascii="Arial" w:hAnsi="Arial" w:cs="Arial"/>
          <w:bCs/>
        </w:rPr>
        <w:t>Cuando sea necesario y se justifiqu</w:t>
      </w:r>
      <w:r w:rsidR="00DB3F35" w:rsidRPr="00010899">
        <w:rPr>
          <w:rFonts w:ascii="Arial" w:hAnsi="Arial" w:cs="Arial"/>
          <w:bCs/>
        </w:rPr>
        <w:t>e debidamente, las ayudas para R</w:t>
      </w:r>
      <w:r w:rsidRPr="00010899">
        <w:rPr>
          <w:rFonts w:ascii="Arial" w:hAnsi="Arial" w:cs="Arial"/>
          <w:bCs/>
        </w:rPr>
        <w:t>eeduca</w:t>
      </w:r>
      <w:r w:rsidR="00DB3F35" w:rsidRPr="00010899">
        <w:rPr>
          <w:rFonts w:ascii="Arial" w:hAnsi="Arial" w:cs="Arial"/>
          <w:bCs/>
        </w:rPr>
        <w:t>ción Pedagógica e Intervención L</w:t>
      </w:r>
      <w:r w:rsidRPr="00010899">
        <w:rPr>
          <w:rFonts w:ascii="Arial" w:hAnsi="Arial" w:cs="Arial"/>
          <w:bCs/>
        </w:rPr>
        <w:t>ogopédica podrán ser compatibles entre sí.</w:t>
      </w:r>
    </w:p>
    <w:p w14:paraId="1DE449F3" w14:textId="3B86ED29" w:rsidR="00CE5779" w:rsidRPr="00010899" w:rsidRDefault="00F314DF" w:rsidP="00554225">
      <w:pPr>
        <w:spacing w:before="160" w:after="160"/>
        <w:jc w:val="both"/>
        <w:rPr>
          <w:rFonts w:ascii="Arial" w:hAnsi="Arial" w:cs="Arial"/>
          <w:bCs/>
        </w:rPr>
      </w:pPr>
      <w:r w:rsidRPr="00010899">
        <w:rPr>
          <w:rFonts w:ascii="Arial" w:hAnsi="Arial" w:cs="Arial"/>
          <w:bCs/>
        </w:rPr>
        <w:t>Se establecen dos tipos de ayudas:</w:t>
      </w:r>
    </w:p>
    <w:p w14:paraId="3F8896C0" w14:textId="4245237F" w:rsidR="00DB3F35" w:rsidRPr="00010899" w:rsidRDefault="00F314DF" w:rsidP="00554225">
      <w:pPr>
        <w:pStyle w:val="Ttulo4"/>
        <w:spacing w:before="160" w:after="160"/>
        <w:jc w:val="both"/>
        <w:rPr>
          <w:rFonts w:ascii="Arial" w:hAnsi="Arial" w:cs="Arial"/>
          <w:bCs/>
          <w:i w:val="0"/>
          <w:iCs w:val="0"/>
          <w:color w:val="auto"/>
        </w:rPr>
      </w:pPr>
      <w:r w:rsidRPr="00010899">
        <w:rPr>
          <w:rFonts w:ascii="Arial" w:hAnsi="Arial" w:cs="Arial"/>
          <w:bCs/>
          <w:color w:val="auto"/>
        </w:rPr>
        <w:t>a</w:t>
      </w:r>
      <w:r w:rsidRPr="00010899">
        <w:rPr>
          <w:rFonts w:ascii="Arial" w:hAnsi="Arial" w:cs="Arial"/>
          <w:bCs/>
          <w:i w:val="0"/>
          <w:iCs w:val="0"/>
          <w:color w:val="auto"/>
        </w:rPr>
        <w:t>) Reeducación Pedagógica</w:t>
      </w:r>
    </w:p>
    <w:p w14:paraId="4A95B2FE" w14:textId="10D3BE7C" w:rsidR="00CE5779" w:rsidRPr="00010899" w:rsidRDefault="00F314DF" w:rsidP="00554225">
      <w:pPr>
        <w:spacing w:before="160" w:after="160"/>
        <w:jc w:val="both"/>
        <w:rPr>
          <w:rFonts w:ascii="Arial" w:hAnsi="Arial" w:cs="Arial"/>
          <w:bCs/>
        </w:rPr>
      </w:pPr>
      <w:r w:rsidRPr="00010899">
        <w:rPr>
          <w:rFonts w:ascii="Arial" w:hAnsi="Arial" w:cs="Arial"/>
          <w:bCs/>
        </w:rPr>
        <w:t>Podrá solicitarse cuando el alumno</w:t>
      </w:r>
      <w:r w:rsidR="002C19C8" w:rsidRPr="00010899">
        <w:rPr>
          <w:rFonts w:ascii="Arial" w:hAnsi="Arial" w:cs="Arial"/>
          <w:bCs/>
        </w:rPr>
        <w:t xml:space="preserve"> o alumna </w:t>
      </w:r>
      <w:r w:rsidRPr="00010899">
        <w:rPr>
          <w:rFonts w:ascii="Arial" w:hAnsi="Arial" w:cs="Arial"/>
          <w:bCs/>
        </w:rPr>
        <w:t>presente déficit de aprendizaje en las áreas instrumentales básicas (</w:t>
      </w:r>
      <w:r w:rsidR="00C669ED" w:rsidRPr="00010899">
        <w:rPr>
          <w:rFonts w:ascii="Arial" w:hAnsi="Arial" w:cs="Arial"/>
          <w:bCs/>
        </w:rPr>
        <w:t xml:space="preserve">principalmente </w:t>
      </w:r>
      <w:r w:rsidRPr="00010899">
        <w:rPr>
          <w:rFonts w:ascii="Arial" w:hAnsi="Arial" w:cs="Arial"/>
          <w:bCs/>
        </w:rPr>
        <w:t xml:space="preserve">lecto-escritura y cálculo), y sea necesario su refuerzo educativo. Esta prestación sólo podrá concederse cuando objetivamente no existan posibilidades de prestación gratuita del servicio en el centro </w:t>
      </w:r>
      <w:r w:rsidR="00AD7C8F">
        <w:rPr>
          <w:rFonts w:ascii="Arial" w:hAnsi="Arial" w:cs="Arial"/>
          <w:bCs/>
        </w:rPr>
        <w:t xml:space="preserve">escolar </w:t>
      </w:r>
      <w:r w:rsidRPr="00010899">
        <w:rPr>
          <w:rFonts w:ascii="Arial" w:hAnsi="Arial" w:cs="Arial"/>
          <w:bCs/>
        </w:rPr>
        <w:t>y no sea posible atender las dificultades que presenta el alumno con los recursos normales del aula y el centro.</w:t>
      </w:r>
    </w:p>
    <w:p w14:paraId="2A533D71" w14:textId="630CEC51" w:rsidR="00DB3F35" w:rsidRPr="00010899" w:rsidRDefault="00F314DF" w:rsidP="00554225">
      <w:pPr>
        <w:pStyle w:val="Ttulo4"/>
        <w:spacing w:before="160" w:after="160"/>
        <w:jc w:val="both"/>
        <w:rPr>
          <w:rFonts w:ascii="Arial" w:hAnsi="Arial" w:cs="Arial"/>
          <w:bCs/>
          <w:i w:val="0"/>
          <w:iCs w:val="0"/>
          <w:color w:val="auto"/>
        </w:rPr>
      </w:pPr>
      <w:r w:rsidRPr="00010899">
        <w:rPr>
          <w:rFonts w:ascii="Arial" w:hAnsi="Arial" w:cs="Arial"/>
          <w:bCs/>
          <w:i w:val="0"/>
          <w:iCs w:val="0"/>
          <w:color w:val="auto"/>
        </w:rPr>
        <w:lastRenderedPageBreak/>
        <w:t>b) Intervención Logopédica</w:t>
      </w:r>
    </w:p>
    <w:p w14:paraId="0F79D304" w14:textId="01D2C243" w:rsidR="00F314DF" w:rsidRPr="00010899" w:rsidRDefault="00F314DF" w:rsidP="00554225">
      <w:pPr>
        <w:spacing w:before="160" w:after="160"/>
        <w:jc w:val="both"/>
        <w:rPr>
          <w:rFonts w:ascii="Arial" w:hAnsi="Arial" w:cs="Arial"/>
          <w:bCs/>
        </w:rPr>
      </w:pPr>
      <w:r w:rsidRPr="00010899">
        <w:rPr>
          <w:rFonts w:ascii="Arial" w:hAnsi="Arial" w:cs="Arial"/>
          <w:bCs/>
        </w:rPr>
        <w:t>Esta prestación podrá solicitarse cuando se detecten en el alumno alteraciones del lenguaje en cualquiera de sus modalidades, oral o escrito (dislalia, dislexia, disglosia…), que dificulten su desenvolvimiento escolar.</w:t>
      </w:r>
    </w:p>
    <w:p w14:paraId="4FA105FC" w14:textId="2ABFCA6C" w:rsidR="00F314DF" w:rsidRPr="00010899" w:rsidRDefault="00DB3F35" w:rsidP="00554225">
      <w:pPr>
        <w:spacing w:before="160" w:after="160"/>
        <w:jc w:val="both"/>
        <w:rPr>
          <w:rFonts w:ascii="Arial" w:hAnsi="Arial" w:cs="Arial"/>
          <w:bCs/>
        </w:rPr>
      </w:pPr>
      <w:r w:rsidRPr="00010899">
        <w:rPr>
          <w:rFonts w:ascii="Arial" w:hAnsi="Arial" w:cs="Arial"/>
          <w:bCs/>
        </w:rPr>
        <w:t>S</w:t>
      </w:r>
      <w:r w:rsidR="00F314DF" w:rsidRPr="00010899">
        <w:rPr>
          <w:rFonts w:ascii="Arial" w:hAnsi="Arial" w:cs="Arial"/>
          <w:bCs/>
        </w:rPr>
        <w:t xml:space="preserve">ólo podrá concederse cuando las necesidades del alumno no puedan ser atendidas por el logopeda del centro, </w:t>
      </w:r>
      <w:r w:rsidRPr="00010899">
        <w:rPr>
          <w:rFonts w:ascii="Arial" w:hAnsi="Arial" w:cs="Arial"/>
          <w:bCs/>
        </w:rPr>
        <w:t xml:space="preserve">en </w:t>
      </w:r>
      <w:r w:rsidR="00F314DF" w:rsidRPr="00010899">
        <w:rPr>
          <w:rFonts w:ascii="Arial" w:hAnsi="Arial" w:cs="Arial"/>
          <w:bCs/>
        </w:rPr>
        <w:t xml:space="preserve">caso de </w:t>
      </w:r>
      <w:r w:rsidR="00E32204" w:rsidRPr="00010899">
        <w:rPr>
          <w:rFonts w:ascii="Arial" w:hAnsi="Arial" w:cs="Arial"/>
          <w:bCs/>
        </w:rPr>
        <w:t>tenerlo</w:t>
      </w:r>
      <w:r w:rsidR="00F314DF" w:rsidRPr="00010899">
        <w:rPr>
          <w:rFonts w:ascii="Arial" w:hAnsi="Arial" w:cs="Arial"/>
          <w:bCs/>
        </w:rPr>
        <w:t xml:space="preserve">, y no </w:t>
      </w:r>
      <w:r w:rsidR="00A221E8" w:rsidRPr="00010899">
        <w:rPr>
          <w:rFonts w:ascii="Arial" w:hAnsi="Arial" w:cs="Arial"/>
          <w:bCs/>
        </w:rPr>
        <w:t>existan</w:t>
      </w:r>
      <w:r w:rsidR="00E32204" w:rsidRPr="00010899">
        <w:rPr>
          <w:rFonts w:ascii="Arial" w:hAnsi="Arial" w:cs="Arial"/>
          <w:bCs/>
        </w:rPr>
        <w:t xml:space="preserve"> p</w:t>
      </w:r>
      <w:r w:rsidRPr="00010899">
        <w:rPr>
          <w:rFonts w:ascii="Arial" w:hAnsi="Arial" w:cs="Arial"/>
          <w:bCs/>
        </w:rPr>
        <w:t>osibilidad</w:t>
      </w:r>
      <w:r w:rsidR="00E32204" w:rsidRPr="00010899">
        <w:rPr>
          <w:rFonts w:ascii="Arial" w:hAnsi="Arial" w:cs="Arial"/>
          <w:bCs/>
        </w:rPr>
        <w:t>es</w:t>
      </w:r>
      <w:r w:rsidR="00F314DF" w:rsidRPr="00010899">
        <w:rPr>
          <w:rFonts w:ascii="Arial" w:hAnsi="Arial" w:cs="Arial"/>
          <w:bCs/>
        </w:rPr>
        <w:t xml:space="preserve"> de prestación gratuita del servicio.</w:t>
      </w:r>
    </w:p>
    <w:p w14:paraId="72E57043" w14:textId="5CBB7F0E" w:rsidR="00A429E1" w:rsidRPr="00010899" w:rsidRDefault="00554225" w:rsidP="00554225">
      <w:pPr>
        <w:pStyle w:val="Ttulo3"/>
        <w:spacing w:before="160" w:after="160"/>
        <w:ind w:left="709" w:hanging="709"/>
        <w:jc w:val="both"/>
        <w:rPr>
          <w:b w:val="0"/>
          <w:szCs w:val="24"/>
          <w:u w:val="single"/>
        </w:rPr>
      </w:pPr>
      <w:bookmarkStart w:id="213" w:name="_Toc397094723"/>
      <w:bookmarkStart w:id="214" w:name="_Toc396999497"/>
      <w:r w:rsidRPr="00010899">
        <w:rPr>
          <w:b w:val="0"/>
          <w:szCs w:val="24"/>
          <w:u w:val="single"/>
        </w:rPr>
        <w:t>9.2.3</w:t>
      </w:r>
      <w:r w:rsidRPr="00010899">
        <w:rPr>
          <w:b w:val="0"/>
          <w:szCs w:val="24"/>
          <w:u w:val="single"/>
        </w:rPr>
        <w:tab/>
        <w:t xml:space="preserve">Ayudas para </w:t>
      </w:r>
      <w:bookmarkEnd w:id="213"/>
      <w:bookmarkEnd w:id="214"/>
      <w:r w:rsidR="00E17A12" w:rsidRPr="00010899">
        <w:rPr>
          <w:b w:val="0"/>
          <w:szCs w:val="24"/>
          <w:u w:val="single"/>
        </w:rPr>
        <w:t>actividades extraescolares y formativas.</w:t>
      </w:r>
    </w:p>
    <w:p w14:paraId="6A29AFF2" w14:textId="77777777" w:rsidR="00D856D5" w:rsidRDefault="00D856D5" w:rsidP="00554225">
      <w:pPr>
        <w:spacing w:before="160" w:after="160"/>
        <w:jc w:val="both"/>
        <w:rPr>
          <w:rFonts w:ascii="Arial" w:hAnsi="Arial" w:cs="Arial"/>
          <w:bCs/>
        </w:rPr>
      </w:pPr>
      <w:r w:rsidRPr="00010899">
        <w:rPr>
          <w:rFonts w:ascii="Arial" w:hAnsi="Arial" w:cs="Arial"/>
          <w:bCs/>
        </w:rPr>
        <w:t>Podrán solicitarse dentro de esta ayudas todas aquellas actividades extraescolares (deporte, artes...) y formativas (idiomas, técnicas de estudio, música, dibujo, TIC...) que realicen los alumnos afiliados en centros, escuelas o academias legalmente constituidos, ya sean de titularidad pública o privada o estén impartidos por profesores particulares debidamente titulados.</w:t>
      </w:r>
      <w:r>
        <w:rPr>
          <w:rFonts w:ascii="Arial" w:hAnsi="Arial" w:cs="Arial"/>
          <w:bCs/>
        </w:rPr>
        <w:t xml:space="preserve"> </w:t>
      </w:r>
      <w:r w:rsidRPr="007369B1">
        <w:rPr>
          <w:rFonts w:ascii="Arial" w:hAnsi="Arial" w:cs="Arial"/>
          <w:bCs/>
        </w:rPr>
        <w:t>No serán objeto de cobertura de esta prestación las clases particulares</w:t>
      </w:r>
      <w:r>
        <w:rPr>
          <w:rFonts w:ascii="Arial" w:hAnsi="Arial" w:cs="Arial"/>
          <w:bCs/>
        </w:rPr>
        <w:t xml:space="preserve"> de contenidos curriculares</w:t>
      </w:r>
      <w:r w:rsidRPr="007369B1">
        <w:rPr>
          <w:rFonts w:ascii="Arial" w:hAnsi="Arial" w:cs="Arial"/>
          <w:bCs/>
        </w:rPr>
        <w:t>, reeducaciones o refuerzos pedagógicos.</w:t>
      </w:r>
    </w:p>
    <w:p w14:paraId="76AC7899" w14:textId="5A117105" w:rsidR="00F314DF" w:rsidRPr="00010899" w:rsidRDefault="00F314DF" w:rsidP="00554225">
      <w:pPr>
        <w:spacing w:before="160" w:after="160"/>
        <w:jc w:val="both"/>
        <w:rPr>
          <w:rFonts w:ascii="Arial" w:hAnsi="Arial" w:cs="Arial"/>
          <w:bCs/>
        </w:rPr>
      </w:pPr>
      <w:r w:rsidRPr="00010899">
        <w:rPr>
          <w:rFonts w:ascii="Arial" w:hAnsi="Arial" w:cs="Arial"/>
          <w:bCs/>
        </w:rPr>
        <w:t xml:space="preserve">Para poder ser beneficiario de esta prestación, los alumnos que la soliciten deberán encontrarse realizando, simultáneamente, estudios reglados a partir del </w:t>
      </w:r>
      <w:r w:rsidR="00AC527A" w:rsidRPr="00010899">
        <w:rPr>
          <w:rFonts w:ascii="Arial" w:hAnsi="Arial" w:cs="Arial"/>
          <w:bCs/>
        </w:rPr>
        <w:t>Segundo</w:t>
      </w:r>
      <w:r w:rsidRPr="00010899">
        <w:rPr>
          <w:rFonts w:ascii="Arial" w:hAnsi="Arial" w:cs="Arial"/>
          <w:bCs/>
        </w:rPr>
        <w:t xml:space="preserve"> </w:t>
      </w:r>
      <w:r w:rsidR="00831CB8" w:rsidRPr="00010899">
        <w:rPr>
          <w:rFonts w:ascii="Arial" w:hAnsi="Arial" w:cs="Arial"/>
          <w:bCs/>
        </w:rPr>
        <w:t>Ciclo</w:t>
      </w:r>
      <w:r w:rsidRPr="00010899">
        <w:rPr>
          <w:rFonts w:ascii="Arial" w:hAnsi="Arial" w:cs="Arial"/>
          <w:bCs/>
        </w:rPr>
        <w:t xml:space="preserve"> de Educación Infantil.</w:t>
      </w:r>
    </w:p>
    <w:p w14:paraId="37F491A6" w14:textId="0DA6D481" w:rsidR="00F35467" w:rsidRPr="00DD4233" w:rsidRDefault="00F35467" w:rsidP="004608AC">
      <w:pPr>
        <w:pStyle w:val="Ttulo3"/>
        <w:spacing w:before="160" w:after="160"/>
        <w:ind w:left="709" w:hanging="709"/>
        <w:jc w:val="both"/>
        <w:rPr>
          <w:b w:val="0"/>
          <w:szCs w:val="24"/>
          <w:u w:val="single"/>
          <w:lang w:val="pt-PT"/>
        </w:rPr>
      </w:pPr>
      <w:r w:rsidRPr="00DD4233">
        <w:rPr>
          <w:b w:val="0"/>
          <w:szCs w:val="24"/>
          <w:u w:val="single"/>
          <w:lang w:val="pt-PT"/>
        </w:rPr>
        <w:t>9.2.4. Transporte a actividades de ONCE.</w:t>
      </w:r>
    </w:p>
    <w:p w14:paraId="75250099" w14:textId="782D1F01" w:rsidR="00F35467" w:rsidRPr="00010899" w:rsidRDefault="00F35467" w:rsidP="00554225">
      <w:pPr>
        <w:spacing w:before="160" w:after="160"/>
        <w:jc w:val="both"/>
        <w:rPr>
          <w:rFonts w:ascii="Arial" w:hAnsi="Arial" w:cs="Arial"/>
          <w:bCs/>
        </w:rPr>
      </w:pPr>
      <w:r w:rsidRPr="00010899">
        <w:rPr>
          <w:rFonts w:ascii="Arial" w:hAnsi="Arial" w:cs="Arial"/>
          <w:bCs/>
        </w:rPr>
        <w:t xml:space="preserve">Esta ayuda pretende dar cobertura a los gastos de desplazamiento de los </w:t>
      </w:r>
      <w:r w:rsidR="00EA52C9">
        <w:rPr>
          <w:rFonts w:ascii="Arial" w:hAnsi="Arial" w:cs="Arial"/>
          <w:bCs/>
        </w:rPr>
        <w:t>estudiantes</w:t>
      </w:r>
      <w:r w:rsidRPr="00010899">
        <w:rPr>
          <w:rFonts w:ascii="Arial" w:hAnsi="Arial" w:cs="Arial"/>
          <w:bCs/>
        </w:rPr>
        <w:t xml:space="preserve"> afiliados a las actividades</w:t>
      </w:r>
      <w:r w:rsidR="00EA52C9">
        <w:rPr>
          <w:rFonts w:ascii="Arial" w:hAnsi="Arial" w:cs="Arial"/>
          <w:bCs/>
        </w:rPr>
        <w:t xml:space="preserve"> </w:t>
      </w:r>
      <w:r w:rsidR="00EA52C9" w:rsidRPr="00EA52C9">
        <w:rPr>
          <w:rFonts w:ascii="Arial" w:hAnsi="Arial" w:cs="Arial"/>
          <w:bCs/>
        </w:rPr>
        <w:t>educativas, de animación sociocultural</w:t>
      </w:r>
      <w:r w:rsidR="001767AB">
        <w:rPr>
          <w:rFonts w:ascii="Arial" w:hAnsi="Arial" w:cs="Arial"/>
          <w:bCs/>
        </w:rPr>
        <w:t>,</w:t>
      </w:r>
      <w:r w:rsidR="00EA52C9" w:rsidRPr="00EA52C9">
        <w:rPr>
          <w:rFonts w:ascii="Arial" w:hAnsi="Arial" w:cs="Arial"/>
          <w:bCs/>
        </w:rPr>
        <w:t xml:space="preserve"> deportivas</w:t>
      </w:r>
      <w:r w:rsidR="001767AB">
        <w:rPr>
          <w:rFonts w:ascii="Arial" w:hAnsi="Arial" w:cs="Arial"/>
          <w:bCs/>
        </w:rPr>
        <w:t>...</w:t>
      </w:r>
      <w:r w:rsidRPr="00010899">
        <w:rPr>
          <w:rFonts w:ascii="Arial" w:hAnsi="Arial" w:cs="Arial"/>
          <w:bCs/>
        </w:rPr>
        <w:t xml:space="preserve"> realizadas en los</w:t>
      </w:r>
      <w:r w:rsidR="00EA52C9">
        <w:rPr>
          <w:rFonts w:ascii="Arial" w:hAnsi="Arial" w:cs="Arial"/>
          <w:bCs/>
        </w:rPr>
        <w:t xml:space="preserve"> </w:t>
      </w:r>
      <w:r w:rsidR="00F03F5E" w:rsidRPr="00010899">
        <w:rPr>
          <w:rFonts w:ascii="Arial" w:hAnsi="Arial" w:cs="Arial"/>
          <w:bCs/>
        </w:rPr>
        <w:t>centros ONCE</w:t>
      </w:r>
      <w:r w:rsidRPr="00010899">
        <w:rPr>
          <w:rFonts w:ascii="Arial" w:hAnsi="Arial" w:cs="Arial"/>
          <w:bCs/>
        </w:rPr>
        <w:t xml:space="preserve"> para fomentar la participación de aquellos </w:t>
      </w:r>
      <w:r w:rsidR="00EA52C9">
        <w:rPr>
          <w:rFonts w:ascii="Arial" w:hAnsi="Arial" w:cs="Arial"/>
          <w:bCs/>
        </w:rPr>
        <w:t>estudiantes</w:t>
      </w:r>
      <w:r w:rsidRPr="00010899">
        <w:rPr>
          <w:rFonts w:ascii="Arial" w:hAnsi="Arial" w:cs="Arial"/>
          <w:bCs/>
        </w:rPr>
        <w:t xml:space="preserve"> afiliados que residen más lejos de las sedes y disponen de pocos medios económicos.</w:t>
      </w:r>
    </w:p>
    <w:p w14:paraId="05ABC57A" w14:textId="12E46590" w:rsidR="00F35467" w:rsidRPr="00010899" w:rsidRDefault="00F35467" w:rsidP="00F35467">
      <w:pPr>
        <w:spacing w:before="160" w:after="160"/>
        <w:jc w:val="both"/>
        <w:rPr>
          <w:rFonts w:ascii="Arial" w:hAnsi="Arial" w:cs="Arial"/>
          <w:bCs/>
        </w:rPr>
      </w:pPr>
      <w:r w:rsidRPr="00010899">
        <w:rPr>
          <w:rFonts w:ascii="Arial" w:hAnsi="Arial" w:cs="Arial"/>
          <w:bCs/>
        </w:rPr>
        <w:t>Para poder ser beneficiario de esta prestación, los alumnos que la soliciten deberán encontrarse realizando, simultáneamente, estudios reglados.</w:t>
      </w:r>
    </w:p>
    <w:p w14:paraId="50A97E1B" w14:textId="0C2D84D3" w:rsidR="0043773A" w:rsidRPr="00010899" w:rsidRDefault="0043773A" w:rsidP="00554225">
      <w:pPr>
        <w:pStyle w:val="Ttulo2"/>
        <w:spacing w:before="160" w:after="160"/>
        <w:ind w:left="567" w:hanging="567"/>
        <w:rPr>
          <w:bCs w:val="0"/>
          <w:szCs w:val="24"/>
        </w:rPr>
      </w:pPr>
      <w:bookmarkStart w:id="215" w:name="_Toc396999498"/>
      <w:bookmarkStart w:id="216" w:name="_Toc397094724"/>
      <w:bookmarkStart w:id="217" w:name="_Toc193270830"/>
      <w:r w:rsidRPr="00010899">
        <w:rPr>
          <w:bCs w:val="0"/>
          <w:szCs w:val="24"/>
        </w:rPr>
        <w:t xml:space="preserve">9.3 </w:t>
      </w:r>
      <w:r w:rsidR="000F53ED" w:rsidRPr="00010899">
        <w:rPr>
          <w:bCs w:val="0"/>
          <w:szCs w:val="24"/>
        </w:rPr>
        <w:tab/>
      </w:r>
      <w:r w:rsidR="00E32204" w:rsidRPr="00010899">
        <w:rPr>
          <w:bCs w:val="0"/>
          <w:szCs w:val="24"/>
        </w:rPr>
        <w:t>AYUDA</w:t>
      </w:r>
      <w:r w:rsidR="00251A81" w:rsidRPr="00010899">
        <w:rPr>
          <w:bCs w:val="0"/>
          <w:szCs w:val="24"/>
        </w:rPr>
        <w:t>S</w:t>
      </w:r>
      <w:r w:rsidR="00E32204" w:rsidRPr="00010899">
        <w:rPr>
          <w:bCs w:val="0"/>
          <w:szCs w:val="24"/>
        </w:rPr>
        <w:t xml:space="preserve"> </w:t>
      </w:r>
      <w:r w:rsidR="00F314DF" w:rsidRPr="00010899">
        <w:rPr>
          <w:bCs w:val="0"/>
          <w:szCs w:val="24"/>
        </w:rPr>
        <w:t>EXTRAORDINARIA</w:t>
      </w:r>
      <w:bookmarkEnd w:id="215"/>
      <w:r w:rsidR="00251A81" w:rsidRPr="00010899">
        <w:rPr>
          <w:bCs w:val="0"/>
          <w:szCs w:val="24"/>
        </w:rPr>
        <w:t>S</w:t>
      </w:r>
      <w:bookmarkEnd w:id="216"/>
      <w:bookmarkEnd w:id="217"/>
    </w:p>
    <w:p w14:paraId="1BF128C4" w14:textId="494D3C9D" w:rsidR="0080071C" w:rsidRPr="00010899" w:rsidRDefault="0080071C" w:rsidP="00554225">
      <w:pPr>
        <w:spacing w:before="160" w:after="160"/>
        <w:jc w:val="both"/>
        <w:rPr>
          <w:rFonts w:ascii="Arial" w:hAnsi="Arial" w:cs="Arial"/>
          <w:bCs/>
        </w:rPr>
      </w:pPr>
      <w:r w:rsidRPr="00010899">
        <w:rPr>
          <w:rFonts w:ascii="Arial" w:hAnsi="Arial" w:cs="Arial"/>
          <w:bCs/>
        </w:rPr>
        <w:t>Se tramitarán como Ayuda Extraordinaria todas aquellas solicitudes en las que concurra alguno de los supuestos siguientes:</w:t>
      </w:r>
    </w:p>
    <w:p w14:paraId="0F6E23AC" w14:textId="331B2216" w:rsidR="0080071C" w:rsidRPr="00010899" w:rsidRDefault="0080071C" w:rsidP="00554225">
      <w:pPr>
        <w:spacing w:before="160" w:after="160"/>
        <w:ind w:left="705" w:hanging="421"/>
        <w:jc w:val="both"/>
        <w:rPr>
          <w:rFonts w:ascii="Arial" w:hAnsi="Arial" w:cs="Arial"/>
          <w:bCs/>
        </w:rPr>
      </w:pPr>
      <w:r w:rsidRPr="00010899">
        <w:rPr>
          <w:rFonts w:ascii="Arial" w:hAnsi="Arial" w:cs="Arial"/>
          <w:bCs/>
        </w:rPr>
        <w:t xml:space="preserve">- </w:t>
      </w:r>
      <w:r w:rsidR="00B55C4D" w:rsidRPr="00010899">
        <w:rPr>
          <w:rFonts w:ascii="Arial" w:hAnsi="Arial" w:cs="Arial"/>
          <w:bCs/>
        </w:rPr>
        <w:tab/>
      </w:r>
      <w:r w:rsidRPr="00010899">
        <w:rPr>
          <w:rFonts w:ascii="Arial" w:hAnsi="Arial" w:cs="Arial"/>
          <w:bCs/>
        </w:rPr>
        <w:t>Cuando se trate de alguna de las situaciones concretas descritas en los apartados específicos de cada ayuda identificadas como susceptibles de ser gestionadas por ayuda extraordinaria.</w:t>
      </w:r>
    </w:p>
    <w:p w14:paraId="3B07414B" w14:textId="59D0987E" w:rsidR="0080071C" w:rsidRPr="00010899" w:rsidRDefault="0080071C" w:rsidP="00554225">
      <w:pPr>
        <w:spacing w:before="160" w:after="160"/>
        <w:ind w:left="705" w:hanging="421"/>
        <w:jc w:val="both"/>
        <w:rPr>
          <w:rFonts w:ascii="Arial" w:hAnsi="Arial" w:cs="Arial"/>
          <w:bCs/>
        </w:rPr>
      </w:pPr>
      <w:r w:rsidRPr="00010899">
        <w:rPr>
          <w:rFonts w:ascii="Arial" w:hAnsi="Arial" w:cs="Arial"/>
          <w:bCs/>
        </w:rPr>
        <w:t xml:space="preserve">- </w:t>
      </w:r>
      <w:r w:rsidR="00B55C4D" w:rsidRPr="00010899">
        <w:rPr>
          <w:rFonts w:ascii="Arial" w:hAnsi="Arial" w:cs="Arial"/>
          <w:bCs/>
        </w:rPr>
        <w:tab/>
      </w:r>
      <w:r w:rsidRPr="00010899">
        <w:rPr>
          <w:rFonts w:ascii="Arial" w:hAnsi="Arial" w:cs="Arial"/>
          <w:bCs/>
        </w:rPr>
        <w:t xml:space="preserve">Cuando concurran de manera suficientemente acreditada circunstancias excepcionales, </w:t>
      </w:r>
      <w:r w:rsidRPr="00010899">
        <w:rPr>
          <w:rFonts w:ascii="Arial" w:hAnsi="Arial" w:cs="Arial"/>
          <w:bCs/>
          <w:color w:val="000000"/>
        </w:rPr>
        <w:t>en el caso de incumplimiento de alguno de los requisitos de concesión establecidos para cada tipo de ayuda específica, y/o que justifiquen la resolución de la ayuda en términos diferentes a los establecidos en la presente normativa</w:t>
      </w:r>
      <w:r w:rsidRPr="00010899">
        <w:rPr>
          <w:rFonts w:ascii="Arial" w:eastAsia="MS Mincho" w:hAnsi="Arial" w:cs="Arial"/>
          <w:bCs/>
        </w:rPr>
        <w:t>, como pudieran ser situaciones económicas precarias que no permitan a la persona afiliada afrontar la parte de coste que corresponde asumir por normativa.</w:t>
      </w:r>
    </w:p>
    <w:p w14:paraId="3A876F0B" w14:textId="3276FEC7" w:rsidR="0080071C" w:rsidRPr="00010899" w:rsidRDefault="0080071C" w:rsidP="00554225">
      <w:pPr>
        <w:spacing w:before="160" w:after="160"/>
        <w:jc w:val="both"/>
        <w:rPr>
          <w:rFonts w:ascii="Arial" w:hAnsi="Arial" w:cs="Arial"/>
          <w:bCs/>
        </w:rPr>
      </w:pPr>
      <w:r w:rsidRPr="00010899">
        <w:rPr>
          <w:rFonts w:ascii="Arial" w:hAnsi="Arial" w:cs="Arial"/>
          <w:bCs/>
        </w:rPr>
        <w:t>Estas ayudas siempre deben corresponderse con la tipología de ayudas regulada</w:t>
      </w:r>
      <w:r w:rsidR="001172CF" w:rsidRPr="00010899">
        <w:rPr>
          <w:rFonts w:ascii="Arial" w:hAnsi="Arial" w:cs="Arial"/>
          <w:bCs/>
        </w:rPr>
        <w:t>s</w:t>
      </w:r>
      <w:r w:rsidRPr="00010899">
        <w:rPr>
          <w:rFonts w:ascii="Arial" w:hAnsi="Arial" w:cs="Arial"/>
          <w:bCs/>
        </w:rPr>
        <w:t xml:space="preserve"> en la normativa vigente.</w:t>
      </w:r>
    </w:p>
    <w:p w14:paraId="55D10D3A" w14:textId="7B44947D" w:rsidR="0080071C" w:rsidRPr="00010899" w:rsidRDefault="0080071C" w:rsidP="00554225">
      <w:pPr>
        <w:spacing w:before="160" w:after="160"/>
        <w:jc w:val="both"/>
        <w:rPr>
          <w:rFonts w:ascii="Arial" w:hAnsi="Arial" w:cs="Arial"/>
          <w:bCs/>
        </w:rPr>
      </w:pPr>
      <w:r w:rsidRPr="00010899">
        <w:rPr>
          <w:rFonts w:ascii="Arial" w:hAnsi="Arial" w:cs="Arial"/>
          <w:bCs/>
        </w:rPr>
        <w:lastRenderedPageBreak/>
        <w:t xml:space="preserve">No se contemplarán como situación extraordinaria, los casos </w:t>
      </w:r>
      <w:r w:rsidR="00FA21E5" w:rsidRPr="00010899">
        <w:rPr>
          <w:rFonts w:ascii="Arial" w:hAnsi="Arial" w:cs="Arial"/>
          <w:bCs/>
        </w:rPr>
        <w:t xml:space="preserve">en los que </w:t>
      </w:r>
      <w:r w:rsidRPr="00010899">
        <w:rPr>
          <w:rFonts w:ascii="Arial" w:hAnsi="Arial" w:cs="Arial"/>
          <w:bCs/>
        </w:rPr>
        <w:t xml:space="preserve">la renta anual de la </w:t>
      </w:r>
      <w:r w:rsidR="00D77D0B" w:rsidRPr="00010899">
        <w:rPr>
          <w:rFonts w:ascii="Arial" w:hAnsi="Arial" w:cs="Arial"/>
          <w:bCs/>
        </w:rPr>
        <w:t xml:space="preserve">unidad </w:t>
      </w:r>
      <w:r w:rsidR="00C162F9" w:rsidRPr="00010899">
        <w:rPr>
          <w:rFonts w:ascii="Arial" w:hAnsi="Arial" w:cs="Arial"/>
          <w:bCs/>
        </w:rPr>
        <w:t>económica familiar</w:t>
      </w:r>
      <w:r w:rsidRPr="00010899">
        <w:rPr>
          <w:rFonts w:ascii="Arial" w:hAnsi="Arial" w:cs="Arial"/>
          <w:bCs/>
        </w:rPr>
        <w:t xml:space="preserve"> supere el límite de la ayuda equivalente.</w:t>
      </w:r>
    </w:p>
    <w:p w14:paraId="2EF7C68C" w14:textId="6859EA3B" w:rsidR="006449A2" w:rsidRPr="00010899" w:rsidRDefault="006449A2" w:rsidP="006449A2">
      <w:pPr>
        <w:spacing w:before="160" w:after="160"/>
        <w:jc w:val="both"/>
        <w:rPr>
          <w:rFonts w:ascii="Arial" w:eastAsia="MS Mincho" w:hAnsi="Arial" w:cs="Arial"/>
          <w:bCs/>
        </w:rPr>
      </w:pPr>
      <w:r w:rsidRPr="00010899">
        <w:rPr>
          <w:rFonts w:ascii="Arial" w:eastAsia="MS Mincho" w:hAnsi="Arial" w:cs="Arial"/>
          <w:bCs/>
        </w:rPr>
        <w:t>Estas ayudas deberán estar suficientemente informadas y justificadas para su resolución en la Junta Central de Prestaciones, pudiendo solicitarse información adicional si se considera necesario para su resolución.</w:t>
      </w:r>
    </w:p>
    <w:p w14:paraId="34AB79F1" w14:textId="567F41D3" w:rsidR="00637427" w:rsidRPr="00010899" w:rsidRDefault="00637427" w:rsidP="00EA0619">
      <w:pPr>
        <w:pStyle w:val="Estilo1"/>
        <w:spacing w:before="240"/>
        <w:rPr>
          <w:bCs w:val="0"/>
          <w:sz w:val="24"/>
          <w:szCs w:val="24"/>
        </w:rPr>
      </w:pPr>
      <w:bookmarkStart w:id="218" w:name="_Toc396999499"/>
      <w:bookmarkStart w:id="219" w:name="_Toc193270831"/>
      <w:r w:rsidRPr="00010899">
        <w:rPr>
          <w:bCs w:val="0"/>
          <w:sz w:val="24"/>
          <w:szCs w:val="24"/>
        </w:rPr>
        <w:t>PRESTACIONES ECONÓMICAS DE APOYO AL EMPLEO</w:t>
      </w:r>
      <w:bookmarkEnd w:id="218"/>
      <w:bookmarkEnd w:id="219"/>
    </w:p>
    <w:p w14:paraId="79F6747D" w14:textId="6B0D3209" w:rsidR="008C73C0" w:rsidRPr="00010899" w:rsidRDefault="00637427" w:rsidP="00554225">
      <w:pPr>
        <w:spacing w:before="60" w:after="60"/>
        <w:jc w:val="both"/>
        <w:rPr>
          <w:rFonts w:ascii="Arial" w:hAnsi="Arial" w:cs="Arial"/>
          <w:bCs/>
        </w:rPr>
      </w:pPr>
      <w:r w:rsidRPr="00010899">
        <w:rPr>
          <w:rFonts w:ascii="Arial" w:hAnsi="Arial" w:cs="Arial"/>
          <w:bCs/>
        </w:rPr>
        <w:t>Las prestaciones económicas de Apoyo al Empleo se estructuran en los siguientes tipos:</w:t>
      </w:r>
    </w:p>
    <w:p w14:paraId="7EDFDB9A" w14:textId="110168D6" w:rsidR="00637427" w:rsidRPr="00010899" w:rsidRDefault="00637427" w:rsidP="00105187">
      <w:pPr>
        <w:pStyle w:val="Prrafodelista"/>
        <w:numPr>
          <w:ilvl w:val="0"/>
          <w:numId w:val="18"/>
        </w:numPr>
        <w:spacing w:before="60" w:after="60"/>
        <w:contextualSpacing w:val="0"/>
        <w:jc w:val="both"/>
        <w:rPr>
          <w:rFonts w:ascii="Arial" w:hAnsi="Arial" w:cs="Arial"/>
          <w:bCs/>
        </w:rPr>
      </w:pPr>
      <w:r w:rsidRPr="00010899">
        <w:rPr>
          <w:rFonts w:ascii="Arial" w:hAnsi="Arial" w:cs="Arial"/>
          <w:bCs/>
        </w:rPr>
        <w:t>Ayudas a la formación (individual</w:t>
      </w:r>
      <w:r w:rsidR="00963471" w:rsidRPr="00010899">
        <w:rPr>
          <w:rFonts w:ascii="Arial" w:hAnsi="Arial" w:cs="Arial"/>
          <w:bCs/>
        </w:rPr>
        <w:t xml:space="preserve"> y </w:t>
      </w:r>
      <w:r w:rsidRPr="00010899">
        <w:rPr>
          <w:rFonts w:ascii="Arial" w:hAnsi="Arial" w:cs="Arial"/>
          <w:bCs/>
        </w:rPr>
        <w:t>colectiva), optándose según el tipo de prestación a los siguientes conceptos: alojamiento y manutención, transporte</w:t>
      </w:r>
      <w:r w:rsidR="00963471" w:rsidRPr="00010899">
        <w:rPr>
          <w:rFonts w:ascii="Arial" w:hAnsi="Arial" w:cs="Arial"/>
          <w:bCs/>
        </w:rPr>
        <w:t xml:space="preserve"> y </w:t>
      </w:r>
      <w:r w:rsidRPr="00010899">
        <w:rPr>
          <w:rFonts w:ascii="Arial" w:hAnsi="Arial" w:cs="Arial"/>
          <w:bCs/>
        </w:rPr>
        <w:t>gastos de formación.</w:t>
      </w:r>
    </w:p>
    <w:p w14:paraId="5198E74D" w14:textId="05B9CAB3" w:rsidR="00B61DD3" w:rsidRPr="00010899" w:rsidRDefault="00B61DD3" w:rsidP="00B61DD3">
      <w:pPr>
        <w:pStyle w:val="Prrafodelista"/>
        <w:numPr>
          <w:ilvl w:val="0"/>
          <w:numId w:val="18"/>
        </w:numPr>
        <w:spacing w:before="60" w:after="60"/>
        <w:contextualSpacing w:val="0"/>
        <w:jc w:val="both"/>
        <w:rPr>
          <w:rFonts w:ascii="Arial" w:hAnsi="Arial" w:cs="Arial"/>
          <w:bCs/>
        </w:rPr>
      </w:pPr>
      <w:bookmarkStart w:id="220" w:name="_Hlk192160509"/>
      <w:r w:rsidRPr="00010899">
        <w:rPr>
          <w:rFonts w:ascii="Arial" w:hAnsi="Arial" w:cs="Arial"/>
          <w:bCs/>
        </w:rPr>
        <w:t xml:space="preserve">Ayuda para estudios de Máster y </w:t>
      </w:r>
      <w:r w:rsidR="00A8737B" w:rsidRPr="00010899">
        <w:rPr>
          <w:rFonts w:ascii="Arial" w:hAnsi="Arial" w:cs="Arial"/>
          <w:bCs/>
        </w:rPr>
        <w:t xml:space="preserve">Programas </w:t>
      </w:r>
      <w:r w:rsidRPr="00010899">
        <w:rPr>
          <w:rFonts w:ascii="Arial" w:hAnsi="Arial" w:cs="Arial"/>
          <w:bCs/>
        </w:rPr>
        <w:t>de especialización</w:t>
      </w:r>
      <w:bookmarkEnd w:id="220"/>
      <w:r w:rsidRPr="00010899">
        <w:rPr>
          <w:rFonts w:ascii="Arial" w:hAnsi="Arial" w:cs="Arial"/>
          <w:bCs/>
        </w:rPr>
        <w:t>.</w:t>
      </w:r>
    </w:p>
    <w:p w14:paraId="6B347079" w14:textId="3FA6BECC" w:rsidR="00EE34D0" w:rsidRPr="00010899" w:rsidRDefault="00EE34D0" w:rsidP="00105187">
      <w:pPr>
        <w:pStyle w:val="Prrafodelista"/>
        <w:numPr>
          <w:ilvl w:val="0"/>
          <w:numId w:val="18"/>
        </w:numPr>
        <w:spacing w:before="60" w:after="60"/>
        <w:contextualSpacing w:val="0"/>
        <w:jc w:val="both"/>
        <w:rPr>
          <w:rFonts w:ascii="Arial" w:hAnsi="Arial" w:cs="Arial"/>
          <w:bCs/>
        </w:rPr>
      </w:pPr>
      <w:r w:rsidRPr="00010899">
        <w:rPr>
          <w:rFonts w:ascii="Arial" w:hAnsi="Arial" w:cs="Arial"/>
          <w:bCs/>
        </w:rPr>
        <w:t xml:space="preserve">Ayuda para </w:t>
      </w:r>
      <w:r w:rsidR="00D12849" w:rsidRPr="00010899">
        <w:rPr>
          <w:rFonts w:ascii="Arial" w:hAnsi="Arial" w:cs="Arial"/>
          <w:bCs/>
        </w:rPr>
        <w:t>el estudio/práctica</w:t>
      </w:r>
      <w:r w:rsidRPr="00010899">
        <w:rPr>
          <w:rFonts w:ascii="Arial" w:hAnsi="Arial" w:cs="Arial"/>
          <w:bCs/>
        </w:rPr>
        <w:t xml:space="preserve"> de idiomas en el </w:t>
      </w:r>
      <w:r w:rsidR="004608AC" w:rsidRPr="00010899">
        <w:rPr>
          <w:rFonts w:ascii="Arial" w:hAnsi="Arial" w:cs="Arial"/>
          <w:bCs/>
        </w:rPr>
        <w:t>extranjero</w:t>
      </w:r>
      <w:r w:rsidRPr="00010899">
        <w:rPr>
          <w:rFonts w:ascii="Arial" w:hAnsi="Arial" w:cs="Arial"/>
          <w:bCs/>
        </w:rPr>
        <w:t>.</w:t>
      </w:r>
    </w:p>
    <w:p w14:paraId="171F5702" w14:textId="742AB8FA" w:rsidR="00637427" w:rsidRPr="00010899" w:rsidRDefault="00637427" w:rsidP="00105187">
      <w:pPr>
        <w:pStyle w:val="Prrafodelista"/>
        <w:numPr>
          <w:ilvl w:val="0"/>
          <w:numId w:val="18"/>
        </w:numPr>
        <w:spacing w:before="60" w:after="60"/>
        <w:contextualSpacing w:val="0"/>
        <w:jc w:val="both"/>
        <w:rPr>
          <w:rFonts w:ascii="Arial" w:hAnsi="Arial" w:cs="Arial"/>
          <w:bCs/>
        </w:rPr>
      </w:pPr>
      <w:r w:rsidRPr="00010899">
        <w:rPr>
          <w:rFonts w:ascii="Arial" w:hAnsi="Arial" w:cs="Arial"/>
          <w:bCs/>
        </w:rPr>
        <w:t>Ayudas al autoempleo (préstamos y subvenciones)</w:t>
      </w:r>
      <w:r w:rsidR="00A1183D" w:rsidRPr="00010899">
        <w:rPr>
          <w:rFonts w:ascii="Arial" w:hAnsi="Arial" w:cs="Arial"/>
          <w:bCs/>
        </w:rPr>
        <w:t>.</w:t>
      </w:r>
    </w:p>
    <w:p w14:paraId="26073DDE" w14:textId="1A3F2726" w:rsidR="00A1183D" w:rsidRPr="00010899" w:rsidRDefault="00EE34D0" w:rsidP="00105187">
      <w:pPr>
        <w:pStyle w:val="Prrafodelista"/>
        <w:numPr>
          <w:ilvl w:val="0"/>
          <w:numId w:val="18"/>
        </w:numPr>
        <w:spacing w:before="60" w:after="160"/>
        <w:ind w:left="714" w:hanging="357"/>
        <w:contextualSpacing w:val="0"/>
        <w:jc w:val="both"/>
        <w:rPr>
          <w:rFonts w:ascii="Arial" w:hAnsi="Arial" w:cs="Arial"/>
          <w:bCs/>
        </w:rPr>
      </w:pPr>
      <w:r w:rsidRPr="00010899">
        <w:rPr>
          <w:rFonts w:ascii="Arial" w:hAnsi="Arial" w:cs="Arial"/>
          <w:bCs/>
        </w:rPr>
        <w:t>Prestaciones extraordinarias para el empleo.</w:t>
      </w:r>
    </w:p>
    <w:p w14:paraId="680F6FA2" w14:textId="52D01601" w:rsidR="00316458" w:rsidRPr="00010899" w:rsidRDefault="001172CF" w:rsidP="00554225">
      <w:pPr>
        <w:pStyle w:val="Ttulo2"/>
        <w:spacing w:before="160" w:after="160"/>
        <w:ind w:left="567" w:hanging="567"/>
        <w:jc w:val="both"/>
        <w:rPr>
          <w:bCs w:val="0"/>
          <w:i/>
          <w:iCs w:val="0"/>
          <w:szCs w:val="24"/>
        </w:rPr>
      </w:pPr>
      <w:bookmarkStart w:id="221" w:name="_Toc397094725"/>
      <w:bookmarkStart w:id="222" w:name="_Toc193270832"/>
      <w:r w:rsidRPr="00010899">
        <w:rPr>
          <w:bCs w:val="0"/>
          <w:iCs w:val="0"/>
          <w:szCs w:val="24"/>
        </w:rPr>
        <w:t xml:space="preserve">10.1 </w:t>
      </w:r>
      <w:r w:rsidR="00637427" w:rsidRPr="00010899">
        <w:rPr>
          <w:bCs w:val="0"/>
          <w:iCs w:val="0"/>
          <w:szCs w:val="24"/>
        </w:rPr>
        <w:t>AYUDAS A LA FORMACIÓN</w:t>
      </w:r>
      <w:bookmarkEnd w:id="221"/>
      <w:bookmarkEnd w:id="222"/>
    </w:p>
    <w:p w14:paraId="6899CF40" w14:textId="071BAD12" w:rsidR="000267E4" w:rsidRPr="00010899" w:rsidRDefault="00316458" w:rsidP="00554225">
      <w:pPr>
        <w:spacing w:before="160" w:after="160"/>
        <w:jc w:val="both"/>
        <w:rPr>
          <w:rFonts w:ascii="Arial" w:hAnsi="Arial" w:cs="Arial"/>
          <w:bCs/>
        </w:rPr>
      </w:pPr>
      <w:r w:rsidRPr="00010899">
        <w:rPr>
          <w:rFonts w:ascii="Arial" w:hAnsi="Arial" w:cs="Arial"/>
          <w:bCs/>
        </w:rPr>
        <w:t>S</w:t>
      </w:r>
      <w:r w:rsidR="000267E4" w:rsidRPr="00010899">
        <w:rPr>
          <w:rFonts w:ascii="Arial" w:hAnsi="Arial" w:cs="Arial"/>
          <w:bCs/>
        </w:rPr>
        <w:t>e destinan a cubrir, total o parcialmente la</w:t>
      </w:r>
      <w:r w:rsidR="0049688A" w:rsidRPr="00010899">
        <w:rPr>
          <w:rFonts w:ascii="Arial" w:hAnsi="Arial" w:cs="Arial"/>
          <w:bCs/>
        </w:rPr>
        <w:t xml:space="preserve">s </w:t>
      </w:r>
      <w:r w:rsidR="000267E4" w:rsidRPr="00010899">
        <w:rPr>
          <w:rFonts w:ascii="Arial" w:hAnsi="Arial" w:cs="Arial"/>
          <w:bCs/>
        </w:rPr>
        <w:t>actividad</w:t>
      </w:r>
      <w:r w:rsidR="0049688A" w:rsidRPr="00010899">
        <w:rPr>
          <w:rFonts w:ascii="Arial" w:hAnsi="Arial" w:cs="Arial"/>
          <w:bCs/>
        </w:rPr>
        <w:t>es</w:t>
      </w:r>
      <w:r w:rsidR="000267E4" w:rsidRPr="00010899">
        <w:rPr>
          <w:rFonts w:ascii="Arial" w:hAnsi="Arial" w:cs="Arial"/>
          <w:bCs/>
        </w:rPr>
        <w:t xml:space="preserve"> formativa</w:t>
      </w:r>
      <w:r w:rsidR="0049688A" w:rsidRPr="00010899">
        <w:rPr>
          <w:rFonts w:ascii="Arial" w:hAnsi="Arial" w:cs="Arial"/>
          <w:bCs/>
        </w:rPr>
        <w:t>s</w:t>
      </w:r>
      <w:r w:rsidR="009676AD" w:rsidRPr="00010899">
        <w:rPr>
          <w:rFonts w:ascii="Arial" w:hAnsi="Arial" w:cs="Arial"/>
          <w:bCs/>
        </w:rPr>
        <w:t xml:space="preserve"> orientadas al empleo</w:t>
      </w:r>
      <w:r w:rsidR="00D856D5">
        <w:rPr>
          <w:rFonts w:ascii="Arial" w:hAnsi="Arial" w:cs="Arial"/>
          <w:bCs/>
        </w:rPr>
        <w:t xml:space="preserve"> o mejora de empleo</w:t>
      </w:r>
      <w:r w:rsidR="001172CF" w:rsidRPr="00010899">
        <w:rPr>
          <w:rFonts w:ascii="Arial" w:hAnsi="Arial" w:cs="Arial"/>
          <w:bCs/>
        </w:rPr>
        <w:t xml:space="preserve"> </w:t>
      </w:r>
      <w:r w:rsidR="000267E4" w:rsidRPr="00010899">
        <w:rPr>
          <w:rFonts w:ascii="Arial" w:hAnsi="Arial" w:cs="Arial"/>
          <w:bCs/>
        </w:rPr>
        <w:t xml:space="preserve">de </w:t>
      </w:r>
      <w:r w:rsidR="0049688A" w:rsidRPr="00010899">
        <w:rPr>
          <w:rFonts w:ascii="Arial" w:hAnsi="Arial" w:cs="Arial"/>
          <w:bCs/>
        </w:rPr>
        <w:t xml:space="preserve">las personas </w:t>
      </w:r>
      <w:r w:rsidR="0017462B" w:rsidRPr="00010899">
        <w:rPr>
          <w:rFonts w:ascii="Arial" w:hAnsi="Arial" w:cs="Arial"/>
          <w:bCs/>
        </w:rPr>
        <w:t>afiliadas</w:t>
      </w:r>
      <w:r w:rsidR="000267E4" w:rsidRPr="00010899">
        <w:rPr>
          <w:rFonts w:ascii="Arial" w:hAnsi="Arial" w:cs="Arial"/>
          <w:bCs/>
        </w:rPr>
        <w:t xml:space="preserve"> a la ONCE usuari</w:t>
      </w:r>
      <w:r w:rsidR="001172CF" w:rsidRPr="00010899">
        <w:rPr>
          <w:rFonts w:ascii="Arial" w:hAnsi="Arial" w:cs="Arial"/>
          <w:bCs/>
        </w:rPr>
        <w:t>a</w:t>
      </w:r>
      <w:r w:rsidR="000267E4" w:rsidRPr="00010899">
        <w:rPr>
          <w:rFonts w:ascii="Arial" w:hAnsi="Arial" w:cs="Arial"/>
          <w:bCs/>
        </w:rPr>
        <w:t>s del Servicio de Apoyo al Empleo</w:t>
      </w:r>
      <w:r w:rsidR="00C57ED2">
        <w:rPr>
          <w:rFonts w:ascii="Arial" w:hAnsi="Arial" w:cs="Arial"/>
          <w:bCs/>
        </w:rPr>
        <w:t xml:space="preserve"> y/o estudiantes de M</w:t>
      </w:r>
      <w:r w:rsidR="00904737">
        <w:rPr>
          <w:rFonts w:ascii="Arial" w:hAnsi="Arial" w:cs="Arial"/>
          <w:bCs/>
        </w:rPr>
        <w:t>a</w:t>
      </w:r>
      <w:r w:rsidR="00C57ED2">
        <w:rPr>
          <w:rFonts w:ascii="Arial" w:hAnsi="Arial" w:cs="Arial"/>
          <w:bCs/>
        </w:rPr>
        <w:t>sters y Programas de especialización de formación profesional</w:t>
      </w:r>
      <w:r w:rsidR="006C73D8" w:rsidRPr="00010899">
        <w:rPr>
          <w:rFonts w:ascii="Arial" w:hAnsi="Arial" w:cs="Arial"/>
          <w:bCs/>
        </w:rPr>
        <w:t>, quedando excluidas de estas ayudas aquellas actividades formativas que dispongan de una ayuda específica para su cobertura</w:t>
      </w:r>
      <w:r w:rsidR="000267E4" w:rsidRPr="00010899">
        <w:rPr>
          <w:rFonts w:ascii="Arial" w:hAnsi="Arial" w:cs="Arial"/>
          <w:bCs/>
        </w:rPr>
        <w:t>.</w:t>
      </w:r>
    </w:p>
    <w:p w14:paraId="6C0F686F" w14:textId="234F269E" w:rsidR="000726C9" w:rsidRPr="00010899" w:rsidRDefault="000267E4" w:rsidP="00554225">
      <w:pPr>
        <w:spacing w:before="160" w:after="160"/>
        <w:jc w:val="both"/>
        <w:rPr>
          <w:rFonts w:ascii="Arial" w:hAnsi="Arial" w:cs="Arial"/>
          <w:bCs/>
        </w:rPr>
      </w:pPr>
      <w:r w:rsidRPr="00010899">
        <w:rPr>
          <w:rFonts w:ascii="Arial" w:hAnsi="Arial" w:cs="Arial"/>
          <w:bCs/>
        </w:rPr>
        <w:t xml:space="preserve">Podrán solicitar estas prestaciones </w:t>
      </w:r>
      <w:r w:rsidR="0049688A" w:rsidRPr="00010899">
        <w:rPr>
          <w:rFonts w:ascii="Arial" w:hAnsi="Arial" w:cs="Arial"/>
          <w:bCs/>
        </w:rPr>
        <w:t>las personas afiliadas</w:t>
      </w:r>
      <w:r w:rsidRPr="00010899">
        <w:rPr>
          <w:rFonts w:ascii="Arial" w:hAnsi="Arial" w:cs="Arial"/>
          <w:bCs/>
        </w:rPr>
        <w:t xml:space="preserve"> que realicen cursos de formación</w:t>
      </w:r>
      <w:r w:rsidR="003758EA" w:rsidRPr="00010899">
        <w:rPr>
          <w:rFonts w:ascii="Arial" w:hAnsi="Arial" w:cs="Arial"/>
          <w:bCs/>
        </w:rPr>
        <w:t xml:space="preserve"> no reglada</w:t>
      </w:r>
      <w:r w:rsidRPr="00010899">
        <w:rPr>
          <w:rFonts w:ascii="Arial" w:hAnsi="Arial" w:cs="Arial"/>
          <w:bCs/>
        </w:rPr>
        <w:t xml:space="preserve"> dirigidos a la inserción laboral</w:t>
      </w:r>
      <w:r w:rsidR="004A1915" w:rsidRPr="00010899">
        <w:rPr>
          <w:rFonts w:ascii="Arial" w:hAnsi="Arial" w:cs="Arial"/>
          <w:bCs/>
        </w:rPr>
        <w:t xml:space="preserve">, capacitación </w:t>
      </w:r>
      <w:r w:rsidRPr="00010899">
        <w:rPr>
          <w:rFonts w:ascii="Arial" w:hAnsi="Arial" w:cs="Arial"/>
          <w:bCs/>
        </w:rPr>
        <w:t>o mejora de su puesto de trabajo</w:t>
      </w:r>
      <w:r w:rsidR="00DE61C6" w:rsidRPr="00010899">
        <w:rPr>
          <w:rFonts w:ascii="Arial" w:hAnsi="Arial" w:cs="Arial"/>
          <w:bCs/>
        </w:rPr>
        <w:t xml:space="preserve"> actual o de profesión habitual, y a la reconversión del puesto de trabajo</w:t>
      </w:r>
      <w:r w:rsidR="00550E45" w:rsidRPr="00010899">
        <w:rPr>
          <w:rFonts w:ascii="Arial" w:hAnsi="Arial" w:cs="Arial"/>
          <w:bCs/>
        </w:rPr>
        <w:t>,</w:t>
      </w:r>
      <w:r w:rsidR="004D01D4" w:rsidRPr="004D01D4">
        <w:t xml:space="preserve"> </w:t>
      </w:r>
      <w:r w:rsidR="004D01D4" w:rsidRPr="004D01D4">
        <w:rPr>
          <w:rFonts w:ascii="Arial" w:hAnsi="Arial" w:cs="Arial"/>
          <w:bCs/>
        </w:rPr>
        <w:t>así como aquellas personas afiliadas que cursen estudios de máster, oficiales y no oficiales, y programas de especialización</w:t>
      </w:r>
      <w:r w:rsidR="004D01D4">
        <w:rPr>
          <w:rFonts w:ascii="Arial" w:hAnsi="Arial" w:cs="Arial"/>
          <w:bCs/>
        </w:rPr>
        <w:t>. N</w:t>
      </w:r>
      <w:r w:rsidR="00550E45" w:rsidRPr="00010899">
        <w:rPr>
          <w:rFonts w:ascii="Arial" w:hAnsi="Arial" w:cs="Arial"/>
          <w:bCs/>
        </w:rPr>
        <w:t xml:space="preserve">o </w:t>
      </w:r>
      <w:r w:rsidR="004D01D4">
        <w:rPr>
          <w:rFonts w:ascii="Arial" w:hAnsi="Arial" w:cs="Arial"/>
          <w:bCs/>
        </w:rPr>
        <w:t>serán cubiertas</w:t>
      </w:r>
      <w:r w:rsidR="004D01D4" w:rsidRPr="00010899">
        <w:rPr>
          <w:rFonts w:ascii="Arial" w:hAnsi="Arial" w:cs="Arial"/>
          <w:bCs/>
        </w:rPr>
        <w:t xml:space="preserve"> </w:t>
      </w:r>
      <w:r w:rsidR="00550E45" w:rsidRPr="00010899">
        <w:rPr>
          <w:rFonts w:ascii="Arial" w:hAnsi="Arial" w:cs="Arial"/>
          <w:bCs/>
        </w:rPr>
        <w:t>por parte de la ONCE acciones formativas que no tengan una clara vinculación con el perfil formativo o profesional de</w:t>
      </w:r>
      <w:r w:rsidR="00D25C3D" w:rsidRPr="00010899">
        <w:rPr>
          <w:rFonts w:ascii="Arial" w:hAnsi="Arial" w:cs="Arial"/>
          <w:bCs/>
        </w:rPr>
        <w:t xml:space="preserve"> </w:t>
      </w:r>
      <w:r w:rsidR="00550E45" w:rsidRPr="00010899">
        <w:rPr>
          <w:rFonts w:ascii="Arial" w:hAnsi="Arial" w:cs="Arial"/>
          <w:bCs/>
        </w:rPr>
        <w:t>l</w:t>
      </w:r>
      <w:r w:rsidR="00D25C3D" w:rsidRPr="00010899">
        <w:rPr>
          <w:rFonts w:ascii="Arial" w:hAnsi="Arial" w:cs="Arial"/>
          <w:bCs/>
        </w:rPr>
        <w:t>a</w:t>
      </w:r>
      <w:r w:rsidR="00550E45" w:rsidRPr="00010899">
        <w:rPr>
          <w:rFonts w:ascii="Arial" w:hAnsi="Arial" w:cs="Arial"/>
          <w:bCs/>
        </w:rPr>
        <w:t xml:space="preserve"> </w:t>
      </w:r>
      <w:r w:rsidR="00D25C3D" w:rsidRPr="00010899">
        <w:rPr>
          <w:rFonts w:ascii="Arial" w:hAnsi="Arial" w:cs="Arial"/>
          <w:bCs/>
        </w:rPr>
        <w:t xml:space="preserve">persona </w:t>
      </w:r>
      <w:r w:rsidR="00550E45" w:rsidRPr="00010899">
        <w:rPr>
          <w:rFonts w:ascii="Arial" w:hAnsi="Arial" w:cs="Arial"/>
          <w:bCs/>
        </w:rPr>
        <w:t>afiliad</w:t>
      </w:r>
      <w:r w:rsidR="00D25C3D" w:rsidRPr="00010899">
        <w:rPr>
          <w:rFonts w:ascii="Arial" w:hAnsi="Arial" w:cs="Arial"/>
          <w:bCs/>
        </w:rPr>
        <w:t>a</w:t>
      </w:r>
      <w:r w:rsidR="00550E45" w:rsidRPr="00010899">
        <w:rPr>
          <w:rFonts w:ascii="Arial" w:hAnsi="Arial" w:cs="Arial"/>
          <w:bCs/>
        </w:rPr>
        <w:t xml:space="preserve">, o intencionalidad de </w:t>
      </w:r>
      <w:r w:rsidR="00F371E9" w:rsidRPr="00010899">
        <w:rPr>
          <w:rFonts w:ascii="Arial" w:hAnsi="Arial" w:cs="Arial"/>
          <w:bCs/>
        </w:rPr>
        <w:t>inclusión</w:t>
      </w:r>
      <w:r w:rsidR="00550E45" w:rsidRPr="00010899">
        <w:rPr>
          <w:rFonts w:ascii="Arial" w:hAnsi="Arial" w:cs="Arial"/>
          <w:bCs/>
        </w:rPr>
        <w:t xml:space="preserve"> laboral.</w:t>
      </w:r>
      <w:r w:rsidR="00485106" w:rsidRPr="00010899">
        <w:rPr>
          <w:rFonts w:ascii="Arial" w:hAnsi="Arial" w:cs="Arial"/>
          <w:bCs/>
        </w:rPr>
        <w:t xml:space="preserve"> </w:t>
      </w:r>
      <w:r w:rsidR="00DE61C6" w:rsidRPr="00010899">
        <w:rPr>
          <w:rFonts w:ascii="Arial" w:hAnsi="Arial" w:cs="Arial"/>
          <w:bCs/>
        </w:rPr>
        <w:t xml:space="preserve">A estos efectos se </w:t>
      </w:r>
      <w:r w:rsidR="00485106" w:rsidRPr="00010899">
        <w:rPr>
          <w:rFonts w:ascii="Arial" w:hAnsi="Arial" w:cs="Arial"/>
          <w:bCs/>
        </w:rPr>
        <w:t>deberá justificar</w:t>
      </w:r>
      <w:r w:rsidR="00DE61C6" w:rsidRPr="00010899">
        <w:rPr>
          <w:rFonts w:ascii="Arial" w:hAnsi="Arial" w:cs="Arial"/>
          <w:bCs/>
        </w:rPr>
        <w:t xml:space="preserve"> </w:t>
      </w:r>
      <w:r w:rsidR="00485106" w:rsidRPr="00010899">
        <w:rPr>
          <w:rFonts w:ascii="Arial" w:hAnsi="Arial" w:cs="Arial"/>
          <w:bCs/>
        </w:rPr>
        <w:t>la realización de la acción formativa</w:t>
      </w:r>
      <w:r w:rsidR="006C27CE" w:rsidRPr="00010899">
        <w:rPr>
          <w:rFonts w:ascii="Arial" w:hAnsi="Arial" w:cs="Arial"/>
          <w:bCs/>
        </w:rPr>
        <w:t>,</w:t>
      </w:r>
      <w:r w:rsidR="00485106" w:rsidRPr="00010899">
        <w:rPr>
          <w:rFonts w:ascii="Arial" w:hAnsi="Arial" w:cs="Arial"/>
          <w:bCs/>
        </w:rPr>
        <w:t xml:space="preserve"> como complemento a la formación de base ya realizada por la persona afiliada</w:t>
      </w:r>
      <w:r w:rsidRPr="00010899">
        <w:rPr>
          <w:rFonts w:ascii="Arial" w:hAnsi="Arial" w:cs="Arial"/>
          <w:bCs/>
        </w:rPr>
        <w:t xml:space="preserve"> </w:t>
      </w:r>
      <w:r w:rsidR="00485106" w:rsidRPr="00010899">
        <w:rPr>
          <w:rFonts w:ascii="Arial" w:hAnsi="Arial" w:cs="Arial"/>
          <w:bCs/>
        </w:rPr>
        <w:t>o como mejora de la empleabilidad del beneficiario.</w:t>
      </w:r>
    </w:p>
    <w:p w14:paraId="28AC876B" w14:textId="2E8936AB" w:rsidR="00447FC8" w:rsidRPr="00010899" w:rsidRDefault="00C57ED2" w:rsidP="00554225">
      <w:pPr>
        <w:spacing w:before="160" w:after="160"/>
        <w:jc w:val="both"/>
        <w:rPr>
          <w:rFonts w:ascii="Arial" w:hAnsi="Arial" w:cs="Arial"/>
          <w:bCs/>
        </w:rPr>
      </w:pPr>
      <w:r>
        <w:rPr>
          <w:rFonts w:ascii="Arial" w:hAnsi="Arial" w:cs="Arial"/>
          <w:bCs/>
        </w:rPr>
        <w:t xml:space="preserve">Los cursos de formación no reglada </w:t>
      </w:r>
      <w:r w:rsidR="000267E4" w:rsidRPr="00010899">
        <w:rPr>
          <w:rFonts w:ascii="Arial" w:hAnsi="Arial" w:cs="Arial"/>
          <w:bCs/>
        </w:rPr>
        <w:t xml:space="preserve"> puede</w:t>
      </w:r>
      <w:r w:rsidR="00574866">
        <w:rPr>
          <w:rFonts w:ascii="Arial" w:hAnsi="Arial" w:cs="Arial"/>
          <w:bCs/>
        </w:rPr>
        <w:t>n</w:t>
      </w:r>
      <w:r w:rsidR="000267E4" w:rsidRPr="00010899">
        <w:rPr>
          <w:rFonts w:ascii="Arial" w:hAnsi="Arial" w:cs="Arial"/>
          <w:bCs/>
        </w:rPr>
        <w:t xml:space="preserve"> ser de carácter:</w:t>
      </w:r>
    </w:p>
    <w:p w14:paraId="7DD3DAC0" w14:textId="77777777" w:rsidR="000267E4" w:rsidRPr="00010899" w:rsidRDefault="000267E4" w:rsidP="00105187">
      <w:pPr>
        <w:pStyle w:val="Prrafodelista"/>
        <w:numPr>
          <w:ilvl w:val="0"/>
          <w:numId w:val="44"/>
        </w:numPr>
        <w:spacing w:before="60" w:after="60"/>
        <w:ind w:left="714" w:hanging="357"/>
        <w:contextualSpacing w:val="0"/>
        <w:jc w:val="both"/>
        <w:rPr>
          <w:rFonts w:ascii="Arial" w:hAnsi="Arial" w:cs="Arial"/>
          <w:bCs/>
        </w:rPr>
      </w:pPr>
      <w:r w:rsidRPr="00010899">
        <w:rPr>
          <w:rFonts w:ascii="Arial" w:hAnsi="Arial" w:cs="Arial"/>
          <w:bCs/>
        </w:rPr>
        <w:t>Individual:</w:t>
      </w:r>
      <w:r w:rsidR="00316458" w:rsidRPr="00010899">
        <w:rPr>
          <w:rFonts w:ascii="Arial" w:hAnsi="Arial" w:cs="Arial"/>
          <w:bCs/>
        </w:rPr>
        <w:t xml:space="preserve"> </w:t>
      </w:r>
      <w:r w:rsidRPr="00010899">
        <w:rPr>
          <w:rFonts w:ascii="Arial" w:hAnsi="Arial" w:cs="Arial"/>
          <w:bCs/>
        </w:rPr>
        <w:t xml:space="preserve">Iniciativa de formación </w:t>
      </w:r>
      <w:r w:rsidR="004A1915" w:rsidRPr="00010899">
        <w:rPr>
          <w:rFonts w:ascii="Arial" w:hAnsi="Arial" w:cs="Arial"/>
          <w:bCs/>
        </w:rPr>
        <w:t xml:space="preserve">propuesta </w:t>
      </w:r>
      <w:r w:rsidRPr="00010899">
        <w:rPr>
          <w:rFonts w:ascii="Arial" w:hAnsi="Arial" w:cs="Arial"/>
          <w:bCs/>
        </w:rPr>
        <w:t>por el propio afiliado</w:t>
      </w:r>
      <w:r w:rsidR="00316458" w:rsidRPr="00010899">
        <w:rPr>
          <w:rFonts w:ascii="Arial" w:hAnsi="Arial" w:cs="Arial"/>
          <w:bCs/>
        </w:rPr>
        <w:t xml:space="preserve">, incluyendo oposiciones </w:t>
      </w:r>
      <w:r w:rsidRPr="00010899">
        <w:rPr>
          <w:rFonts w:ascii="Arial" w:hAnsi="Arial" w:cs="Arial"/>
          <w:bCs/>
        </w:rPr>
        <w:t>para acceder a un puesto de trabajo público.</w:t>
      </w:r>
    </w:p>
    <w:p w14:paraId="04ECE883" w14:textId="756BCB3C" w:rsidR="00896B81" w:rsidRPr="00010899" w:rsidRDefault="000267E4" w:rsidP="00105187">
      <w:pPr>
        <w:pStyle w:val="Prrafodelista"/>
        <w:numPr>
          <w:ilvl w:val="0"/>
          <w:numId w:val="44"/>
        </w:numPr>
        <w:spacing w:before="60" w:after="60"/>
        <w:ind w:left="714" w:hanging="357"/>
        <w:contextualSpacing w:val="0"/>
        <w:jc w:val="both"/>
        <w:rPr>
          <w:rFonts w:ascii="Arial" w:hAnsi="Arial" w:cs="Arial"/>
          <w:bCs/>
        </w:rPr>
      </w:pPr>
      <w:r w:rsidRPr="00010899">
        <w:rPr>
          <w:rFonts w:ascii="Arial" w:hAnsi="Arial" w:cs="Arial"/>
          <w:bCs/>
        </w:rPr>
        <w:t>Colectiva:</w:t>
      </w:r>
      <w:r w:rsidR="00316458" w:rsidRPr="00010899">
        <w:rPr>
          <w:rFonts w:ascii="Arial" w:hAnsi="Arial" w:cs="Arial"/>
          <w:bCs/>
        </w:rPr>
        <w:t xml:space="preserve"> </w:t>
      </w:r>
      <w:r w:rsidRPr="00010899">
        <w:rPr>
          <w:rFonts w:ascii="Arial" w:hAnsi="Arial" w:cs="Arial"/>
          <w:bCs/>
        </w:rPr>
        <w:t xml:space="preserve">Cursos de formación convocados por la ONCE </w:t>
      </w:r>
      <w:r w:rsidR="00283241">
        <w:rPr>
          <w:rFonts w:ascii="Arial" w:hAnsi="Arial" w:cs="Arial"/>
          <w:bCs/>
        </w:rPr>
        <w:t>o</w:t>
      </w:r>
      <w:r w:rsidRPr="00010899">
        <w:rPr>
          <w:rFonts w:ascii="Arial" w:hAnsi="Arial" w:cs="Arial"/>
          <w:bCs/>
        </w:rPr>
        <w:t xml:space="preserve"> Fundación</w:t>
      </w:r>
      <w:r w:rsidR="00E778B6" w:rsidRPr="00010899">
        <w:rPr>
          <w:rFonts w:ascii="Arial" w:hAnsi="Arial" w:cs="Arial"/>
          <w:bCs/>
        </w:rPr>
        <w:t xml:space="preserve"> ONCE</w:t>
      </w:r>
      <w:r w:rsidRPr="00010899">
        <w:rPr>
          <w:rFonts w:ascii="Arial" w:hAnsi="Arial" w:cs="Arial"/>
          <w:bCs/>
        </w:rPr>
        <w:t>.</w:t>
      </w:r>
    </w:p>
    <w:p w14:paraId="220F2BD2" w14:textId="5C298C62" w:rsidR="00A429E1" w:rsidRPr="00010899" w:rsidRDefault="000267E4" w:rsidP="00554225">
      <w:pPr>
        <w:spacing w:before="160" w:after="160"/>
        <w:jc w:val="both"/>
        <w:rPr>
          <w:rFonts w:ascii="Arial" w:hAnsi="Arial" w:cs="Arial"/>
          <w:bCs/>
        </w:rPr>
      </w:pPr>
      <w:r w:rsidRPr="00010899">
        <w:rPr>
          <w:rFonts w:ascii="Arial" w:hAnsi="Arial" w:cs="Arial"/>
          <w:bCs/>
        </w:rPr>
        <w:t>El derecho a la percepción de las ayudas concedidas podrá decaer</w:t>
      </w:r>
      <w:r w:rsidR="00316458" w:rsidRPr="00010899">
        <w:rPr>
          <w:rFonts w:ascii="Arial" w:hAnsi="Arial" w:cs="Arial"/>
          <w:bCs/>
        </w:rPr>
        <w:t xml:space="preserve">, además de las causas establecidas en el </w:t>
      </w:r>
      <w:r w:rsidR="00F4783E" w:rsidRPr="00010899">
        <w:rPr>
          <w:rFonts w:ascii="Arial" w:hAnsi="Arial" w:cs="Arial"/>
          <w:bCs/>
        </w:rPr>
        <w:t>punto 6.</w:t>
      </w:r>
      <w:r w:rsidR="004D41F1" w:rsidRPr="00010899">
        <w:rPr>
          <w:rFonts w:ascii="Arial" w:hAnsi="Arial" w:cs="Arial"/>
          <w:bCs/>
        </w:rPr>
        <w:t xml:space="preserve"> </w:t>
      </w:r>
      <w:r w:rsidR="00D02272" w:rsidRPr="00010899">
        <w:rPr>
          <w:rFonts w:ascii="Arial" w:hAnsi="Arial" w:cs="Arial"/>
          <w:bCs/>
        </w:rPr>
        <w:t>Causas de extinción de la Prestación</w:t>
      </w:r>
      <w:r w:rsidR="00DE61C6" w:rsidRPr="00010899">
        <w:rPr>
          <w:rFonts w:ascii="Arial" w:hAnsi="Arial" w:cs="Arial"/>
          <w:bCs/>
        </w:rPr>
        <w:t>,</w:t>
      </w:r>
      <w:r w:rsidRPr="00010899">
        <w:rPr>
          <w:rFonts w:ascii="Arial" w:hAnsi="Arial" w:cs="Arial"/>
          <w:bCs/>
        </w:rPr>
        <w:t xml:space="preserve"> por</w:t>
      </w:r>
      <w:r w:rsidR="00DE61C6" w:rsidRPr="00010899">
        <w:rPr>
          <w:rFonts w:ascii="Arial" w:hAnsi="Arial" w:cs="Arial"/>
          <w:bCs/>
        </w:rPr>
        <w:t xml:space="preserve"> los siguientes motivos</w:t>
      </w:r>
      <w:r w:rsidRPr="00010899">
        <w:rPr>
          <w:rFonts w:ascii="Arial" w:hAnsi="Arial" w:cs="Arial"/>
          <w:bCs/>
        </w:rPr>
        <w:t>:</w:t>
      </w:r>
    </w:p>
    <w:p w14:paraId="3B10DF5F" w14:textId="77777777" w:rsidR="000267E4" w:rsidRPr="00010899" w:rsidRDefault="000267E4" w:rsidP="00105187">
      <w:pPr>
        <w:pStyle w:val="Prrafodelista"/>
        <w:numPr>
          <w:ilvl w:val="0"/>
          <w:numId w:val="38"/>
        </w:numPr>
        <w:spacing w:before="60" w:after="60"/>
        <w:ind w:left="714" w:hanging="357"/>
        <w:contextualSpacing w:val="0"/>
        <w:jc w:val="both"/>
        <w:rPr>
          <w:rFonts w:ascii="Arial" w:hAnsi="Arial" w:cs="Arial"/>
          <w:bCs/>
        </w:rPr>
      </w:pPr>
      <w:r w:rsidRPr="00010899">
        <w:rPr>
          <w:rFonts w:ascii="Arial" w:hAnsi="Arial" w:cs="Arial"/>
          <w:bCs/>
        </w:rPr>
        <w:lastRenderedPageBreak/>
        <w:t>Faltas de asistencia injustificadas, que superen el 10% de las horas de la acción formativa.</w:t>
      </w:r>
    </w:p>
    <w:p w14:paraId="11560F50" w14:textId="28DB8B3E" w:rsidR="000267E4" w:rsidRPr="00010899" w:rsidRDefault="000267E4" w:rsidP="00105187">
      <w:pPr>
        <w:pStyle w:val="Prrafodelista"/>
        <w:numPr>
          <w:ilvl w:val="0"/>
          <w:numId w:val="38"/>
        </w:numPr>
        <w:spacing w:before="60" w:after="60"/>
        <w:ind w:left="714" w:hanging="357"/>
        <w:contextualSpacing w:val="0"/>
        <w:jc w:val="both"/>
        <w:rPr>
          <w:rFonts w:ascii="Arial" w:hAnsi="Arial" w:cs="Arial"/>
          <w:bCs/>
        </w:rPr>
      </w:pPr>
      <w:r w:rsidRPr="00010899">
        <w:rPr>
          <w:rFonts w:ascii="Arial" w:hAnsi="Arial" w:cs="Arial"/>
          <w:bCs/>
        </w:rPr>
        <w:t>Falta de aprovechamiento justificado por el centro que imparte la formación y/o persona del Servicio de Apoyo al Empleo que realiza el seguimiento de la misma.</w:t>
      </w:r>
    </w:p>
    <w:p w14:paraId="76707930" w14:textId="44F1D9D5" w:rsidR="000267E4" w:rsidRDefault="000267E4" w:rsidP="00105187">
      <w:pPr>
        <w:pStyle w:val="Prrafodelista"/>
        <w:numPr>
          <w:ilvl w:val="0"/>
          <w:numId w:val="38"/>
        </w:numPr>
        <w:spacing w:before="60" w:after="60"/>
        <w:ind w:left="714" w:hanging="357"/>
        <w:contextualSpacing w:val="0"/>
        <w:jc w:val="both"/>
        <w:rPr>
          <w:rFonts w:ascii="Arial" w:hAnsi="Arial" w:cs="Arial"/>
          <w:bCs/>
        </w:rPr>
      </w:pPr>
      <w:r w:rsidRPr="00010899">
        <w:rPr>
          <w:rFonts w:ascii="Arial" w:hAnsi="Arial" w:cs="Arial"/>
          <w:bCs/>
        </w:rPr>
        <w:t xml:space="preserve">Otras situaciones similares debidamente justificadas y documentadas </w:t>
      </w:r>
      <w:r w:rsidR="00FD3690" w:rsidRPr="00010899">
        <w:rPr>
          <w:rFonts w:ascii="Arial" w:hAnsi="Arial" w:cs="Arial"/>
          <w:bCs/>
        </w:rPr>
        <w:t>que puedan</w:t>
      </w:r>
      <w:r w:rsidRPr="00010899">
        <w:rPr>
          <w:rFonts w:ascii="Arial" w:hAnsi="Arial" w:cs="Arial"/>
          <w:bCs/>
        </w:rPr>
        <w:t xml:space="preserve"> aconsejar esta decisión.</w:t>
      </w:r>
    </w:p>
    <w:p w14:paraId="5E40531E" w14:textId="3EA20F2B" w:rsidR="00283241" w:rsidRPr="00283241" w:rsidRDefault="00283241" w:rsidP="00283241">
      <w:pPr>
        <w:pStyle w:val="Prrafodelista"/>
        <w:numPr>
          <w:ilvl w:val="0"/>
          <w:numId w:val="38"/>
        </w:numPr>
        <w:spacing w:before="60" w:after="60"/>
        <w:ind w:left="714" w:hanging="357"/>
        <w:contextualSpacing w:val="0"/>
        <w:jc w:val="both"/>
        <w:rPr>
          <w:rFonts w:ascii="Arial" w:hAnsi="Arial" w:cs="Arial"/>
          <w:bCs/>
        </w:rPr>
      </w:pPr>
      <w:r>
        <w:rPr>
          <w:rFonts w:ascii="Arial" w:hAnsi="Arial" w:cs="Arial"/>
          <w:bCs/>
        </w:rPr>
        <w:t xml:space="preserve">Incompatibilidad con la incorporación a un puesto de trabajo, modificación en el puesto que viniese desempeñando o con  otra oferta formativa que impida el correcto desempeño de la formación. La persona afiliada estará obligada a informar del cambio de las circunstancia. </w:t>
      </w:r>
    </w:p>
    <w:p w14:paraId="3BE17BE1" w14:textId="1EC0C941" w:rsidR="000726C9" w:rsidRPr="00010899" w:rsidRDefault="000267E4" w:rsidP="00554225">
      <w:pPr>
        <w:spacing w:before="160" w:after="160"/>
        <w:jc w:val="both"/>
        <w:rPr>
          <w:rFonts w:ascii="Arial" w:hAnsi="Arial" w:cs="Arial"/>
          <w:bCs/>
        </w:rPr>
      </w:pPr>
      <w:r w:rsidRPr="00010899">
        <w:rPr>
          <w:rFonts w:ascii="Arial" w:hAnsi="Arial" w:cs="Arial"/>
          <w:bCs/>
        </w:rPr>
        <w:t xml:space="preserve">En consecuencia, podrá suspenderse el pago de las ayudas concedidas e incluso exigirse la devolución, total o parcial, de las cantidades percibidas, como consecuencia de alguna de las causas anteriormente citadas, debidamente justificadas y documentadas, siempre y cuando se haya realizado por </w:t>
      </w:r>
      <w:r w:rsidR="00457D2F" w:rsidRPr="00010899">
        <w:rPr>
          <w:rFonts w:ascii="Arial" w:hAnsi="Arial" w:cs="Arial"/>
          <w:bCs/>
        </w:rPr>
        <w:t>cualquier medio que deje la debida constancia de la recepción</w:t>
      </w:r>
      <w:r w:rsidR="00CC4A03" w:rsidRPr="00010899">
        <w:rPr>
          <w:rFonts w:ascii="Arial" w:hAnsi="Arial" w:cs="Arial"/>
          <w:bCs/>
        </w:rPr>
        <w:t xml:space="preserve"> </w:t>
      </w:r>
      <w:r w:rsidRPr="00010899">
        <w:rPr>
          <w:rFonts w:ascii="Arial" w:hAnsi="Arial" w:cs="Arial"/>
          <w:bCs/>
        </w:rPr>
        <w:t>la oportuna advertencia e intento de reconducción de la situación.</w:t>
      </w:r>
    </w:p>
    <w:p w14:paraId="48660072" w14:textId="55AA1C00" w:rsidR="00E778B6" w:rsidRPr="00010899" w:rsidRDefault="00963471" w:rsidP="00554225">
      <w:pPr>
        <w:spacing w:before="160" w:after="160"/>
        <w:jc w:val="both"/>
        <w:rPr>
          <w:rFonts w:ascii="Arial" w:hAnsi="Arial" w:cs="Arial"/>
          <w:bCs/>
        </w:rPr>
      </w:pPr>
      <w:r w:rsidRPr="00010899">
        <w:rPr>
          <w:rFonts w:ascii="Arial" w:hAnsi="Arial" w:cs="Arial"/>
          <w:bCs/>
        </w:rPr>
        <w:t>Se describen a continuación los concepto</w:t>
      </w:r>
      <w:r w:rsidR="006C27CE" w:rsidRPr="00010899">
        <w:rPr>
          <w:rFonts w:ascii="Arial" w:hAnsi="Arial" w:cs="Arial"/>
          <w:bCs/>
        </w:rPr>
        <w:t>s</w:t>
      </w:r>
      <w:r w:rsidR="00E778B6" w:rsidRPr="00010899">
        <w:rPr>
          <w:rFonts w:ascii="Arial" w:hAnsi="Arial" w:cs="Arial"/>
          <w:bCs/>
        </w:rPr>
        <w:t xml:space="preserve"> asociados a las ayudas de formación para el empleo, detallándose posteriormente las correspondientes por su parte a las de </w:t>
      </w:r>
      <w:r w:rsidR="00D52359" w:rsidRPr="00010899">
        <w:rPr>
          <w:rFonts w:ascii="Arial" w:hAnsi="Arial" w:cs="Arial"/>
          <w:bCs/>
        </w:rPr>
        <w:t>formación individual y colectiva</w:t>
      </w:r>
      <w:r w:rsidRPr="00010899">
        <w:rPr>
          <w:rFonts w:ascii="Arial" w:hAnsi="Arial" w:cs="Arial"/>
          <w:bCs/>
        </w:rPr>
        <w:t>:</w:t>
      </w:r>
    </w:p>
    <w:p w14:paraId="17352927" w14:textId="135597B8" w:rsidR="00E778B6" w:rsidRPr="00010899" w:rsidRDefault="00E778B6" w:rsidP="00F624C1">
      <w:pPr>
        <w:spacing w:before="160" w:after="160"/>
        <w:jc w:val="both"/>
        <w:outlineLvl w:val="3"/>
        <w:rPr>
          <w:rFonts w:ascii="Arial" w:hAnsi="Arial" w:cs="Arial"/>
          <w:bCs/>
          <w:u w:val="single"/>
        </w:rPr>
      </w:pPr>
      <w:r w:rsidRPr="00010899">
        <w:rPr>
          <w:rFonts w:ascii="Arial" w:hAnsi="Arial" w:cs="Arial"/>
          <w:bCs/>
          <w:u w:val="single"/>
        </w:rPr>
        <w:t>Ayuda para Gastos de Formación</w:t>
      </w:r>
    </w:p>
    <w:p w14:paraId="41F34B30" w14:textId="40491948" w:rsidR="00E778B6" w:rsidRPr="00010899" w:rsidRDefault="00E778B6" w:rsidP="00554225">
      <w:pPr>
        <w:spacing w:before="160" w:after="160"/>
        <w:jc w:val="both"/>
        <w:rPr>
          <w:rFonts w:ascii="Arial" w:hAnsi="Arial" w:cs="Arial"/>
          <w:bCs/>
        </w:rPr>
      </w:pPr>
      <w:r w:rsidRPr="00010899">
        <w:rPr>
          <w:rFonts w:ascii="Arial" w:hAnsi="Arial" w:cs="Arial"/>
          <w:bCs/>
        </w:rPr>
        <w:t>Ayudas destinadas a cubrir parcialmente los gastos derivados del propio proceso de formación</w:t>
      </w:r>
      <w:r w:rsidR="00DE61C6" w:rsidRPr="00010899">
        <w:rPr>
          <w:rFonts w:ascii="Arial" w:hAnsi="Arial" w:cs="Arial"/>
          <w:bCs/>
        </w:rPr>
        <w:t xml:space="preserve"> no reglada</w:t>
      </w:r>
      <w:r w:rsidRPr="00010899">
        <w:rPr>
          <w:rFonts w:ascii="Arial" w:hAnsi="Arial" w:cs="Arial"/>
          <w:bCs/>
        </w:rPr>
        <w:t>, tales como, matrículas, cuotas de inscripción, publicaciones, material didáctico, honorarios a profesionales, etc.</w:t>
      </w:r>
    </w:p>
    <w:p w14:paraId="0BC2EB15" w14:textId="13A8E206" w:rsidR="00E778B6" w:rsidRPr="00010899" w:rsidRDefault="00963471" w:rsidP="00F624C1">
      <w:pPr>
        <w:spacing w:before="160" w:after="160"/>
        <w:jc w:val="both"/>
        <w:outlineLvl w:val="3"/>
        <w:rPr>
          <w:rFonts w:ascii="Arial" w:hAnsi="Arial" w:cs="Arial"/>
          <w:bCs/>
          <w:u w:val="single"/>
        </w:rPr>
      </w:pPr>
      <w:r w:rsidRPr="00010899">
        <w:rPr>
          <w:rFonts w:ascii="Arial" w:hAnsi="Arial" w:cs="Arial"/>
          <w:bCs/>
          <w:u w:val="single"/>
        </w:rPr>
        <w:t>Ayuda de Alojamiento y Manutención</w:t>
      </w:r>
    </w:p>
    <w:p w14:paraId="3453A3BB" w14:textId="50F3B3F4" w:rsidR="007175A2" w:rsidRPr="00010899" w:rsidRDefault="007175A2" w:rsidP="00554225">
      <w:pPr>
        <w:spacing w:before="160" w:after="160"/>
        <w:jc w:val="both"/>
        <w:rPr>
          <w:rFonts w:ascii="Arial" w:hAnsi="Arial" w:cs="Arial"/>
          <w:bCs/>
        </w:rPr>
      </w:pPr>
      <w:r w:rsidRPr="00010899">
        <w:rPr>
          <w:rFonts w:ascii="Arial" w:hAnsi="Arial" w:cs="Arial"/>
          <w:bCs/>
        </w:rPr>
        <w:t xml:space="preserve">Cuantía destinada </w:t>
      </w:r>
      <w:r w:rsidR="0017462B" w:rsidRPr="00010899">
        <w:rPr>
          <w:rFonts w:ascii="Arial" w:hAnsi="Arial" w:cs="Arial"/>
          <w:bCs/>
        </w:rPr>
        <w:t>a</w:t>
      </w:r>
      <w:r w:rsidRPr="00010899">
        <w:rPr>
          <w:rFonts w:ascii="Arial" w:hAnsi="Arial" w:cs="Arial"/>
          <w:bCs/>
        </w:rPr>
        <w:t xml:space="preserve"> cubrir los gastos derivados de la residencia del </w:t>
      </w:r>
      <w:r w:rsidR="002D6619" w:rsidRPr="00010899">
        <w:rPr>
          <w:rFonts w:ascii="Arial" w:hAnsi="Arial" w:cs="Arial"/>
          <w:bCs/>
        </w:rPr>
        <w:t>estudiante</w:t>
      </w:r>
      <w:r w:rsidRPr="00010899">
        <w:rPr>
          <w:rFonts w:ascii="Arial" w:hAnsi="Arial" w:cs="Arial"/>
          <w:bCs/>
        </w:rPr>
        <w:t xml:space="preserve"> fuera del domicilio habitual de la unidad </w:t>
      </w:r>
      <w:r w:rsidR="00C162F9" w:rsidRPr="00010899">
        <w:rPr>
          <w:rFonts w:ascii="Arial" w:hAnsi="Arial" w:cs="Arial"/>
          <w:bCs/>
        </w:rPr>
        <w:t>económica familiar</w:t>
      </w:r>
      <w:r w:rsidRPr="00010899">
        <w:rPr>
          <w:rFonts w:ascii="Arial" w:hAnsi="Arial" w:cs="Arial"/>
          <w:bCs/>
        </w:rPr>
        <w:t xml:space="preserve"> durante el período de formación, siempre que esta necesidad se produzca por inexistencia de un centro adecuado o plaza disponible en su localidad de residencia, por razón de distancia entre el domicilio habitual y el centro docente, deficiencia de transporte </w:t>
      </w:r>
      <w:r w:rsidR="0017462B" w:rsidRPr="00010899">
        <w:rPr>
          <w:rFonts w:ascii="Arial" w:hAnsi="Arial" w:cs="Arial"/>
          <w:bCs/>
        </w:rPr>
        <w:t>o la</w:t>
      </w:r>
      <w:r w:rsidRPr="00010899">
        <w:rPr>
          <w:rFonts w:ascii="Arial" w:hAnsi="Arial" w:cs="Arial"/>
          <w:bCs/>
        </w:rPr>
        <w:t xml:space="preserve"> imposibilidad de contar con otros horarios lectivos.</w:t>
      </w:r>
    </w:p>
    <w:p w14:paraId="587FBBB8" w14:textId="27B2B3AB" w:rsidR="00143899" w:rsidRPr="00010899" w:rsidRDefault="007175A2" w:rsidP="00554225">
      <w:pPr>
        <w:spacing w:before="160" w:after="160"/>
        <w:jc w:val="both"/>
        <w:rPr>
          <w:rFonts w:ascii="Arial" w:hAnsi="Arial" w:cs="Arial"/>
          <w:bCs/>
        </w:rPr>
      </w:pPr>
      <w:r w:rsidRPr="00010899">
        <w:rPr>
          <w:rFonts w:ascii="Arial" w:hAnsi="Arial" w:cs="Arial"/>
          <w:bCs/>
        </w:rPr>
        <w:t xml:space="preserve">Cuando </w:t>
      </w:r>
      <w:r w:rsidR="00E274F9">
        <w:rPr>
          <w:rFonts w:ascii="Arial" w:hAnsi="Arial" w:cs="Arial"/>
          <w:bCs/>
        </w:rPr>
        <w:t>la persona</w:t>
      </w:r>
      <w:r w:rsidRPr="00010899">
        <w:rPr>
          <w:rFonts w:ascii="Arial" w:hAnsi="Arial" w:cs="Arial"/>
          <w:bCs/>
        </w:rPr>
        <w:t xml:space="preserve"> solicitante resida en una vivienda que no genere gastos de alquiler debidamente justificados, no se concederá la cuantía correspondiente a Alojamiento, concediéndosele exclusivamente, la parte correspondiente a Manutención.</w:t>
      </w:r>
    </w:p>
    <w:p w14:paraId="4A9F369C" w14:textId="5C414B57" w:rsidR="00D276BA" w:rsidRPr="00010899" w:rsidRDefault="00D276BA" w:rsidP="00554225">
      <w:pPr>
        <w:spacing w:before="160" w:after="160"/>
        <w:jc w:val="both"/>
        <w:rPr>
          <w:rFonts w:ascii="Arial" w:hAnsi="Arial" w:cs="Arial"/>
          <w:bCs/>
        </w:rPr>
      </w:pPr>
      <w:r w:rsidRPr="00010899">
        <w:rPr>
          <w:rFonts w:ascii="Arial" w:hAnsi="Arial" w:cs="Arial"/>
          <w:bCs/>
        </w:rPr>
        <w:t>No podrán solicitar esta prestación los estudiantes que realicen exclusivamente formación a distancia.</w:t>
      </w:r>
    </w:p>
    <w:p w14:paraId="0873B02B" w14:textId="226BFAD2" w:rsidR="00315F23" w:rsidRPr="00010899" w:rsidRDefault="00315F23" w:rsidP="00315F23">
      <w:pPr>
        <w:spacing w:before="160" w:after="160"/>
        <w:jc w:val="both"/>
        <w:rPr>
          <w:rFonts w:ascii="Arial" w:hAnsi="Arial" w:cs="Arial"/>
          <w:bCs/>
        </w:rPr>
      </w:pPr>
      <w:r w:rsidRPr="00010899">
        <w:rPr>
          <w:rFonts w:ascii="Arial" w:hAnsi="Arial" w:cs="Arial"/>
          <w:bCs/>
        </w:rPr>
        <w:t>Sólo se podrá ser beneficiario de una ayuda para alojamiento y manutención, no pudiendo solicitarse más prestaciones, de cualquier tipo, con este mismo concepto</w:t>
      </w:r>
      <w:r w:rsidR="00283241">
        <w:rPr>
          <w:rFonts w:ascii="Arial" w:hAnsi="Arial" w:cs="Arial"/>
          <w:bCs/>
        </w:rPr>
        <w:t xml:space="preserve"> y necesidad</w:t>
      </w:r>
      <w:r w:rsidRPr="00010899">
        <w:rPr>
          <w:rFonts w:ascii="Arial" w:hAnsi="Arial" w:cs="Arial"/>
          <w:bCs/>
        </w:rPr>
        <w:t xml:space="preserve"> en periodos de prestación coincidentes.</w:t>
      </w:r>
    </w:p>
    <w:p w14:paraId="2A594BC8" w14:textId="4FF43EB1" w:rsidR="00D337F1" w:rsidRPr="00010899" w:rsidRDefault="00963471" w:rsidP="00F624C1">
      <w:pPr>
        <w:spacing w:before="160" w:after="160"/>
        <w:jc w:val="both"/>
        <w:outlineLvl w:val="3"/>
        <w:rPr>
          <w:rFonts w:ascii="Arial" w:hAnsi="Arial" w:cs="Arial"/>
          <w:bCs/>
          <w:u w:val="single"/>
        </w:rPr>
      </w:pPr>
      <w:r w:rsidRPr="00010899">
        <w:rPr>
          <w:rFonts w:ascii="Arial" w:hAnsi="Arial" w:cs="Arial"/>
          <w:bCs/>
          <w:u w:val="single"/>
        </w:rPr>
        <w:t>Ayuda de Transporte</w:t>
      </w:r>
    </w:p>
    <w:p w14:paraId="7635683A" w14:textId="6815F054" w:rsidR="00963471" w:rsidRPr="00010899" w:rsidRDefault="00963471" w:rsidP="00554225">
      <w:pPr>
        <w:spacing w:before="160" w:after="160"/>
        <w:jc w:val="both"/>
        <w:rPr>
          <w:rFonts w:ascii="Arial" w:hAnsi="Arial" w:cs="Arial"/>
          <w:bCs/>
        </w:rPr>
      </w:pPr>
      <w:r w:rsidRPr="00010899">
        <w:rPr>
          <w:rFonts w:ascii="Arial" w:hAnsi="Arial" w:cs="Arial"/>
          <w:bCs/>
        </w:rPr>
        <w:lastRenderedPageBreak/>
        <w:t>Es la ayuda destinada a sufragar los gastos que le suponga a</w:t>
      </w:r>
      <w:r w:rsidR="00D25C3D" w:rsidRPr="00010899">
        <w:rPr>
          <w:rFonts w:ascii="Arial" w:hAnsi="Arial" w:cs="Arial"/>
          <w:bCs/>
        </w:rPr>
        <w:t xml:space="preserve"> </w:t>
      </w:r>
      <w:r w:rsidRPr="00010899">
        <w:rPr>
          <w:rFonts w:ascii="Arial" w:hAnsi="Arial" w:cs="Arial"/>
          <w:bCs/>
        </w:rPr>
        <w:t>l</w:t>
      </w:r>
      <w:r w:rsidR="00D25C3D" w:rsidRPr="00010899">
        <w:rPr>
          <w:rFonts w:ascii="Arial" w:hAnsi="Arial" w:cs="Arial"/>
          <w:bCs/>
        </w:rPr>
        <w:t>a persona</w:t>
      </w:r>
      <w:r w:rsidRPr="00010899">
        <w:rPr>
          <w:rFonts w:ascii="Arial" w:hAnsi="Arial" w:cs="Arial"/>
          <w:bCs/>
        </w:rPr>
        <w:t xml:space="preserve"> afiliad</w:t>
      </w:r>
      <w:r w:rsidR="00D25C3D" w:rsidRPr="00010899">
        <w:rPr>
          <w:rFonts w:ascii="Arial" w:hAnsi="Arial" w:cs="Arial"/>
          <w:bCs/>
        </w:rPr>
        <w:t>a</w:t>
      </w:r>
      <w:r w:rsidRPr="00010899">
        <w:rPr>
          <w:rFonts w:ascii="Arial" w:hAnsi="Arial" w:cs="Arial"/>
          <w:bCs/>
        </w:rPr>
        <w:t xml:space="preserve">, el desplazamiento diario desde su domicilio </w:t>
      </w:r>
      <w:r w:rsidR="00962114" w:rsidRPr="00010899">
        <w:rPr>
          <w:rFonts w:ascii="Arial" w:hAnsi="Arial" w:cs="Arial"/>
          <w:bCs/>
        </w:rPr>
        <w:t>presencial,</w:t>
      </w:r>
      <w:r w:rsidRPr="00010899">
        <w:rPr>
          <w:rFonts w:ascii="Arial" w:hAnsi="Arial" w:cs="Arial"/>
          <w:bCs/>
        </w:rPr>
        <w:t xml:space="preserve"> en un medio de transporte</w:t>
      </w:r>
      <w:r w:rsidR="003758EA" w:rsidRPr="00010899">
        <w:rPr>
          <w:rFonts w:ascii="Arial" w:hAnsi="Arial" w:cs="Arial"/>
          <w:bCs/>
        </w:rPr>
        <w:t xml:space="preserve"> público</w:t>
      </w:r>
      <w:r w:rsidRPr="00010899">
        <w:rPr>
          <w:rFonts w:ascii="Arial" w:hAnsi="Arial" w:cs="Arial"/>
          <w:bCs/>
        </w:rPr>
        <w:t xml:space="preserve"> colectivo, hasta el lugar donde se imparte la acción formativa</w:t>
      </w:r>
      <w:r w:rsidR="00D337F1" w:rsidRPr="00010899">
        <w:rPr>
          <w:rFonts w:ascii="Arial" w:hAnsi="Arial" w:cs="Arial"/>
          <w:bCs/>
        </w:rPr>
        <w:t xml:space="preserve">, siempre que el trayecto se realice dentro de la misma provincia, o interprovinciales limítrofes si no coexisten con </w:t>
      </w:r>
      <w:r w:rsidR="005843C5" w:rsidRPr="00010899">
        <w:rPr>
          <w:rFonts w:ascii="Arial" w:hAnsi="Arial" w:cs="Arial"/>
          <w:bCs/>
        </w:rPr>
        <w:t xml:space="preserve">una </w:t>
      </w:r>
      <w:r w:rsidR="00D337F1" w:rsidRPr="00010899">
        <w:rPr>
          <w:rFonts w:ascii="Arial" w:hAnsi="Arial" w:cs="Arial"/>
          <w:bCs/>
        </w:rPr>
        <w:t>ayuda de alojamiento y manutención</w:t>
      </w:r>
      <w:r w:rsidR="00464339" w:rsidRPr="00010899">
        <w:rPr>
          <w:rFonts w:ascii="Arial" w:hAnsi="Arial" w:cs="Arial"/>
          <w:bCs/>
        </w:rPr>
        <w:t>.</w:t>
      </w:r>
    </w:p>
    <w:p w14:paraId="00EF5901" w14:textId="597CF18E" w:rsidR="00D337F1" w:rsidRPr="00010899" w:rsidRDefault="00D337F1" w:rsidP="00554225">
      <w:pPr>
        <w:spacing w:before="160" w:after="160"/>
        <w:jc w:val="both"/>
        <w:rPr>
          <w:rFonts w:ascii="Arial" w:hAnsi="Arial" w:cs="Arial"/>
          <w:bCs/>
        </w:rPr>
      </w:pPr>
      <w:bookmarkStart w:id="223" w:name="_Hlk87865575"/>
      <w:r w:rsidRPr="00010899">
        <w:rPr>
          <w:rFonts w:ascii="Arial" w:hAnsi="Arial" w:cs="Arial"/>
          <w:bCs/>
        </w:rPr>
        <w:t xml:space="preserve">Además, por causas excepcionales y justificadas, podrá concederse ayuda para transporte en vehículo privado, conforme el procedimiento de cálculo y cuantía establecida en el </w:t>
      </w:r>
      <w:r w:rsidR="004E6C5D">
        <w:rPr>
          <w:rFonts w:ascii="Arial" w:hAnsi="Arial" w:cs="Arial"/>
          <w:bCs/>
        </w:rPr>
        <w:t>O</w:t>
      </w:r>
      <w:r w:rsidRPr="00010899">
        <w:rPr>
          <w:rFonts w:ascii="Arial" w:hAnsi="Arial" w:cs="Arial"/>
          <w:bCs/>
        </w:rPr>
        <w:t>ficio</w:t>
      </w:r>
      <w:r w:rsidR="004E6C5D">
        <w:rPr>
          <w:rFonts w:ascii="Arial" w:hAnsi="Arial" w:cs="Arial"/>
          <w:bCs/>
        </w:rPr>
        <w:t>-C</w:t>
      </w:r>
      <w:r w:rsidRPr="00010899">
        <w:rPr>
          <w:rFonts w:ascii="Arial" w:hAnsi="Arial" w:cs="Arial"/>
          <w:bCs/>
        </w:rPr>
        <w:t>ircular correspondiente</w:t>
      </w:r>
      <w:bookmarkEnd w:id="223"/>
      <w:r w:rsidRPr="00010899">
        <w:rPr>
          <w:rFonts w:ascii="Arial" w:hAnsi="Arial" w:cs="Arial"/>
          <w:bCs/>
        </w:rPr>
        <w:t>.</w:t>
      </w:r>
    </w:p>
    <w:p w14:paraId="2EBB3F43" w14:textId="556FFF9C" w:rsidR="00D337F1" w:rsidRPr="00010899" w:rsidRDefault="00D337F1" w:rsidP="00554225">
      <w:pPr>
        <w:spacing w:before="160" w:after="160"/>
        <w:jc w:val="both"/>
        <w:rPr>
          <w:rFonts w:ascii="Arial" w:hAnsi="Arial" w:cs="Arial"/>
          <w:bCs/>
        </w:rPr>
      </w:pPr>
      <w:r w:rsidRPr="00010899">
        <w:rPr>
          <w:rFonts w:ascii="Arial" w:hAnsi="Arial" w:cs="Arial"/>
          <w:bCs/>
        </w:rPr>
        <w:t>Este concepto cubrirá dos trayectos (el de ida y vuelta de</w:t>
      </w:r>
      <w:r w:rsidR="00A9478D" w:rsidRPr="00010899">
        <w:rPr>
          <w:rFonts w:ascii="Arial" w:hAnsi="Arial" w:cs="Arial"/>
          <w:bCs/>
        </w:rPr>
        <w:t xml:space="preserve"> la persona afiliada</w:t>
      </w:r>
      <w:r w:rsidRPr="00010899">
        <w:rPr>
          <w:rFonts w:ascii="Arial" w:hAnsi="Arial" w:cs="Arial"/>
          <w:bCs/>
        </w:rPr>
        <w:t>).</w:t>
      </w:r>
    </w:p>
    <w:p w14:paraId="1AF3DAB0" w14:textId="3D9949CB" w:rsidR="00842511" w:rsidRPr="00010899" w:rsidRDefault="00554225" w:rsidP="00105187">
      <w:pPr>
        <w:pStyle w:val="Ttulo3"/>
        <w:numPr>
          <w:ilvl w:val="2"/>
          <w:numId w:val="53"/>
        </w:numPr>
        <w:spacing w:before="160" w:after="160"/>
        <w:ind w:left="851" w:hanging="851"/>
        <w:rPr>
          <w:rFonts w:cs="Arial"/>
          <w:b w:val="0"/>
          <w:szCs w:val="24"/>
          <w:u w:val="single"/>
        </w:rPr>
      </w:pPr>
      <w:bookmarkStart w:id="224" w:name="_Toc397094726"/>
      <w:r w:rsidRPr="00010899">
        <w:rPr>
          <w:rFonts w:cs="Arial"/>
          <w:b w:val="0"/>
          <w:szCs w:val="24"/>
          <w:u w:val="single"/>
        </w:rPr>
        <w:t>Ayudas a la formación individual</w:t>
      </w:r>
      <w:bookmarkEnd w:id="224"/>
    </w:p>
    <w:p w14:paraId="1E51D09F" w14:textId="2DDCF592" w:rsidR="00842511" w:rsidRPr="00010899" w:rsidRDefault="003E3B85" w:rsidP="00554225">
      <w:pPr>
        <w:spacing w:before="160" w:after="160"/>
        <w:jc w:val="both"/>
        <w:rPr>
          <w:rFonts w:ascii="Arial" w:hAnsi="Arial" w:cs="Arial"/>
          <w:bCs/>
        </w:rPr>
      </w:pPr>
      <w:r w:rsidRPr="00010899">
        <w:rPr>
          <w:rFonts w:ascii="Arial" w:hAnsi="Arial" w:cs="Arial"/>
          <w:bCs/>
        </w:rPr>
        <w:t>Los solicitantes de A</w:t>
      </w:r>
      <w:r w:rsidR="00842511" w:rsidRPr="00010899">
        <w:rPr>
          <w:rFonts w:ascii="Arial" w:hAnsi="Arial" w:cs="Arial"/>
          <w:bCs/>
        </w:rPr>
        <w:t xml:space="preserve">yudas </w:t>
      </w:r>
      <w:r w:rsidRPr="00010899">
        <w:rPr>
          <w:rFonts w:ascii="Arial" w:hAnsi="Arial" w:cs="Arial"/>
          <w:bCs/>
        </w:rPr>
        <w:t>a la Formación I</w:t>
      </w:r>
      <w:r w:rsidR="00842511" w:rsidRPr="00010899">
        <w:rPr>
          <w:rFonts w:ascii="Arial" w:hAnsi="Arial" w:cs="Arial"/>
          <w:bCs/>
        </w:rPr>
        <w:t xml:space="preserve">ndividual </w:t>
      </w:r>
      <w:r w:rsidR="00F5550A" w:rsidRPr="00010899">
        <w:rPr>
          <w:rFonts w:ascii="Arial" w:hAnsi="Arial" w:cs="Arial"/>
          <w:bCs/>
        </w:rPr>
        <w:t xml:space="preserve">pueden </w:t>
      </w:r>
      <w:r w:rsidR="00842511" w:rsidRPr="00010899">
        <w:rPr>
          <w:rFonts w:ascii="Arial" w:hAnsi="Arial" w:cs="Arial"/>
          <w:bCs/>
        </w:rPr>
        <w:t>optar a los siguientes conceptos:</w:t>
      </w:r>
    </w:p>
    <w:p w14:paraId="43BD13B7" w14:textId="3D1B182A" w:rsidR="000267E4" w:rsidRPr="00010899" w:rsidRDefault="00634011" w:rsidP="00F624C1">
      <w:pPr>
        <w:spacing w:before="160" w:after="160"/>
        <w:ind w:left="284"/>
        <w:jc w:val="both"/>
        <w:rPr>
          <w:rFonts w:ascii="Arial" w:hAnsi="Arial" w:cs="Arial"/>
          <w:bCs/>
        </w:rPr>
      </w:pPr>
      <w:r w:rsidRPr="00010899">
        <w:rPr>
          <w:rFonts w:ascii="Arial" w:hAnsi="Arial" w:cs="Arial"/>
          <w:bCs/>
        </w:rPr>
        <w:t>a) Ayuda para Gastos de Formación</w:t>
      </w:r>
      <w:r w:rsidR="001172CF" w:rsidRPr="00010899">
        <w:rPr>
          <w:rFonts w:ascii="Arial" w:hAnsi="Arial" w:cs="Arial"/>
          <w:bCs/>
        </w:rPr>
        <w:t>.</w:t>
      </w:r>
    </w:p>
    <w:p w14:paraId="08A64829" w14:textId="0A5A1C37" w:rsidR="000267E4" w:rsidRPr="00010899" w:rsidRDefault="00634011" w:rsidP="00F624C1">
      <w:pPr>
        <w:spacing w:before="160" w:after="160"/>
        <w:ind w:left="284"/>
        <w:jc w:val="both"/>
        <w:rPr>
          <w:rFonts w:ascii="Arial" w:hAnsi="Arial" w:cs="Arial"/>
          <w:bCs/>
        </w:rPr>
      </w:pPr>
      <w:r w:rsidRPr="00010899">
        <w:rPr>
          <w:rFonts w:ascii="Arial" w:hAnsi="Arial" w:cs="Arial"/>
          <w:bCs/>
        </w:rPr>
        <w:t>b) Ayuda de Alojamiento y Manutenció</w:t>
      </w:r>
      <w:r w:rsidR="001172CF" w:rsidRPr="00010899">
        <w:rPr>
          <w:rFonts w:ascii="Arial" w:hAnsi="Arial" w:cs="Arial"/>
          <w:bCs/>
        </w:rPr>
        <w:t>n.</w:t>
      </w:r>
    </w:p>
    <w:p w14:paraId="6E2AFBDF" w14:textId="2828404B" w:rsidR="000267E4" w:rsidRPr="00010899" w:rsidRDefault="00634011" w:rsidP="00F624C1">
      <w:pPr>
        <w:spacing w:before="160" w:after="160"/>
        <w:ind w:left="284"/>
        <w:jc w:val="both"/>
        <w:rPr>
          <w:rFonts w:ascii="Arial" w:hAnsi="Arial" w:cs="Arial"/>
          <w:bCs/>
        </w:rPr>
      </w:pPr>
      <w:r w:rsidRPr="00010899">
        <w:rPr>
          <w:rFonts w:ascii="Arial" w:hAnsi="Arial" w:cs="Arial"/>
          <w:bCs/>
        </w:rPr>
        <w:t>c) Ayuda de T</w:t>
      </w:r>
      <w:r w:rsidR="00FB289A" w:rsidRPr="00010899">
        <w:rPr>
          <w:rFonts w:ascii="Arial" w:hAnsi="Arial" w:cs="Arial"/>
          <w:bCs/>
        </w:rPr>
        <w:t>ransporte</w:t>
      </w:r>
      <w:r w:rsidR="001172CF" w:rsidRPr="00010899">
        <w:rPr>
          <w:rFonts w:ascii="Arial" w:hAnsi="Arial" w:cs="Arial"/>
          <w:bCs/>
        </w:rPr>
        <w:t>.</w:t>
      </w:r>
    </w:p>
    <w:p w14:paraId="11BE6909" w14:textId="55006E53" w:rsidR="009E5EB6" w:rsidRPr="00010899" w:rsidRDefault="00554225" w:rsidP="00554225">
      <w:pPr>
        <w:pStyle w:val="Ttulo3"/>
        <w:spacing w:before="160" w:after="160"/>
        <w:rPr>
          <w:b w:val="0"/>
          <w:szCs w:val="24"/>
          <w:u w:val="single"/>
        </w:rPr>
      </w:pPr>
      <w:bookmarkStart w:id="225" w:name="_Toc397094727"/>
      <w:r w:rsidRPr="00010899">
        <w:rPr>
          <w:b w:val="0"/>
          <w:szCs w:val="24"/>
          <w:u w:val="single"/>
        </w:rPr>
        <w:t>10.1.2. Ayudas a la formación colectiva</w:t>
      </w:r>
      <w:bookmarkEnd w:id="225"/>
    </w:p>
    <w:p w14:paraId="61167B45" w14:textId="0BBA2471" w:rsidR="00842511" w:rsidRPr="00010899" w:rsidRDefault="003E3B85" w:rsidP="00554225">
      <w:pPr>
        <w:spacing w:before="160" w:after="160"/>
        <w:jc w:val="both"/>
        <w:rPr>
          <w:rFonts w:ascii="Arial" w:hAnsi="Arial" w:cs="Arial"/>
          <w:bCs/>
        </w:rPr>
      </w:pPr>
      <w:r w:rsidRPr="00010899">
        <w:rPr>
          <w:rFonts w:ascii="Arial" w:hAnsi="Arial" w:cs="Arial"/>
          <w:bCs/>
        </w:rPr>
        <w:t>Los solicitantes de A</w:t>
      </w:r>
      <w:r w:rsidR="00842511" w:rsidRPr="00010899">
        <w:rPr>
          <w:rFonts w:ascii="Arial" w:hAnsi="Arial" w:cs="Arial"/>
          <w:bCs/>
        </w:rPr>
        <w:t xml:space="preserve">yudas </w:t>
      </w:r>
      <w:r w:rsidRPr="00010899">
        <w:rPr>
          <w:rFonts w:ascii="Arial" w:hAnsi="Arial" w:cs="Arial"/>
          <w:bCs/>
        </w:rPr>
        <w:t>a la F</w:t>
      </w:r>
      <w:r w:rsidR="00842511" w:rsidRPr="00010899">
        <w:rPr>
          <w:rFonts w:ascii="Arial" w:hAnsi="Arial" w:cs="Arial"/>
          <w:bCs/>
        </w:rPr>
        <w:t>orm</w:t>
      </w:r>
      <w:r w:rsidRPr="00010899">
        <w:rPr>
          <w:rFonts w:ascii="Arial" w:hAnsi="Arial" w:cs="Arial"/>
          <w:bCs/>
        </w:rPr>
        <w:t>ación C</w:t>
      </w:r>
      <w:r w:rsidR="00842511" w:rsidRPr="00010899">
        <w:rPr>
          <w:rFonts w:ascii="Arial" w:hAnsi="Arial" w:cs="Arial"/>
          <w:bCs/>
        </w:rPr>
        <w:t>olectiva podrán optar a los siguientes conceptos:</w:t>
      </w:r>
    </w:p>
    <w:p w14:paraId="3683E36E" w14:textId="3DF91943" w:rsidR="00842511" w:rsidRPr="00010899" w:rsidRDefault="00842511" w:rsidP="00F624C1">
      <w:pPr>
        <w:spacing w:before="160" w:after="160"/>
        <w:ind w:left="284"/>
        <w:jc w:val="both"/>
        <w:rPr>
          <w:rFonts w:ascii="Arial" w:hAnsi="Arial" w:cs="Arial"/>
          <w:bCs/>
        </w:rPr>
      </w:pPr>
      <w:r w:rsidRPr="00010899">
        <w:rPr>
          <w:rFonts w:ascii="Arial" w:hAnsi="Arial" w:cs="Arial"/>
          <w:bCs/>
        </w:rPr>
        <w:t xml:space="preserve">a) Ayuda de </w:t>
      </w:r>
      <w:r w:rsidR="00FB289A" w:rsidRPr="00010899">
        <w:rPr>
          <w:rFonts w:ascii="Arial" w:hAnsi="Arial" w:cs="Arial"/>
          <w:bCs/>
        </w:rPr>
        <w:t>A</w:t>
      </w:r>
      <w:r w:rsidRPr="00010899">
        <w:rPr>
          <w:rFonts w:ascii="Arial" w:hAnsi="Arial" w:cs="Arial"/>
          <w:bCs/>
        </w:rPr>
        <w:t xml:space="preserve">lojamiento y </w:t>
      </w:r>
      <w:r w:rsidR="00FB289A" w:rsidRPr="00010899">
        <w:rPr>
          <w:rFonts w:ascii="Arial" w:hAnsi="Arial" w:cs="Arial"/>
          <w:bCs/>
        </w:rPr>
        <w:t>Manutención</w:t>
      </w:r>
      <w:r w:rsidR="001172CF" w:rsidRPr="00010899">
        <w:rPr>
          <w:rFonts w:ascii="Arial" w:hAnsi="Arial" w:cs="Arial"/>
          <w:bCs/>
        </w:rPr>
        <w:t>.</w:t>
      </w:r>
    </w:p>
    <w:p w14:paraId="7CCD6AE5" w14:textId="5A3B683D" w:rsidR="00A8737B" w:rsidRPr="00010899" w:rsidRDefault="00842511" w:rsidP="00F624C1">
      <w:pPr>
        <w:spacing w:before="160" w:after="160"/>
        <w:ind w:left="284"/>
        <w:jc w:val="both"/>
        <w:rPr>
          <w:rFonts w:ascii="Arial" w:hAnsi="Arial" w:cs="Arial"/>
          <w:bCs/>
        </w:rPr>
      </w:pPr>
      <w:r w:rsidRPr="00010899">
        <w:rPr>
          <w:rFonts w:ascii="Arial" w:hAnsi="Arial" w:cs="Arial"/>
          <w:bCs/>
        </w:rPr>
        <w:t>b</w:t>
      </w:r>
      <w:r w:rsidR="00A429E1" w:rsidRPr="00010899">
        <w:rPr>
          <w:rFonts w:ascii="Arial" w:hAnsi="Arial" w:cs="Arial"/>
          <w:bCs/>
        </w:rPr>
        <w:t>) Ayuda de T</w:t>
      </w:r>
      <w:r w:rsidR="00FB289A" w:rsidRPr="00010899">
        <w:rPr>
          <w:rFonts w:ascii="Arial" w:hAnsi="Arial" w:cs="Arial"/>
          <w:bCs/>
        </w:rPr>
        <w:t>ransporte</w:t>
      </w:r>
      <w:r w:rsidR="001172CF" w:rsidRPr="00010899">
        <w:rPr>
          <w:rFonts w:ascii="Arial" w:hAnsi="Arial" w:cs="Arial"/>
          <w:bCs/>
        </w:rPr>
        <w:t>.</w:t>
      </w:r>
    </w:p>
    <w:p w14:paraId="37252FAF" w14:textId="3230644B" w:rsidR="00B61DD3" w:rsidRPr="00574866" w:rsidRDefault="00B61DD3" w:rsidP="00B01B44">
      <w:pPr>
        <w:pStyle w:val="Ttulo3"/>
        <w:spacing w:before="160" w:after="160"/>
        <w:rPr>
          <w:u w:val="single"/>
        </w:rPr>
      </w:pPr>
      <w:r w:rsidRPr="00B01B44">
        <w:rPr>
          <w:b w:val="0"/>
          <w:szCs w:val="24"/>
          <w:u w:val="single"/>
        </w:rPr>
        <w:t xml:space="preserve">10.1.3. Ayuda para estudios de Máster y </w:t>
      </w:r>
      <w:r w:rsidR="00315F23" w:rsidRPr="00B01B44">
        <w:rPr>
          <w:b w:val="0"/>
          <w:szCs w:val="24"/>
          <w:u w:val="single"/>
        </w:rPr>
        <w:t>P</w:t>
      </w:r>
      <w:r w:rsidRPr="00B01B44">
        <w:rPr>
          <w:b w:val="0"/>
          <w:szCs w:val="24"/>
          <w:u w:val="single"/>
        </w:rPr>
        <w:t xml:space="preserve">rogramas de </w:t>
      </w:r>
      <w:r w:rsidR="00315F23" w:rsidRPr="00B01B44">
        <w:rPr>
          <w:b w:val="0"/>
          <w:szCs w:val="24"/>
          <w:u w:val="single"/>
        </w:rPr>
        <w:t>E</w:t>
      </w:r>
      <w:r w:rsidRPr="00B01B44">
        <w:rPr>
          <w:b w:val="0"/>
          <w:szCs w:val="24"/>
          <w:u w:val="single"/>
        </w:rPr>
        <w:t>specialización.</w:t>
      </w:r>
    </w:p>
    <w:p w14:paraId="130D2509" w14:textId="52553A31" w:rsidR="00B61DD3" w:rsidRPr="00010899" w:rsidRDefault="00B61DD3" w:rsidP="00B61DD3">
      <w:pPr>
        <w:spacing w:before="160" w:after="160"/>
        <w:jc w:val="both"/>
        <w:rPr>
          <w:rFonts w:ascii="Arial" w:hAnsi="Arial" w:cs="Arial"/>
          <w:bCs/>
        </w:rPr>
      </w:pPr>
      <w:r w:rsidRPr="00010899">
        <w:rPr>
          <w:rFonts w:ascii="Arial" w:hAnsi="Arial" w:cs="Arial"/>
          <w:bCs/>
        </w:rPr>
        <w:t>Ayudas destinadas a cubrir parcialmente los gastos derivados del propio proceso de formación, tales como, matrículas/coste del curso, transporte y alojamiento y manutención para aquellas personas afiliadas que cursen estudios de Máster, ya sean oficiales o propios, así como cursos/programas de especialización de formación profesional.</w:t>
      </w:r>
    </w:p>
    <w:p w14:paraId="7858E8DF" w14:textId="408BFFED" w:rsidR="00B61DD3" w:rsidRPr="00010899" w:rsidRDefault="00B61DD3" w:rsidP="00B61DD3">
      <w:pPr>
        <w:spacing w:before="160" w:after="160"/>
        <w:jc w:val="both"/>
        <w:rPr>
          <w:rFonts w:ascii="Arial" w:hAnsi="Arial" w:cs="Arial"/>
          <w:bCs/>
        </w:rPr>
      </w:pPr>
      <w:r w:rsidRPr="00010899">
        <w:rPr>
          <w:rFonts w:ascii="Arial" w:hAnsi="Arial" w:cs="Arial"/>
          <w:bCs/>
        </w:rPr>
        <w:t>Se podrá solicitar ayuda económica para la realización de un máster o programa de especialización, no pudiéndose beneficiar de esta ayuda en el caso de la realización de sucesivos máster o programas de especialización.</w:t>
      </w:r>
    </w:p>
    <w:p w14:paraId="7EE41DE9" w14:textId="3876E541" w:rsidR="00315F23" w:rsidRPr="00010899" w:rsidRDefault="00315F23" w:rsidP="00A8737B">
      <w:pPr>
        <w:spacing w:before="160" w:after="160"/>
        <w:jc w:val="both"/>
        <w:rPr>
          <w:rFonts w:ascii="Arial" w:hAnsi="Arial" w:cs="Arial"/>
          <w:bCs/>
        </w:rPr>
      </w:pPr>
      <w:r w:rsidRPr="00010899">
        <w:rPr>
          <w:rFonts w:ascii="Arial" w:hAnsi="Arial" w:cs="Arial"/>
          <w:bCs/>
        </w:rPr>
        <w:t xml:space="preserve">Los solicitantes de Ayudas </w:t>
      </w:r>
      <w:r w:rsidR="00904737">
        <w:rPr>
          <w:rFonts w:ascii="Arial" w:hAnsi="Arial" w:cs="Arial"/>
          <w:bCs/>
        </w:rPr>
        <w:t>a</w:t>
      </w:r>
      <w:r w:rsidR="00E06C3C">
        <w:rPr>
          <w:rFonts w:ascii="Arial" w:hAnsi="Arial" w:cs="Arial"/>
          <w:bCs/>
        </w:rPr>
        <w:t xml:space="preserve"> </w:t>
      </w:r>
      <w:r w:rsidR="00904737">
        <w:rPr>
          <w:rFonts w:ascii="Arial" w:hAnsi="Arial" w:cs="Arial"/>
          <w:bCs/>
        </w:rPr>
        <w:t>los</w:t>
      </w:r>
      <w:r w:rsidRPr="00010899">
        <w:rPr>
          <w:rFonts w:ascii="Arial" w:hAnsi="Arial" w:cs="Arial"/>
          <w:bCs/>
        </w:rPr>
        <w:t xml:space="preserve"> estudios de Máster y Programas de </w:t>
      </w:r>
      <w:r w:rsidR="004608AC" w:rsidRPr="00010899">
        <w:rPr>
          <w:rFonts w:ascii="Arial" w:hAnsi="Arial" w:cs="Arial"/>
          <w:bCs/>
        </w:rPr>
        <w:t>Especialización</w:t>
      </w:r>
      <w:r w:rsidRPr="00010899">
        <w:rPr>
          <w:rFonts w:ascii="Arial" w:hAnsi="Arial" w:cs="Arial"/>
          <w:bCs/>
        </w:rPr>
        <w:t xml:space="preserve"> podrán optar a los siguientes conceptos: </w:t>
      </w:r>
    </w:p>
    <w:p w14:paraId="59F29989" w14:textId="75454E92" w:rsidR="00315F23" w:rsidRPr="00010899" w:rsidRDefault="00315F23" w:rsidP="00315F23">
      <w:pPr>
        <w:spacing w:before="160" w:after="160"/>
        <w:ind w:left="284"/>
        <w:jc w:val="both"/>
        <w:rPr>
          <w:rFonts w:ascii="Arial" w:hAnsi="Arial" w:cs="Arial"/>
          <w:bCs/>
        </w:rPr>
      </w:pPr>
      <w:r w:rsidRPr="00010899">
        <w:rPr>
          <w:rFonts w:ascii="Arial" w:hAnsi="Arial" w:cs="Arial"/>
          <w:bCs/>
        </w:rPr>
        <w:t>a) Ayuda para Gastos de Formación.</w:t>
      </w:r>
    </w:p>
    <w:p w14:paraId="2225C3A7" w14:textId="21A81CC7" w:rsidR="00315F23" w:rsidRPr="00010899" w:rsidRDefault="00315F23" w:rsidP="00315F23">
      <w:pPr>
        <w:spacing w:before="160" w:after="160"/>
        <w:ind w:left="284"/>
        <w:jc w:val="both"/>
        <w:rPr>
          <w:rFonts w:ascii="Arial" w:hAnsi="Arial" w:cs="Arial"/>
          <w:bCs/>
        </w:rPr>
      </w:pPr>
      <w:r w:rsidRPr="00010899">
        <w:rPr>
          <w:rFonts w:ascii="Arial" w:hAnsi="Arial" w:cs="Arial"/>
          <w:bCs/>
        </w:rPr>
        <w:t>b) Ayuda de Alojamiento y Manutención.</w:t>
      </w:r>
    </w:p>
    <w:p w14:paraId="1DCFA527" w14:textId="3C528A28" w:rsidR="00315F23" w:rsidRDefault="00315F23" w:rsidP="00315F23">
      <w:pPr>
        <w:spacing w:before="160" w:after="160"/>
        <w:ind w:left="284"/>
        <w:jc w:val="both"/>
        <w:rPr>
          <w:rFonts w:ascii="Arial" w:hAnsi="Arial" w:cs="Arial"/>
          <w:bCs/>
        </w:rPr>
      </w:pPr>
      <w:r w:rsidRPr="00010899">
        <w:rPr>
          <w:rFonts w:ascii="Arial" w:hAnsi="Arial" w:cs="Arial"/>
          <w:bCs/>
        </w:rPr>
        <w:t>c) Ayuda de Transporte.</w:t>
      </w:r>
    </w:p>
    <w:p w14:paraId="4D47D181" w14:textId="05987823" w:rsidR="00283241" w:rsidRPr="00010899" w:rsidRDefault="00283241" w:rsidP="00283241">
      <w:pPr>
        <w:spacing w:before="160" w:after="160"/>
        <w:jc w:val="both"/>
        <w:rPr>
          <w:rFonts w:ascii="Arial" w:hAnsi="Arial" w:cs="Arial"/>
          <w:bCs/>
        </w:rPr>
      </w:pPr>
      <w:r>
        <w:rPr>
          <w:rFonts w:ascii="Arial" w:hAnsi="Arial" w:cs="Arial"/>
          <w:bCs/>
        </w:rPr>
        <w:t>Será obligatoria la solicitud de ayuda o beca pública o privada que el centro que imparte la formación tenga disponible y su presentación a la ONCE.</w:t>
      </w:r>
    </w:p>
    <w:p w14:paraId="2D3CD615" w14:textId="6F26A9C5" w:rsidR="00227BB7" w:rsidRPr="00010899" w:rsidRDefault="00227BB7">
      <w:pPr>
        <w:spacing w:before="160" w:after="160"/>
        <w:jc w:val="both"/>
        <w:rPr>
          <w:rFonts w:ascii="Arial" w:hAnsi="Arial" w:cs="Arial"/>
          <w:bCs/>
          <w:u w:val="single"/>
          <w:lang w:val="es-ES_tradnl"/>
        </w:rPr>
      </w:pPr>
      <w:r w:rsidRPr="00010899">
        <w:rPr>
          <w:rFonts w:ascii="Arial" w:hAnsi="Arial" w:cs="Arial"/>
          <w:bCs/>
          <w:u w:val="single"/>
        </w:rPr>
        <w:lastRenderedPageBreak/>
        <w:t>10.1.</w:t>
      </w:r>
      <w:r w:rsidR="00535E9B" w:rsidRPr="00010899">
        <w:rPr>
          <w:rFonts w:ascii="Arial" w:hAnsi="Arial" w:cs="Arial"/>
          <w:bCs/>
          <w:u w:val="single"/>
        </w:rPr>
        <w:t>4</w:t>
      </w:r>
      <w:r w:rsidRPr="00010899">
        <w:rPr>
          <w:rFonts w:ascii="Arial" w:hAnsi="Arial" w:cs="Arial"/>
          <w:bCs/>
          <w:u w:val="single"/>
        </w:rPr>
        <w:t xml:space="preserve">. </w:t>
      </w:r>
      <w:r w:rsidRPr="00010899">
        <w:rPr>
          <w:rFonts w:ascii="Arial" w:hAnsi="Arial" w:cs="Arial"/>
          <w:bCs/>
          <w:u w:val="single"/>
          <w:lang w:val="es-ES_tradnl"/>
        </w:rPr>
        <w:t xml:space="preserve">Ayuda para </w:t>
      </w:r>
      <w:r w:rsidR="00D12849" w:rsidRPr="00010899">
        <w:rPr>
          <w:rFonts w:ascii="Arial" w:hAnsi="Arial" w:cs="Arial"/>
          <w:bCs/>
          <w:u w:val="single"/>
          <w:lang w:val="es-ES_tradnl"/>
        </w:rPr>
        <w:t>el estudio/práctica</w:t>
      </w:r>
      <w:r w:rsidRPr="00010899">
        <w:rPr>
          <w:rFonts w:ascii="Arial" w:hAnsi="Arial" w:cs="Arial"/>
          <w:bCs/>
          <w:u w:val="single"/>
          <w:lang w:val="es-ES_tradnl"/>
        </w:rPr>
        <w:t xml:space="preserve"> de idiomas en el extranjero</w:t>
      </w:r>
    </w:p>
    <w:p w14:paraId="63AD458A" w14:textId="25A340FC" w:rsidR="00271AEE" w:rsidRPr="00010899" w:rsidRDefault="00271AEE">
      <w:pPr>
        <w:spacing w:before="160" w:after="160"/>
        <w:jc w:val="both"/>
        <w:rPr>
          <w:rFonts w:ascii="Arial" w:hAnsi="Arial" w:cs="Arial"/>
          <w:bCs/>
          <w:lang w:val="es-ES_tradnl"/>
        </w:rPr>
      </w:pPr>
      <w:r w:rsidRPr="00010899">
        <w:rPr>
          <w:rFonts w:ascii="Arial" w:hAnsi="Arial" w:cs="Arial"/>
          <w:bCs/>
          <w:lang w:val="es-ES_tradnl"/>
        </w:rPr>
        <w:t xml:space="preserve">Esta prestación permite la cobertura de parte de los </w:t>
      </w:r>
      <w:r w:rsidR="00E747FD" w:rsidRPr="00010899">
        <w:rPr>
          <w:rFonts w:ascii="Arial" w:hAnsi="Arial" w:cs="Arial"/>
          <w:bCs/>
          <w:lang w:val="es-ES_tradnl"/>
        </w:rPr>
        <w:t>costes y/o gastos</w:t>
      </w:r>
      <w:r w:rsidRPr="00010899">
        <w:rPr>
          <w:rFonts w:ascii="Arial" w:hAnsi="Arial" w:cs="Arial"/>
          <w:bCs/>
          <w:lang w:val="es-ES_tradnl"/>
        </w:rPr>
        <w:t xml:space="preserve"> </w:t>
      </w:r>
      <w:r w:rsidR="009D4186" w:rsidRPr="00010899">
        <w:rPr>
          <w:rFonts w:ascii="Arial" w:hAnsi="Arial" w:cs="Arial"/>
          <w:bCs/>
          <w:lang w:val="es-ES_tradnl"/>
        </w:rPr>
        <w:t xml:space="preserve">de alojamiento y manutención así como de desplazamiento </w:t>
      </w:r>
      <w:r w:rsidRPr="00010899">
        <w:rPr>
          <w:rFonts w:ascii="Arial" w:hAnsi="Arial" w:cs="Arial"/>
          <w:bCs/>
          <w:lang w:val="es-ES_tradnl"/>
        </w:rPr>
        <w:t xml:space="preserve">ocasionados por </w:t>
      </w:r>
      <w:r w:rsidR="00E747FD" w:rsidRPr="00010899">
        <w:rPr>
          <w:rFonts w:ascii="Arial" w:hAnsi="Arial" w:cs="Arial"/>
          <w:bCs/>
          <w:lang w:val="es-ES_tradnl"/>
        </w:rPr>
        <w:t>la</w:t>
      </w:r>
      <w:r w:rsidRPr="00010899">
        <w:rPr>
          <w:rFonts w:ascii="Arial" w:hAnsi="Arial" w:cs="Arial"/>
          <w:bCs/>
          <w:lang w:val="es-ES_tradnl"/>
        </w:rPr>
        <w:t xml:space="preserve"> realiza</w:t>
      </w:r>
      <w:r w:rsidR="00E747FD" w:rsidRPr="00010899">
        <w:rPr>
          <w:rFonts w:ascii="Arial" w:hAnsi="Arial" w:cs="Arial"/>
          <w:bCs/>
          <w:lang w:val="es-ES_tradnl"/>
        </w:rPr>
        <w:t>ción de</w:t>
      </w:r>
      <w:r w:rsidRPr="00010899">
        <w:rPr>
          <w:rFonts w:ascii="Arial" w:hAnsi="Arial" w:cs="Arial"/>
          <w:bCs/>
          <w:lang w:val="es-ES_tradnl"/>
        </w:rPr>
        <w:t xml:space="preserve"> </w:t>
      </w:r>
      <w:r w:rsidR="00D12849" w:rsidRPr="00010899">
        <w:rPr>
          <w:rFonts w:ascii="Arial" w:hAnsi="Arial" w:cs="Arial"/>
          <w:bCs/>
          <w:lang w:val="es-ES_tradnl"/>
        </w:rPr>
        <w:t xml:space="preserve">estudios de idiomas o programas </w:t>
      </w:r>
      <w:bookmarkStart w:id="226" w:name="_Hlk192504376"/>
      <w:r w:rsidR="00D12849" w:rsidRPr="00010899">
        <w:rPr>
          <w:rFonts w:ascii="Arial" w:hAnsi="Arial" w:cs="Arial"/>
          <w:bCs/>
          <w:lang w:val="es-ES_tradnl"/>
        </w:rPr>
        <w:t>de inmersión lingüística</w:t>
      </w:r>
      <w:bookmarkEnd w:id="226"/>
      <w:r w:rsidR="00D12849" w:rsidRPr="00010899" w:rsidDel="00B84862">
        <w:rPr>
          <w:rFonts w:ascii="Arial" w:hAnsi="Arial" w:cs="Arial"/>
          <w:bCs/>
          <w:lang w:val="es-ES_tradnl"/>
        </w:rPr>
        <w:t xml:space="preserve"> </w:t>
      </w:r>
      <w:r w:rsidR="00E747FD" w:rsidRPr="00010899">
        <w:rPr>
          <w:rFonts w:ascii="Arial" w:hAnsi="Arial" w:cs="Arial"/>
          <w:bCs/>
          <w:lang w:val="es-ES_tradnl"/>
        </w:rPr>
        <w:t>en el extranjero</w:t>
      </w:r>
      <w:r w:rsidR="006C73D8" w:rsidRPr="00010899">
        <w:rPr>
          <w:rFonts w:ascii="Arial" w:hAnsi="Arial" w:cs="Arial"/>
          <w:bCs/>
          <w:lang w:val="es-ES_tradnl"/>
        </w:rPr>
        <w:t>, con el fin de la mejora de las competencias lingüísticas de la persona afiliada solicitante, para facilitar el acceso al empleo o la mejora del puesto de trabajo</w:t>
      </w:r>
      <w:r w:rsidRPr="00010899">
        <w:rPr>
          <w:rFonts w:ascii="Arial" w:hAnsi="Arial" w:cs="Arial"/>
          <w:bCs/>
          <w:lang w:val="es-ES_tradnl"/>
        </w:rPr>
        <w:t xml:space="preserve">. </w:t>
      </w:r>
      <w:r w:rsidR="009C04DE">
        <w:rPr>
          <w:rFonts w:ascii="Arial" w:hAnsi="Arial" w:cs="Arial"/>
          <w:bCs/>
          <w:lang w:val="es-ES_tradnl"/>
        </w:rPr>
        <w:t>Podrán ser beneficiarios de esta ayuda todas las personas afiliadas que cumplan los requisitos establecidos en la normativa vigente para la concesión de una APE, APB o APT.</w:t>
      </w:r>
    </w:p>
    <w:p w14:paraId="1056E78B" w14:textId="7F14B5B3" w:rsidR="00FB289A" w:rsidRPr="00010899" w:rsidRDefault="001172CF" w:rsidP="004608AC">
      <w:pPr>
        <w:pStyle w:val="Ttulo2"/>
        <w:spacing w:before="160" w:after="160"/>
        <w:rPr>
          <w:bCs w:val="0"/>
          <w:szCs w:val="24"/>
        </w:rPr>
      </w:pPr>
      <w:bookmarkStart w:id="227" w:name="_Toc397094729"/>
      <w:bookmarkStart w:id="228" w:name="_Toc193270833"/>
      <w:r w:rsidRPr="00010899">
        <w:rPr>
          <w:bCs w:val="0"/>
          <w:szCs w:val="24"/>
        </w:rPr>
        <w:t xml:space="preserve">10.2 </w:t>
      </w:r>
      <w:r w:rsidR="00C46C33" w:rsidRPr="00010899">
        <w:rPr>
          <w:bCs w:val="0"/>
          <w:szCs w:val="24"/>
        </w:rPr>
        <w:t>AYUDAS AL AUTOEMPLEO</w:t>
      </w:r>
      <w:bookmarkEnd w:id="227"/>
      <w:bookmarkEnd w:id="228"/>
    </w:p>
    <w:p w14:paraId="4547B69B" w14:textId="588B8C23" w:rsidR="00D243A5" w:rsidRPr="00010899" w:rsidRDefault="00D243A5" w:rsidP="00554225">
      <w:pPr>
        <w:pStyle w:val="Textosinformato"/>
        <w:spacing w:before="160" w:after="160"/>
        <w:jc w:val="both"/>
        <w:rPr>
          <w:rFonts w:ascii="Arial" w:hAnsi="Arial" w:cs="Arial"/>
          <w:bCs/>
        </w:rPr>
      </w:pPr>
      <w:r w:rsidRPr="00010899">
        <w:rPr>
          <w:rFonts w:ascii="Arial" w:hAnsi="Arial" w:cs="Arial"/>
          <w:bCs/>
        </w:rPr>
        <w:t>La ONCE apoya el Autoempleo con el fin de contribuir de una manera efectiva a la plena integración e inclusión laboral de sus afiliados y afiliadas.</w:t>
      </w:r>
    </w:p>
    <w:p w14:paraId="710B81E8" w14:textId="64F58E10" w:rsidR="00D243A5" w:rsidRPr="00010899" w:rsidRDefault="00D243A5" w:rsidP="00554225">
      <w:pPr>
        <w:pStyle w:val="Textosinformato"/>
        <w:spacing w:before="160" w:after="160"/>
        <w:jc w:val="both"/>
        <w:rPr>
          <w:rFonts w:ascii="Arial" w:hAnsi="Arial" w:cs="Arial"/>
          <w:bCs/>
        </w:rPr>
      </w:pPr>
      <w:r w:rsidRPr="00010899">
        <w:rPr>
          <w:rFonts w:ascii="Arial" w:hAnsi="Arial" w:cs="Arial"/>
          <w:bCs/>
        </w:rPr>
        <w:t xml:space="preserve">Dicho apoyo se desarrolla de forma conjunta y coordinada entre las distintas </w:t>
      </w:r>
      <w:r w:rsidR="00D25C3D" w:rsidRPr="00010899">
        <w:rPr>
          <w:rFonts w:ascii="Arial" w:hAnsi="Arial" w:cs="Arial"/>
          <w:bCs/>
        </w:rPr>
        <w:t>Á</w:t>
      </w:r>
      <w:r w:rsidRPr="00010899">
        <w:rPr>
          <w:rFonts w:ascii="Arial" w:hAnsi="Arial" w:cs="Arial"/>
          <w:bCs/>
        </w:rPr>
        <w:t xml:space="preserve">reas </w:t>
      </w:r>
      <w:r w:rsidR="00D25C3D" w:rsidRPr="00010899">
        <w:rPr>
          <w:rFonts w:ascii="Arial" w:hAnsi="Arial" w:cs="Arial"/>
          <w:bCs/>
        </w:rPr>
        <w:t>E</w:t>
      </w:r>
      <w:r w:rsidR="00990E53" w:rsidRPr="00010899">
        <w:rPr>
          <w:rFonts w:ascii="Arial" w:hAnsi="Arial" w:cs="Arial"/>
          <w:bCs/>
        </w:rPr>
        <w:t xml:space="preserve">jecutivas </w:t>
      </w:r>
      <w:r w:rsidRPr="00010899">
        <w:rPr>
          <w:rFonts w:ascii="Arial" w:hAnsi="Arial" w:cs="Arial"/>
          <w:bCs/>
        </w:rPr>
        <w:t>del Grupo Social ONCE, buscando siempre la obtención por parte de los emprendedores, de los mejores resultados económicos y sociales posibles a su proyecto de Autoempleo.</w:t>
      </w:r>
    </w:p>
    <w:p w14:paraId="119D6662" w14:textId="37BCA846" w:rsidR="00D243A5" w:rsidRPr="00010899" w:rsidRDefault="00D243A5" w:rsidP="00554225">
      <w:pPr>
        <w:suppressAutoHyphens/>
        <w:spacing w:before="160" w:after="160"/>
        <w:jc w:val="both"/>
        <w:rPr>
          <w:rFonts w:ascii="Arial" w:hAnsi="Arial" w:cs="Arial"/>
          <w:bCs/>
        </w:rPr>
      </w:pPr>
      <w:r w:rsidRPr="00010899">
        <w:rPr>
          <w:rFonts w:ascii="Arial" w:hAnsi="Arial" w:cs="Arial"/>
          <w:bCs/>
        </w:rPr>
        <w:t>A través de este sistema, se pone a disposición de las personas afiliadas un conjunto de ayudas económicas que comprenden tanto préstamos a bajo interés, como subvenciones no reintegrables que permiten el desarrollo de los proyectos de autoempleo</w:t>
      </w:r>
      <w:r w:rsidR="00DE61C6" w:rsidRPr="00010899">
        <w:rPr>
          <w:rFonts w:ascii="Arial" w:hAnsi="Arial" w:cs="Arial"/>
          <w:bCs/>
        </w:rPr>
        <w:t>, radicados dentro del territorio español,</w:t>
      </w:r>
      <w:r w:rsidRPr="00010899">
        <w:rPr>
          <w:rFonts w:ascii="Arial" w:hAnsi="Arial" w:cs="Arial"/>
          <w:bCs/>
        </w:rPr>
        <w:t xml:space="preserve"> que se determinan viables, encaminados a:</w:t>
      </w:r>
    </w:p>
    <w:p w14:paraId="296C68DC" w14:textId="692A3073" w:rsidR="00D243A5" w:rsidRPr="00010899" w:rsidRDefault="00D243A5" w:rsidP="00105187">
      <w:pPr>
        <w:pStyle w:val="Textosinformato"/>
        <w:numPr>
          <w:ilvl w:val="0"/>
          <w:numId w:val="4"/>
        </w:numPr>
        <w:spacing w:before="160" w:after="160"/>
        <w:jc w:val="both"/>
        <w:rPr>
          <w:rFonts w:ascii="Arial" w:hAnsi="Arial" w:cs="Arial"/>
          <w:bCs/>
        </w:rPr>
      </w:pPr>
      <w:r w:rsidRPr="00010899">
        <w:rPr>
          <w:rFonts w:ascii="Arial" w:hAnsi="Arial" w:cs="Arial"/>
          <w:bCs/>
        </w:rPr>
        <w:t>Inicio, mejora o ampliación de una actividad, simultaneable o no, con otra.</w:t>
      </w:r>
    </w:p>
    <w:p w14:paraId="6BBB220A" w14:textId="3B57F8A5" w:rsidR="00D243A5" w:rsidRPr="00010899" w:rsidRDefault="00D243A5" w:rsidP="00105187">
      <w:pPr>
        <w:pStyle w:val="Textosinformato"/>
        <w:numPr>
          <w:ilvl w:val="0"/>
          <w:numId w:val="4"/>
        </w:numPr>
        <w:spacing w:before="160" w:after="160"/>
        <w:jc w:val="both"/>
        <w:rPr>
          <w:rFonts w:ascii="Arial" w:hAnsi="Arial" w:cs="Arial"/>
          <w:bCs/>
        </w:rPr>
      </w:pPr>
      <w:r w:rsidRPr="00010899">
        <w:rPr>
          <w:rFonts w:ascii="Arial" w:hAnsi="Arial" w:cs="Arial"/>
          <w:bCs/>
        </w:rPr>
        <w:t>Reconversión del puesto de trabajo cuando, por causa de la ceguera sobrevenida o agravamiento de la deficiencia visual</w:t>
      </w:r>
      <w:r w:rsidR="00D25C3D" w:rsidRPr="00010899">
        <w:rPr>
          <w:rFonts w:ascii="Arial" w:hAnsi="Arial" w:cs="Arial"/>
          <w:bCs/>
        </w:rPr>
        <w:t xml:space="preserve"> que presenta</w:t>
      </w:r>
      <w:r w:rsidRPr="00010899">
        <w:rPr>
          <w:rFonts w:ascii="Arial" w:hAnsi="Arial" w:cs="Arial"/>
          <w:bCs/>
        </w:rPr>
        <w:t>, cuando la persona afiliada solicitante deba acomodarse a nuevas tareas profesionales.</w:t>
      </w:r>
    </w:p>
    <w:p w14:paraId="306CEE6C" w14:textId="6BDA1F66" w:rsidR="00D243A5" w:rsidRPr="00010899" w:rsidRDefault="00D243A5" w:rsidP="00554225">
      <w:pPr>
        <w:spacing w:before="160" w:after="160"/>
        <w:jc w:val="both"/>
        <w:rPr>
          <w:rFonts w:ascii="Arial" w:hAnsi="Arial" w:cs="Arial"/>
          <w:bCs/>
        </w:rPr>
      </w:pPr>
      <w:r w:rsidRPr="00010899">
        <w:rPr>
          <w:rFonts w:ascii="Arial" w:hAnsi="Arial" w:cs="Arial"/>
          <w:bCs/>
        </w:rPr>
        <w:t>Estas ayudas estarán dirigidas a la cobertura de los siguientes gastos:</w:t>
      </w:r>
    </w:p>
    <w:p w14:paraId="5E036C1D" w14:textId="77777777"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Estudios de viabilidad o diagnóstico empresarial.</w:t>
      </w:r>
    </w:p>
    <w:p w14:paraId="44578E4B" w14:textId="77777777"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Constitución y primer establecimiento.</w:t>
      </w:r>
    </w:p>
    <w:p w14:paraId="6DFAB374" w14:textId="6AABB168"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Inversiones</w:t>
      </w:r>
      <w:r w:rsidR="00DE61C6" w:rsidRPr="00010899">
        <w:rPr>
          <w:rFonts w:ascii="Arial" w:hAnsi="Arial" w:cs="Arial"/>
          <w:bCs/>
          <w:lang w:eastAsia="es-ES"/>
        </w:rPr>
        <w:t xml:space="preserve"> y adquisiciones</w:t>
      </w:r>
      <w:r w:rsidRPr="00010899">
        <w:rPr>
          <w:rFonts w:ascii="Arial" w:hAnsi="Arial" w:cs="Arial"/>
          <w:bCs/>
          <w:lang w:eastAsia="es-ES"/>
        </w:rPr>
        <w:t xml:space="preserve"> mobiliarias o inmobiliarias de cualquier naturaleza relacionadas con la actividad empresarial.</w:t>
      </w:r>
    </w:p>
    <w:p w14:paraId="45C34BAC" w14:textId="77777777"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Activo circulante para el primer año de actividad, en un porcentaje no superior al 10% de la inversión.</w:t>
      </w:r>
    </w:p>
    <w:p w14:paraId="703AD9ED" w14:textId="77777777"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Asesoramiento técnico y jurídico para la reestructuración de la actividad empresarial o su adaptación.</w:t>
      </w:r>
    </w:p>
    <w:p w14:paraId="250D6411" w14:textId="1C812862" w:rsidR="00D243A5" w:rsidRPr="00010899" w:rsidRDefault="00D243A5" w:rsidP="00105187">
      <w:pPr>
        <w:pStyle w:val="Prrafodelista"/>
        <w:numPr>
          <w:ilvl w:val="0"/>
          <w:numId w:val="14"/>
        </w:numPr>
        <w:spacing w:before="80" w:after="80"/>
        <w:ind w:left="714" w:hanging="357"/>
        <w:contextualSpacing w:val="0"/>
        <w:jc w:val="both"/>
        <w:rPr>
          <w:rFonts w:ascii="Arial" w:hAnsi="Arial" w:cs="Arial"/>
          <w:bCs/>
          <w:lang w:eastAsia="es-ES"/>
        </w:rPr>
      </w:pPr>
      <w:r w:rsidRPr="00010899">
        <w:rPr>
          <w:rFonts w:ascii="Arial" w:hAnsi="Arial" w:cs="Arial"/>
          <w:bCs/>
          <w:lang w:eastAsia="es-ES"/>
        </w:rPr>
        <w:t xml:space="preserve">Cualesquiera otras que pudieran plantearse por </w:t>
      </w:r>
      <w:r w:rsidRPr="00010899">
        <w:rPr>
          <w:rFonts w:ascii="Arial" w:hAnsi="Arial" w:cs="Arial"/>
          <w:bCs/>
        </w:rPr>
        <w:t>las personas afiliadas</w:t>
      </w:r>
      <w:r w:rsidRPr="00010899">
        <w:rPr>
          <w:rFonts w:ascii="Arial" w:hAnsi="Arial" w:cs="Arial"/>
          <w:bCs/>
          <w:lang w:eastAsia="es-ES"/>
        </w:rPr>
        <w:t xml:space="preserve"> y que se estimen viables y acordes con los objetivos del programa, a juicio </w:t>
      </w:r>
      <w:r w:rsidR="00D25C3D" w:rsidRPr="00010899">
        <w:rPr>
          <w:rFonts w:ascii="Arial" w:hAnsi="Arial" w:cs="Arial"/>
          <w:bCs/>
          <w:lang w:eastAsia="es-ES"/>
        </w:rPr>
        <w:t>del</w:t>
      </w:r>
      <w:r w:rsidRPr="00010899">
        <w:rPr>
          <w:rFonts w:ascii="Arial" w:hAnsi="Arial" w:cs="Arial"/>
          <w:bCs/>
          <w:lang w:eastAsia="es-ES"/>
        </w:rPr>
        <w:t xml:space="preserve"> órgano de resolución.</w:t>
      </w:r>
    </w:p>
    <w:p w14:paraId="4B6F47AC" w14:textId="38EA9CF2" w:rsidR="00D243A5" w:rsidRPr="00010899" w:rsidRDefault="00D243A5" w:rsidP="00554225">
      <w:pPr>
        <w:spacing w:before="160" w:after="160"/>
        <w:jc w:val="both"/>
        <w:rPr>
          <w:rFonts w:ascii="Arial" w:hAnsi="Arial" w:cs="Arial"/>
          <w:bCs/>
        </w:rPr>
      </w:pPr>
      <w:r w:rsidRPr="00010899">
        <w:rPr>
          <w:rFonts w:ascii="Arial" w:hAnsi="Arial" w:cs="Arial"/>
          <w:bCs/>
        </w:rPr>
        <w:t xml:space="preserve">Para los casos de </w:t>
      </w:r>
      <w:r w:rsidR="0017462B" w:rsidRPr="00010899">
        <w:rPr>
          <w:rFonts w:ascii="Arial" w:hAnsi="Arial" w:cs="Arial"/>
          <w:bCs/>
        </w:rPr>
        <w:t>participación</w:t>
      </w:r>
      <w:r w:rsidRPr="00010899">
        <w:rPr>
          <w:rFonts w:ascii="Arial" w:hAnsi="Arial" w:cs="Arial"/>
          <w:bCs/>
        </w:rPr>
        <w:t xml:space="preserve"> en sociedades, el importe máximo financiable por la ONCE será proporcional a la participación accionarial</w:t>
      </w:r>
      <w:r w:rsidR="00CC4A03" w:rsidRPr="00010899">
        <w:rPr>
          <w:rFonts w:ascii="Arial" w:hAnsi="Arial" w:cs="Arial"/>
          <w:bCs/>
        </w:rPr>
        <w:t xml:space="preserve"> </w:t>
      </w:r>
      <w:r w:rsidRPr="00010899">
        <w:rPr>
          <w:rFonts w:ascii="Arial" w:hAnsi="Arial" w:cs="Arial"/>
          <w:bCs/>
        </w:rPr>
        <w:t>que el socio/trabajador afiliado/a tenga en la sociedad.</w:t>
      </w:r>
    </w:p>
    <w:p w14:paraId="3947BCD2" w14:textId="40A822D5" w:rsidR="00FD7400" w:rsidRPr="00010899" w:rsidRDefault="00FD7400" w:rsidP="00554225">
      <w:pPr>
        <w:spacing w:before="160" w:after="160"/>
        <w:jc w:val="both"/>
        <w:rPr>
          <w:rFonts w:ascii="Arial" w:hAnsi="Arial" w:cs="Arial"/>
          <w:bCs/>
        </w:rPr>
      </w:pPr>
      <w:r w:rsidRPr="00010899">
        <w:rPr>
          <w:rFonts w:ascii="Arial" w:hAnsi="Arial" w:cs="Arial"/>
          <w:bCs/>
        </w:rPr>
        <w:lastRenderedPageBreak/>
        <w:t>Todos aquellos conceptos cuyo gasto deba realizarse previo a la solicitud del préstamo/subvención de autoempleo, y que sean necesarios o convenientes para determinar la viabilidad del préstamo/subvención que se va a solicitar, se deberán tramitar como prestación extraordinaria de empleo, pudiendo solicitarse la información adicional que se considere necesaria para su resolución en Dirección General.</w:t>
      </w:r>
    </w:p>
    <w:p w14:paraId="1090EAF9" w14:textId="21F99474" w:rsidR="00D243A5" w:rsidRPr="00010899" w:rsidRDefault="00D243A5" w:rsidP="00554225">
      <w:pPr>
        <w:spacing w:before="160" w:after="160"/>
        <w:jc w:val="both"/>
        <w:rPr>
          <w:rFonts w:ascii="Arial" w:hAnsi="Arial" w:cs="Arial"/>
          <w:bCs/>
        </w:rPr>
      </w:pPr>
      <w:r w:rsidRPr="00010899">
        <w:rPr>
          <w:rFonts w:ascii="Arial" w:hAnsi="Arial" w:cs="Arial"/>
          <w:bCs/>
        </w:rPr>
        <w:t xml:space="preserve">Además de las causas de extinción general de las ayudas reguladas en el apartado </w:t>
      </w:r>
      <w:r w:rsidR="00D02272" w:rsidRPr="00010899">
        <w:rPr>
          <w:rFonts w:ascii="Arial" w:hAnsi="Arial" w:cs="Arial"/>
          <w:bCs/>
        </w:rPr>
        <w:t>6.</w:t>
      </w:r>
      <w:r w:rsidR="00D300DE" w:rsidRPr="00010899">
        <w:rPr>
          <w:rFonts w:ascii="Arial" w:hAnsi="Arial" w:cs="Arial"/>
          <w:bCs/>
        </w:rPr>
        <w:t xml:space="preserve"> de la presente Circular</w:t>
      </w:r>
      <w:r w:rsidRPr="00010899">
        <w:rPr>
          <w:rFonts w:ascii="Arial" w:hAnsi="Arial" w:cs="Arial"/>
          <w:bCs/>
        </w:rPr>
        <w:t xml:space="preserve"> se contemplan las siguientes, debiendo en estas situaciones, reintegrarse a la ONCE la parte no amortizada del préstamo y la totalidad que, en su caso, hubiese percibido en concepto de subvención a fondo perdido (con la excepción contemplada en el apartado e):</w:t>
      </w:r>
    </w:p>
    <w:p w14:paraId="2292FF91" w14:textId="6777EE66" w:rsidR="00D243A5" w:rsidRPr="00010899" w:rsidRDefault="00D243A5" w:rsidP="00105187">
      <w:pPr>
        <w:pStyle w:val="Prrafodelista"/>
        <w:numPr>
          <w:ilvl w:val="0"/>
          <w:numId w:val="15"/>
        </w:numPr>
        <w:spacing w:before="80" w:after="80"/>
        <w:ind w:left="850" w:hanging="425"/>
        <w:contextualSpacing w:val="0"/>
        <w:jc w:val="both"/>
        <w:rPr>
          <w:rFonts w:ascii="Arial" w:hAnsi="Arial" w:cs="Arial"/>
          <w:bCs/>
          <w:lang w:eastAsia="es-ES"/>
        </w:rPr>
      </w:pPr>
      <w:r w:rsidRPr="00010899">
        <w:rPr>
          <w:rFonts w:ascii="Arial" w:hAnsi="Arial" w:cs="Arial"/>
          <w:bCs/>
          <w:lang w:eastAsia="es-ES"/>
        </w:rPr>
        <w:t>Cese o traspaso del negocio para el cual fue concedida la ayuda económica</w:t>
      </w:r>
      <w:r w:rsidR="00DE61C6" w:rsidRPr="00010899">
        <w:rPr>
          <w:rFonts w:ascii="Arial" w:hAnsi="Arial" w:cs="Arial"/>
          <w:bCs/>
          <w:lang w:eastAsia="es-ES"/>
        </w:rPr>
        <w:t>, con independencia de la causa que lo motive.</w:t>
      </w:r>
    </w:p>
    <w:p w14:paraId="7C631E7C" w14:textId="4BEC2DC6" w:rsidR="00D243A5" w:rsidRPr="00010899" w:rsidRDefault="00D243A5" w:rsidP="00105187">
      <w:pPr>
        <w:pStyle w:val="Prrafodelista"/>
        <w:numPr>
          <w:ilvl w:val="0"/>
          <w:numId w:val="15"/>
        </w:numPr>
        <w:spacing w:before="80" w:after="80"/>
        <w:ind w:left="850" w:hanging="425"/>
        <w:contextualSpacing w:val="0"/>
        <w:jc w:val="both"/>
        <w:rPr>
          <w:rFonts w:ascii="Arial" w:hAnsi="Arial" w:cs="Arial"/>
          <w:bCs/>
          <w:lang w:eastAsia="es-ES"/>
        </w:rPr>
      </w:pPr>
      <w:r w:rsidRPr="00010899">
        <w:rPr>
          <w:rFonts w:ascii="Arial" w:hAnsi="Arial" w:cs="Arial"/>
          <w:bCs/>
          <w:lang w:eastAsia="es-ES"/>
        </w:rPr>
        <w:t>Fallecimiento de cualquiera de los garantes, siempre que no se hayan realizado los trámites necesarios para su sustitución, en un plazo de 6 meses desde el fallecimiento</w:t>
      </w:r>
      <w:r w:rsidR="00DE61C6" w:rsidRPr="00010899">
        <w:rPr>
          <w:rFonts w:ascii="Arial" w:hAnsi="Arial" w:cs="Arial"/>
          <w:bCs/>
          <w:lang w:eastAsia="es-ES"/>
        </w:rPr>
        <w:t>, o que no existan otras garantías que cubran la totalidad de las cuantías entregadas.</w:t>
      </w:r>
    </w:p>
    <w:p w14:paraId="01957FD3" w14:textId="783053E1" w:rsidR="00D243A5" w:rsidRPr="00010899" w:rsidRDefault="00D243A5" w:rsidP="00105187">
      <w:pPr>
        <w:pStyle w:val="Prrafodelista"/>
        <w:numPr>
          <w:ilvl w:val="0"/>
          <w:numId w:val="15"/>
        </w:numPr>
        <w:spacing w:before="80" w:after="80"/>
        <w:ind w:left="850" w:hanging="425"/>
        <w:contextualSpacing w:val="0"/>
        <w:jc w:val="both"/>
        <w:rPr>
          <w:rFonts w:ascii="Arial" w:hAnsi="Arial" w:cs="Arial"/>
          <w:bCs/>
          <w:lang w:eastAsia="es-ES"/>
        </w:rPr>
      </w:pPr>
      <w:r w:rsidRPr="00010899">
        <w:rPr>
          <w:rFonts w:ascii="Arial" w:hAnsi="Arial" w:cs="Arial"/>
          <w:bCs/>
          <w:lang w:eastAsia="es-ES"/>
        </w:rPr>
        <w:t>No hacer un uso efectivo de la ayuda por parte de la persona beneficiaria, dentro de los seis meses siguientes a la notificación de su concesión, salvo causa de fuerza mayor documentalmente justificada.</w:t>
      </w:r>
    </w:p>
    <w:p w14:paraId="5F557008" w14:textId="74335467" w:rsidR="00D243A5" w:rsidRPr="00010899" w:rsidRDefault="00D243A5" w:rsidP="00105187">
      <w:pPr>
        <w:pStyle w:val="Prrafodelista"/>
        <w:numPr>
          <w:ilvl w:val="0"/>
          <w:numId w:val="15"/>
        </w:numPr>
        <w:spacing w:before="80" w:after="80"/>
        <w:ind w:left="850" w:hanging="425"/>
        <w:contextualSpacing w:val="0"/>
        <w:jc w:val="both"/>
        <w:rPr>
          <w:rFonts w:ascii="Arial" w:hAnsi="Arial" w:cs="Arial"/>
          <w:bCs/>
          <w:lang w:eastAsia="es-ES"/>
        </w:rPr>
      </w:pPr>
      <w:r w:rsidRPr="00010899">
        <w:rPr>
          <w:rFonts w:ascii="Arial" w:hAnsi="Arial" w:cs="Arial"/>
          <w:bCs/>
          <w:lang w:eastAsia="es-ES"/>
        </w:rPr>
        <w:t>Impago total o parcial de tres recibos de devolución del préstamo</w:t>
      </w:r>
      <w:r w:rsidR="00DE61C6" w:rsidRPr="00010899">
        <w:rPr>
          <w:rFonts w:ascii="Arial" w:hAnsi="Arial" w:cs="Arial"/>
          <w:bCs/>
          <w:lang w:eastAsia="es-ES"/>
        </w:rPr>
        <w:t>, en su caso</w:t>
      </w:r>
      <w:r w:rsidRPr="00010899">
        <w:rPr>
          <w:rFonts w:ascii="Arial" w:hAnsi="Arial" w:cs="Arial"/>
          <w:bCs/>
          <w:lang w:eastAsia="es-ES"/>
        </w:rPr>
        <w:t>, sean estos consecutivos o no. En este caso, se considerará que el acuerdo de concesión se ha incumplido a todos los efectos, pudiéndose ejecutar inmediatamente la garantía que se hubiere suscrito, previa comunicación a</w:t>
      </w:r>
      <w:r w:rsidR="00D25C3D" w:rsidRPr="00010899">
        <w:rPr>
          <w:rFonts w:ascii="Arial" w:hAnsi="Arial" w:cs="Arial"/>
          <w:bCs/>
          <w:lang w:eastAsia="es-ES"/>
        </w:rPr>
        <w:t xml:space="preserve"> </w:t>
      </w:r>
      <w:r w:rsidRPr="00010899">
        <w:rPr>
          <w:rFonts w:ascii="Arial" w:hAnsi="Arial" w:cs="Arial"/>
          <w:bCs/>
          <w:lang w:eastAsia="es-ES"/>
        </w:rPr>
        <w:t>l</w:t>
      </w:r>
      <w:r w:rsidR="00D25C3D" w:rsidRPr="00010899">
        <w:rPr>
          <w:rFonts w:ascii="Arial" w:hAnsi="Arial" w:cs="Arial"/>
          <w:bCs/>
          <w:lang w:eastAsia="es-ES"/>
        </w:rPr>
        <w:t>a persona</w:t>
      </w:r>
      <w:r w:rsidRPr="00010899">
        <w:rPr>
          <w:rFonts w:ascii="Arial" w:hAnsi="Arial" w:cs="Arial"/>
          <w:bCs/>
          <w:lang w:eastAsia="es-ES"/>
        </w:rPr>
        <w:t xml:space="preserve"> beneficiari</w:t>
      </w:r>
      <w:r w:rsidR="00D25C3D" w:rsidRPr="00010899">
        <w:rPr>
          <w:rFonts w:ascii="Arial" w:hAnsi="Arial" w:cs="Arial"/>
          <w:bCs/>
          <w:lang w:eastAsia="es-ES"/>
        </w:rPr>
        <w:t>a</w:t>
      </w:r>
      <w:r w:rsidRPr="00010899">
        <w:rPr>
          <w:rFonts w:ascii="Arial" w:hAnsi="Arial" w:cs="Arial"/>
          <w:bCs/>
          <w:lang w:eastAsia="es-ES"/>
        </w:rPr>
        <w:t>.</w:t>
      </w:r>
    </w:p>
    <w:p w14:paraId="0551CBB0" w14:textId="7FFB3313" w:rsidR="00D243A5" w:rsidRPr="00010899" w:rsidRDefault="00DE61C6" w:rsidP="00105187">
      <w:pPr>
        <w:pStyle w:val="Prrafodelista"/>
        <w:numPr>
          <w:ilvl w:val="0"/>
          <w:numId w:val="15"/>
        </w:numPr>
        <w:spacing w:before="80" w:after="80"/>
        <w:ind w:left="850" w:hanging="425"/>
        <w:contextualSpacing w:val="0"/>
        <w:jc w:val="both"/>
        <w:rPr>
          <w:rFonts w:ascii="Arial" w:hAnsi="Arial" w:cs="Arial"/>
          <w:bCs/>
          <w:lang w:eastAsia="es-ES"/>
        </w:rPr>
      </w:pPr>
      <w:r w:rsidRPr="00010899">
        <w:rPr>
          <w:rFonts w:ascii="Arial" w:hAnsi="Arial" w:cs="Arial"/>
          <w:bCs/>
          <w:lang w:eastAsia="es-ES"/>
        </w:rPr>
        <w:t>En el caso de las subvenciones que hubieran sido concedidas, a</w:t>
      </w:r>
      <w:r w:rsidR="00D243A5" w:rsidRPr="00010899">
        <w:rPr>
          <w:rFonts w:ascii="Arial" w:hAnsi="Arial" w:cs="Arial"/>
          <w:bCs/>
          <w:lang w:eastAsia="es-ES"/>
        </w:rPr>
        <w:t xml:space="preserve">mortización del puesto ocupado por la persona afiliada contratada antes de la finalización del periodo estipulado, en virtud de los requisitos de concesión de las subvenciones de la ONCE, lo que dará lugar a la devolución </w:t>
      </w:r>
      <w:r w:rsidRPr="00010899">
        <w:rPr>
          <w:rFonts w:ascii="Arial" w:hAnsi="Arial" w:cs="Arial"/>
          <w:bCs/>
          <w:lang w:eastAsia="es-ES"/>
        </w:rPr>
        <w:t>proporcional</w:t>
      </w:r>
      <w:r w:rsidR="00D243A5" w:rsidRPr="00010899">
        <w:rPr>
          <w:rFonts w:ascii="Arial" w:hAnsi="Arial" w:cs="Arial"/>
          <w:bCs/>
          <w:lang w:eastAsia="es-ES"/>
        </w:rPr>
        <w:t xml:space="preserve"> de la subvención</w:t>
      </w:r>
      <w:r w:rsidRPr="00010899">
        <w:rPr>
          <w:rFonts w:ascii="Arial" w:hAnsi="Arial" w:cs="Arial"/>
          <w:bCs/>
          <w:lang w:eastAsia="es-ES"/>
        </w:rPr>
        <w:t xml:space="preserve"> según lo establecido en el </w:t>
      </w:r>
      <w:r w:rsidR="004E6C5D">
        <w:rPr>
          <w:rFonts w:ascii="Arial" w:hAnsi="Arial" w:cs="Arial"/>
          <w:bCs/>
          <w:lang w:eastAsia="es-ES"/>
        </w:rPr>
        <w:t>O</w:t>
      </w:r>
      <w:r w:rsidRPr="00010899">
        <w:rPr>
          <w:rFonts w:ascii="Arial" w:hAnsi="Arial" w:cs="Arial"/>
          <w:bCs/>
          <w:lang w:eastAsia="es-ES"/>
        </w:rPr>
        <w:t>ficio</w:t>
      </w:r>
      <w:r w:rsidR="004E6C5D">
        <w:rPr>
          <w:rFonts w:ascii="Arial" w:hAnsi="Arial" w:cs="Arial"/>
          <w:bCs/>
          <w:lang w:eastAsia="es-ES"/>
        </w:rPr>
        <w:t>-C</w:t>
      </w:r>
      <w:r w:rsidRPr="00010899">
        <w:rPr>
          <w:rFonts w:ascii="Arial" w:hAnsi="Arial" w:cs="Arial"/>
          <w:bCs/>
          <w:lang w:eastAsia="es-ES"/>
        </w:rPr>
        <w:t>ircular de desarrollo</w:t>
      </w:r>
      <w:r w:rsidR="00D243A5" w:rsidRPr="00010899">
        <w:rPr>
          <w:rFonts w:ascii="Arial" w:hAnsi="Arial" w:cs="Arial"/>
          <w:bCs/>
          <w:lang w:eastAsia="es-ES"/>
        </w:rPr>
        <w:t>. En caso de que sea la propia persona afiliada contratada la que cese voluntariamente, el emprendedor deberá comunicarlo a la ONCE y buscar sustituto/a para el puesto, pudiendo contar para ello con el servicio de apoyo al empleo de la ONCE.</w:t>
      </w:r>
    </w:p>
    <w:p w14:paraId="493B098F" w14:textId="77CC3701" w:rsidR="00D243A5" w:rsidRPr="00010899" w:rsidRDefault="00D243A5" w:rsidP="00554225">
      <w:pPr>
        <w:spacing w:before="160" w:after="160"/>
        <w:jc w:val="both"/>
        <w:rPr>
          <w:rFonts w:ascii="Arial" w:hAnsi="Arial" w:cs="Arial"/>
          <w:bCs/>
        </w:rPr>
      </w:pPr>
      <w:r w:rsidRPr="00010899">
        <w:rPr>
          <w:rFonts w:ascii="Arial" w:hAnsi="Arial" w:cs="Arial"/>
          <w:bCs/>
        </w:rPr>
        <w:t>Las ayudas serán abonadas a</w:t>
      </w:r>
      <w:r w:rsidR="00D25C3D" w:rsidRPr="00010899">
        <w:rPr>
          <w:rFonts w:ascii="Arial" w:hAnsi="Arial" w:cs="Arial"/>
          <w:bCs/>
        </w:rPr>
        <w:t xml:space="preserve"> </w:t>
      </w:r>
      <w:r w:rsidRPr="00010899">
        <w:rPr>
          <w:rFonts w:ascii="Arial" w:hAnsi="Arial" w:cs="Arial"/>
          <w:bCs/>
        </w:rPr>
        <w:t>l</w:t>
      </w:r>
      <w:r w:rsidR="00D25C3D" w:rsidRPr="00010899">
        <w:rPr>
          <w:rFonts w:ascii="Arial" w:hAnsi="Arial" w:cs="Arial"/>
          <w:bCs/>
        </w:rPr>
        <w:t>a persona afiliada</w:t>
      </w:r>
      <w:r w:rsidRPr="00010899">
        <w:rPr>
          <w:rFonts w:ascii="Arial" w:hAnsi="Arial" w:cs="Arial"/>
          <w:bCs/>
        </w:rPr>
        <w:t xml:space="preserve"> interesad</w:t>
      </w:r>
      <w:r w:rsidR="00D25C3D" w:rsidRPr="00010899">
        <w:rPr>
          <w:rFonts w:ascii="Arial" w:hAnsi="Arial" w:cs="Arial"/>
          <w:bCs/>
        </w:rPr>
        <w:t>a</w:t>
      </w:r>
      <w:r w:rsidRPr="00010899">
        <w:rPr>
          <w:rFonts w:ascii="Arial" w:hAnsi="Arial" w:cs="Arial"/>
          <w:bCs/>
        </w:rPr>
        <w:t xml:space="preserve"> mediante un único pago tras la firma del contrato</w:t>
      </w:r>
      <w:r w:rsidR="00DE61C6" w:rsidRPr="00010899">
        <w:rPr>
          <w:rFonts w:ascii="Arial" w:hAnsi="Arial" w:cs="Arial"/>
          <w:bCs/>
        </w:rPr>
        <w:t xml:space="preserve"> o documentación necesaria</w:t>
      </w:r>
      <w:r w:rsidRPr="00010899">
        <w:rPr>
          <w:rFonts w:ascii="Arial" w:hAnsi="Arial" w:cs="Arial"/>
          <w:bCs/>
        </w:rPr>
        <w:t>, previa presentación de la documentación exigida por el Oficio-Circular que desarrolla esta normativa.</w:t>
      </w:r>
    </w:p>
    <w:p w14:paraId="7EB4A700" w14:textId="65EBD9AE" w:rsidR="00D243A5" w:rsidRPr="00010899" w:rsidRDefault="00554225" w:rsidP="00554225">
      <w:pPr>
        <w:pStyle w:val="Ttulo3"/>
        <w:spacing w:before="160" w:after="160"/>
        <w:rPr>
          <w:b w:val="0"/>
          <w:szCs w:val="24"/>
          <w:u w:val="single"/>
        </w:rPr>
      </w:pPr>
      <w:r w:rsidRPr="00010899">
        <w:rPr>
          <w:b w:val="0"/>
          <w:szCs w:val="24"/>
          <w:u w:val="single"/>
        </w:rPr>
        <w:t>10.2.1. Préstamos</w:t>
      </w:r>
    </w:p>
    <w:p w14:paraId="52628AE1" w14:textId="2F922905" w:rsidR="00D243A5" w:rsidRPr="00010899" w:rsidRDefault="00D243A5" w:rsidP="00554225">
      <w:pPr>
        <w:spacing w:before="160" w:after="160"/>
        <w:jc w:val="both"/>
        <w:rPr>
          <w:rFonts w:ascii="Arial" w:hAnsi="Arial" w:cs="Arial"/>
          <w:bCs/>
        </w:rPr>
      </w:pPr>
      <w:r w:rsidRPr="00010899">
        <w:rPr>
          <w:rFonts w:ascii="Arial" w:hAnsi="Arial" w:cs="Arial"/>
          <w:bCs/>
        </w:rPr>
        <w:t xml:space="preserve">Se definen como la cuantía económica que se concede como apoyo a </w:t>
      </w:r>
      <w:r w:rsidR="00526C33" w:rsidRPr="00010899">
        <w:rPr>
          <w:rFonts w:ascii="Arial" w:hAnsi="Arial" w:cs="Arial"/>
          <w:bCs/>
        </w:rPr>
        <w:t xml:space="preserve">las personas beneficiarias </w:t>
      </w:r>
      <w:r w:rsidRPr="00010899">
        <w:rPr>
          <w:rFonts w:ascii="Arial" w:hAnsi="Arial" w:cs="Arial"/>
          <w:bCs/>
        </w:rPr>
        <w:t>de ayudas de autoempleo para el desarrollo de los proyectos empresariales presentados a estudio y valoración</w:t>
      </w:r>
      <w:r w:rsidRPr="00F53EC8">
        <w:rPr>
          <w:rFonts w:ascii="Arial" w:hAnsi="Arial" w:cs="Arial"/>
          <w:bCs/>
        </w:rPr>
        <w:t>,</w:t>
      </w:r>
      <w:r w:rsidR="00F53EC8" w:rsidRPr="00B01B44">
        <w:rPr>
          <w:rFonts w:ascii="Arial" w:hAnsi="Arial" w:cs="Arial"/>
          <w:bCs/>
        </w:rPr>
        <w:t xml:space="preserve"> siempre que las empresas o actividades radiquen en España y se constituyan bajo normativa española.</w:t>
      </w:r>
      <w:r w:rsidRPr="00010899">
        <w:rPr>
          <w:rFonts w:ascii="Arial" w:hAnsi="Arial" w:cs="Arial"/>
          <w:bCs/>
        </w:rPr>
        <w:t xml:space="preserve"> </w:t>
      </w:r>
      <w:r w:rsidR="00564115">
        <w:rPr>
          <w:rFonts w:ascii="Arial" w:hAnsi="Arial" w:cs="Arial"/>
          <w:bCs/>
        </w:rPr>
        <w:t>C</w:t>
      </w:r>
      <w:r w:rsidR="00F53EC8" w:rsidRPr="00010899">
        <w:rPr>
          <w:rFonts w:ascii="Arial" w:hAnsi="Arial" w:cs="Arial"/>
          <w:bCs/>
        </w:rPr>
        <w:t xml:space="preserve">antidades </w:t>
      </w:r>
      <w:r w:rsidRPr="00010899">
        <w:rPr>
          <w:rFonts w:ascii="Arial" w:hAnsi="Arial" w:cs="Arial"/>
          <w:bCs/>
        </w:rPr>
        <w:t xml:space="preserve">que deberán ser reintegradas mensualmente hasta que se amortice el total del importe concedido y de los intereses establecidos y, todo </w:t>
      </w:r>
      <w:r w:rsidRPr="00010899">
        <w:rPr>
          <w:rFonts w:ascii="Arial" w:hAnsi="Arial" w:cs="Arial"/>
          <w:bCs/>
        </w:rPr>
        <w:lastRenderedPageBreak/>
        <w:t>ello, conforme a los límites y cuantías máximas que se establecerán por medio de Oficio-Circular.</w:t>
      </w:r>
    </w:p>
    <w:p w14:paraId="4A977DA5" w14:textId="239C0BA5" w:rsidR="00D243A5" w:rsidRPr="00010899" w:rsidRDefault="00D243A5" w:rsidP="00554225">
      <w:pPr>
        <w:spacing w:before="160" w:after="160"/>
        <w:jc w:val="both"/>
        <w:rPr>
          <w:rFonts w:ascii="Arial" w:hAnsi="Arial" w:cs="Arial"/>
          <w:bCs/>
        </w:rPr>
      </w:pPr>
      <w:r w:rsidRPr="00010899">
        <w:rPr>
          <w:rFonts w:ascii="Arial" w:hAnsi="Arial" w:cs="Arial"/>
          <w:bCs/>
        </w:rPr>
        <w:t xml:space="preserve">El plazo de amortización de los préstamos nunca podrá superar la edad </w:t>
      </w:r>
      <w:r w:rsidR="00DE61C6" w:rsidRPr="00010899">
        <w:rPr>
          <w:rFonts w:ascii="Arial" w:hAnsi="Arial" w:cs="Arial"/>
          <w:bCs/>
        </w:rPr>
        <w:t xml:space="preserve">de jubilación </w:t>
      </w:r>
      <w:r w:rsidR="00A56E01" w:rsidRPr="00B01B44">
        <w:rPr>
          <w:rFonts w:ascii="Arial" w:hAnsi="Arial" w:cs="Arial"/>
        </w:rPr>
        <w:t xml:space="preserve">prevista en la normativa laboral de la persona beneficiaria del préstamo </w:t>
      </w:r>
      <w:r w:rsidRPr="00010899">
        <w:rPr>
          <w:rFonts w:ascii="Arial" w:hAnsi="Arial" w:cs="Arial"/>
          <w:bCs/>
        </w:rPr>
        <w:t>independientemente de su situación personal</w:t>
      </w:r>
      <w:r w:rsidR="00DE61C6" w:rsidRPr="00010899">
        <w:rPr>
          <w:rFonts w:ascii="Arial" w:hAnsi="Arial" w:cs="Arial"/>
          <w:bCs/>
        </w:rPr>
        <w:t>. En el caso de jubilaciones anticipadas, todas las cuotas pendientes se considerarán vencidas y deberán ser reintegradas en el mes siguiente al que se produzca la jubilación.</w:t>
      </w:r>
    </w:p>
    <w:p w14:paraId="350BAB48" w14:textId="281077B8" w:rsidR="00D243A5" w:rsidRPr="00010899" w:rsidRDefault="00D243A5" w:rsidP="00554225">
      <w:pPr>
        <w:spacing w:before="160" w:after="160"/>
        <w:jc w:val="both"/>
        <w:rPr>
          <w:rFonts w:ascii="Arial" w:hAnsi="Arial" w:cs="Arial"/>
          <w:bCs/>
        </w:rPr>
      </w:pPr>
      <w:r w:rsidRPr="00010899">
        <w:rPr>
          <w:rFonts w:ascii="Arial" w:hAnsi="Arial" w:cs="Arial"/>
          <w:bCs/>
        </w:rPr>
        <w:t>En caso de que en los 2 años siguientes a la concesión de un préstamo para inicio o mejora de la actividad, la persona emprendedora necesitara de nueva financiación para la adquisición de inmovilizado, podrá optar por amortizar el préstamo vigente y solicitar un nuevo préstamo o bien solicitar un nuevo préstamo como máximo por la diferencia entre el capital pendiente de amortizar del primero y el máximo que fija la normativa para cada situación de negocio.</w:t>
      </w:r>
    </w:p>
    <w:p w14:paraId="1BB6AB9F" w14:textId="240AE86A" w:rsidR="00D243A5" w:rsidRPr="00010899" w:rsidRDefault="00D243A5" w:rsidP="00554225">
      <w:pPr>
        <w:spacing w:before="160" w:after="160"/>
        <w:jc w:val="both"/>
        <w:rPr>
          <w:rFonts w:ascii="Arial" w:hAnsi="Arial" w:cs="Arial"/>
          <w:bCs/>
        </w:rPr>
      </w:pPr>
      <w:r w:rsidRPr="00010899">
        <w:rPr>
          <w:rFonts w:ascii="Arial" w:hAnsi="Arial" w:cs="Arial"/>
          <w:bCs/>
        </w:rPr>
        <w:t>En caso de que además del préstamo por parte de la ONCE, la persona afiliada obtenga alguna subvención por parte de la Fundación ONCE y/o una ayuda pública de similar naturaleza, cuando la suma de todos los importes exceda el coste del proyecto para el que se ha solicitado el préstamo, las personas emprendedoras deberán emplear el importe excedente de la subvención de la Fundación ONCE y/o de la ayuda pública para amortizar el préstamo concedido por la ONCE, en caso de que éste se hubiese otorgado con anterioridad.</w:t>
      </w:r>
    </w:p>
    <w:p w14:paraId="48723445" w14:textId="6FDA5F16" w:rsidR="00D243A5" w:rsidRPr="00010899" w:rsidRDefault="00554225" w:rsidP="00554225">
      <w:pPr>
        <w:pStyle w:val="Ttulo3"/>
        <w:spacing w:before="160" w:after="160"/>
        <w:rPr>
          <w:b w:val="0"/>
          <w:szCs w:val="24"/>
          <w:u w:val="single"/>
        </w:rPr>
      </w:pPr>
      <w:r w:rsidRPr="00010899">
        <w:rPr>
          <w:b w:val="0"/>
          <w:szCs w:val="24"/>
          <w:u w:val="single"/>
        </w:rPr>
        <w:t>10.2.2. Subvención a fondo perdido</w:t>
      </w:r>
    </w:p>
    <w:p w14:paraId="6185DD0E" w14:textId="7EC27913" w:rsidR="00D243A5" w:rsidRPr="00010899" w:rsidRDefault="00D243A5" w:rsidP="00554225">
      <w:pPr>
        <w:spacing w:before="160" w:after="160"/>
        <w:jc w:val="both"/>
        <w:rPr>
          <w:rFonts w:ascii="Arial" w:hAnsi="Arial" w:cs="Arial"/>
          <w:bCs/>
        </w:rPr>
      </w:pPr>
      <w:r w:rsidRPr="00010899">
        <w:rPr>
          <w:rFonts w:ascii="Arial" w:hAnsi="Arial" w:cs="Arial"/>
          <w:bCs/>
        </w:rPr>
        <w:t>Se define como la cuantía económica complementaria del préstamo y que no está sujeta a devolución a la ONCE por parte de la persona afiliada. No podrá solicitarse aisladamente sino simultáneamente con un préstamo. Las cuantías máximas de las subvenciones no podrán exceder, en ningún caso, del 50% de las cantidades concedidas en concepto de préstamo</w:t>
      </w:r>
      <w:r w:rsidR="00E75201" w:rsidRPr="00010899">
        <w:rPr>
          <w:rFonts w:ascii="Arial" w:hAnsi="Arial" w:cs="Arial"/>
          <w:bCs/>
        </w:rPr>
        <w:t>.</w:t>
      </w:r>
    </w:p>
    <w:p w14:paraId="740F5F43" w14:textId="448A612F" w:rsidR="00D243A5" w:rsidRPr="00010899" w:rsidRDefault="00D243A5" w:rsidP="00554225">
      <w:pPr>
        <w:spacing w:before="160" w:after="160"/>
        <w:jc w:val="both"/>
        <w:rPr>
          <w:rFonts w:ascii="Arial" w:hAnsi="Arial" w:cs="Arial"/>
          <w:bCs/>
        </w:rPr>
      </w:pPr>
      <w:r w:rsidRPr="00010899">
        <w:rPr>
          <w:rFonts w:ascii="Arial" w:hAnsi="Arial" w:cs="Arial"/>
          <w:bCs/>
        </w:rPr>
        <w:t>La persona beneficiaria de una subvención deberá contratar al menos a un demandante de empleo o mejora de la ONCE</w:t>
      </w:r>
      <w:r w:rsidR="00A56E01" w:rsidRPr="009E23DF">
        <w:rPr>
          <w:rFonts w:ascii="Arial" w:hAnsi="Arial" w:cs="Arial"/>
          <w:bCs/>
        </w:rPr>
        <w:t xml:space="preserve">, </w:t>
      </w:r>
      <w:r w:rsidR="00A56E01" w:rsidRPr="00B01B44">
        <w:rPr>
          <w:rFonts w:ascii="Arial" w:hAnsi="Arial" w:cs="Arial"/>
          <w:bCs/>
        </w:rPr>
        <w:t>mediante la suscripción de un contrato laboral</w:t>
      </w:r>
      <w:r w:rsidRPr="00A56E01">
        <w:rPr>
          <w:rFonts w:ascii="Arial" w:hAnsi="Arial" w:cs="Arial"/>
          <w:bCs/>
        </w:rPr>
        <w:t>,</w:t>
      </w:r>
      <w:r w:rsidRPr="00010899">
        <w:rPr>
          <w:rFonts w:ascii="Arial" w:hAnsi="Arial" w:cs="Arial"/>
          <w:bCs/>
        </w:rPr>
        <w:t xml:space="preserve"> y mantener dicho puesto ocupado por una persona afiliada durante un periodo no inferior a un año.</w:t>
      </w:r>
      <w:r w:rsidR="00114E20" w:rsidRPr="00010899">
        <w:rPr>
          <w:rFonts w:ascii="Arial" w:hAnsi="Arial" w:cs="Arial"/>
          <w:bCs/>
        </w:rPr>
        <w:t xml:space="preserve"> Las consecuencias del </w:t>
      </w:r>
      <w:r w:rsidR="0040473C" w:rsidRPr="00010899">
        <w:rPr>
          <w:rFonts w:ascii="Arial" w:hAnsi="Arial" w:cs="Arial"/>
          <w:bCs/>
        </w:rPr>
        <w:t>in</w:t>
      </w:r>
      <w:r w:rsidR="00114E20" w:rsidRPr="00010899">
        <w:rPr>
          <w:rFonts w:ascii="Arial" w:hAnsi="Arial" w:cs="Arial"/>
          <w:bCs/>
        </w:rPr>
        <w:t>cumplimiento de esta obligación</w:t>
      </w:r>
      <w:r w:rsidR="00DE61C6" w:rsidRPr="00010899">
        <w:rPr>
          <w:rFonts w:ascii="Arial" w:hAnsi="Arial" w:cs="Arial"/>
          <w:bCs/>
        </w:rPr>
        <w:t>, así como las modalidades y requisitos de la contratación,</w:t>
      </w:r>
      <w:r w:rsidR="00114E20" w:rsidRPr="00010899">
        <w:rPr>
          <w:rFonts w:ascii="Arial" w:hAnsi="Arial" w:cs="Arial"/>
          <w:bCs/>
        </w:rPr>
        <w:t xml:space="preserve"> se regularán por Oficio-Circular</w:t>
      </w:r>
      <w:r w:rsidR="00F75BD1" w:rsidRPr="00010899">
        <w:rPr>
          <w:rFonts w:ascii="Arial" w:hAnsi="Arial" w:cs="Arial"/>
          <w:bCs/>
        </w:rPr>
        <w:t>.</w:t>
      </w:r>
    </w:p>
    <w:p w14:paraId="0CC68740" w14:textId="77777777" w:rsidR="00D243A5" w:rsidRPr="00010899" w:rsidRDefault="00D243A5" w:rsidP="00554225">
      <w:pPr>
        <w:spacing w:before="160" w:after="160"/>
        <w:jc w:val="both"/>
        <w:rPr>
          <w:rFonts w:ascii="Arial" w:hAnsi="Arial" w:cs="Arial"/>
          <w:bCs/>
        </w:rPr>
      </w:pPr>
      <w:r w:rsidRPr="00010899">
        <w:rPr>
          <w:rFonts w:ascii="Arial" w:hAnsi="Arial" w:cs="Arial"/>
          <w:bCs/>
        </w:rPr>
        <w:t>Únicamente podrán solicitarse subvenciones a fondo perdido cuando el coste de los proyectos presentados supere las cuantías máximas establecidas para los préstamos.</w:t>
      </w:r>
    </w:p>
    <w:p w14:paraId="1179827E" w14:textId="239C2E22" w:rsidR="00B61DD3" w:rsidRPr="00010899" w:rsidRDefault="00A1183D" w:rsidP="004608AC">
      <w:pPr>
        <w:pStyle w:val="Ttulo2"/>
        <w:spacing w:before="160" w:after="160"/>
        <w:rPr>
          <w:bCs w:val="0"/>
          <w:szCs w:val="24"/>
        </w:rPr>
      </w:pPr>
      <w:bookmarkStart w:id="229" w:name="_Toc193270834"/>
      <w:r w:rsidRPr="00010899">
        <w:rPr>
          <w:bCs w:val="0"/>
          <w:szCs w:val="24"/>
        </w:rPr>
        <w:t xml:space="preserve">10.3 </w:t>
      </w:r>
      <w:r w:rsidR="00B61DD3" w:rsidRPr="00010899">
        <w:rPr>
          <w:bCs w:val="0"/>
          <w:szCs w:val="24"/>
        </w:rPr>
        <w:t>PRESTACIONES EXTRAORDINARIAS PARA EL EMPLEO.</w:t>
      </w:r>
      <w:bookmarkEnd w:id="229"/>
    </w:p>
    <w:p w14:paraId="7D8FD012" w14:textId="1FF99AFC" w:rsidR="00B61DD3" w:rsidRPr="00010899" w:rsidRDefault="00B61DD3" w:rsidP="00B61DD3">
      <w:pPr>
        <w:spacing w:before="160" w:after="160"/>
        <w:jc w:val="both"/>
        <w:rPr>
          <w:rFonts w:ascii="Arial" w:hAnsi="Arial" w:cs="Arial"/>
          <w:bCs/>
        </w:rPr>
      </w:pPr>
      <w:r w:rsidRPr="00010899">
        <w:rPr>
          <w:rFonts w:ascii="Arial" w:hAnsi="Arial" w:cs="Arial"/>
          <w:bCs/>
        </w:rPr>
        <w:t xml:space="preserve">Se tramitarán como </w:t>
      </w:r>
      <w:r w:rsidR="00FD7400" w:rsidRPr="00010899">
        <w:rPr>
          <w:rFonts w:ascii="Arial" w:hAnsi="Arial" w:cs="Arial"/>
          <w:bCs/>
        </w:rPr>
        <w:t>prestación</w:t>
      </w:r>
      <w:r w:rsidRPr="00010899">
        <w:rPr>
          <w:rFonts w:ascii="Arial" w:hAnsi="Arial" w:cs="Arial"/>
          <w:bCs/>
        </w:rPr>
        <w:t xml:space="preserve"> </w:t>
      </w:r>
      <w:r w:rsidR="00FD7400" w:rsidRPr="00010899">
        <w:rPr>
          <w:rFonts w:ascii="Arial" w:hAnsi="Arial" w:cs="Arial"/>
          <w:bCs/>
        </w:rPr>
        <w:t>e</w:t>
      </w:r>
      <w:r w:rsidRPr="00010899">
        <w:rPr>
          <w:rFonts w:ascii="Arial" w:hAnsi="Arial" w:cs="Arial"/>
          <w:bCs/>
        </w:rPr>
        <w:t xml:space="preserve">xtraordinaria </w:t>
      </w:r>
      <w:r w:rsidR="00FD7400" w:rsidRPr="00010899">
        <w:rPr>
          <w:rFonts w:ascii="Arial" w:hAnsi="Arial" w:cs="Arial"/>
          <w:bCs/>
        </w:rPr>
        <w:t xml:space="preserve">para el empleo </w:t>
      </w:r>
      <w:r w:rsidRPr="00010899">
        <w:rPr>
          <w:rFonts w:ascii="Arial" w:hAnsi="Arial" w:cs="Arial"/>
          <w:bCs/>
        </w:rPr>
        <w:t>todas aquellas solicitudes en las que concurra alguno de los supuestos siguientes:</w:t>
      </w:r>
    </w:p>
    <w:p w14:paraId="76460089" w14:textId="77777777" w:rsidR="009B1AC4" w:rsidRPr="00010899" w:rsidRDefault="00B61DD3" w:rsidP="009B1AC4">
      <w:pPr>
        <w:spacing w:before="160" w:after="160"/>
        <w:ind w:left="705" w:hanging="421"/>
        <w:jc w:val="both"/>
        <w:rPr>
          <w:rFonts w:ascii="Arial" w:hAnsi="Arial" w:cs="Arial"/>
          <w:bCs/>
        </w:rPr>
      </w:pPr>
      <w:r w:rsidRPr="00010899">
        <w:rPr>
          <w:rFonts w:ascii="Arial" w:hAnsi="Arial" w:cs="Arial"/>
          <w:bCs/>
        </w:rPr>
        <w:t xml:space="preserve">- </w:t>
      </w:r>
      <w:r w:rsidRPr="00010899">
        <w:rPr>
          <w:rFonts w:ascii="Arial" w:hAnsi="Arial" w:cs="Arial"/>
          <w:bCs/>
        </w:rPr>
        <w:tab/>
        <w:t xml:space="preserve">Cuando se trate de alguna de las situaciones concretas descritas en los apartados específicos de cada ayuda identificadas como susceptibles de ser gestionadas por </w:t>
      </w:r>
      <w:r w:rsidR="00FD7400" w:rsidRPr="00010899">
        <w:rPr>
          <w:rFonts w:ascii="Arial" w:hAnsi="Arial" w:cs="Arial"/>
          <w:bCs/>
        </w:rPr>
        <w:t>prestación</w:t>
      </w:r>
      <w:r w:rsidRPr="00010899">
        <w:rPr>
          <w:rFonts w:ascii="Arial" w:hAnsi="Arial" w:cs="Arial"/>
          <w:bCs/>
        </w:rPr>
        <w:t xml:space="preserve"> extraordinaria</w:t>
      </w:r>
      <w:r w:rsidR="00FD7400" w:rsidRPr="00010899">
        <w:rPr>
          <w:rFonts w:ascii="Arial" w:hAnsi="Arial" w:cs="Arial"/>
          <w:bCs/>
        </w:rPr>
        <w:t xml:space="preserve"> para el empleo</w:t>
      </w:r>
      <w:r w:rsidRPr="00010899">
        <w:rPr>
          <w:rFonts w:ascii="Arial" w:hAnsi="Arial" w:cs="Arial"/>
          <w:bCs/>
        </w:rPr>
        <w:t>.</w:t>
      </w:r>
    </w:p>
    <w:p w14:paraId="358712FF" w14:textId="77777777" w:rsidR="00B61DD3" w:rsidRDefault="00B61DD3" w:rsidP="00B61DD3">
      <w:pPr>
        <w:spacing w:before="160" w:after="160"/>
        <w:ind w:left="705" w:hanging="421"/>
        <w:jc w:val="both"/>
        <w:rPr>
          <w:rFonts w:ascii="Arial" w:eastAsia="MS Mincho" w:hAnsi="Arial" w:cs="Arial"/>
          <w:bCs/>
        </w:rPr>
      </w:pPr>
      <w:r w:rsidRPr="00010899">
        <w:rPr>
          <w:rFonts w:ascii="Arial" w:hAnsi="Arial" w:cs="Arial"/>
          <w:bCs/>
        </w:rPr>
        <w:lastRenderedPageBreak/>
        <w:t xml:space="preserve">- </w:t>
      </w:r>
      <w:r w:rsidRPr="00010899">
        <w:rPr>
          <w:rFonts w:ascii="Arial" w:hAnsi="Arial" w:cs="Arial"/>
          <w:bCs/>
        </w:rPr>
        <w:tab/>
        <w:t xml:space="preserve">Cuando concurran de manera suficientemente acreditada circunstancias excepcionales, </w:t>
      </w:r>
      <w:r w:rsidRPr="00010899">
        <w:rPr>
          <w:rFonts w:ascii="Arial" w:hAnsi="Arial" w:cs="Arial"/>
          <w:bCs/>
          <w:color w:val="000000"/>
        </w:rPr>
        <w:t>en el caso de incumplimiento de alguno de los requisitos de concesión establecidos para cada tipo de ayuda específica, y/o que justifiquen la resolución de la ayuda en términos diferentes a los establecidos en la presente normativa</w:t>
      </w:r>
      <w:r w:rsidRPr="00010899">
        <w:rPr>
          <w:rFonts w:ascii="Arial" w:eastAsia="MS Mincho" w:hAnsi="Arial" w:cs="Arial"/>
          <w:bCs/>
        </w:rPr>
        <w:t>, como pudieran ser situaciones económicas precarias que no permitan a la persona afiliada afrontar la parte de coste que corresponde asumir por normativa.</w:t>
      </w:r>
    </w:p>
    <w:p w14:paraId="15E90E0D" w14:textId="77777777" w:rsidR="00204822" w:rsidRDefault="00204822" w:rsidP="00204822">
      <w:pPr>
        <w:spacing w:before="160" w:after="160"/>
        <w:jc w:val="both"/>
        <w:rPr>
          <w:rFonts w:ascii="Arial" w:hAnsi="Arial" w:cs="Arial"/>
          <w:bCs/>
        </w:rPr>
      </w:pPr>
      <w:r w:rsidRPr="00010899">
        <w:rPr>
          <w:rFonts w:ascii="Arial" w:hAnsi="Arial" w:cs="Arial"/>
          <w:bCs/>
        </w:rPr>
        <w:t>Estas ayudas siempre deben corresponderse con la tipología de ayudas reguladas en la normativa vigente.</w:t>
      </w:r>
    </w:p>
    <w:p w14:paraId="3E4EECE6" w14:textId="77777777" w:rsidR="00B61DD3" w:rsidRPr="00010899" w:rsidRDefault="00B61DD3" w:rsidP="00B61DD3">
      <w:pPr>
        <w:spacing w:before="160" w:after="160"/>
        <w:jc w:val="both"/>
        <w:rPr>
          <w:rFonts w:ascii="Arial" w:hAnsi="Arial" w:cs="Arial"/>
          <w:bCs/>
        </w:rPr>
      </w:pPr>
      <w:r w:rsidRPr="00010899">
        <w:rPr>
          <w:rFonts w:ascii="Arial" w:hAnsi="Arial" w:cs="Arial"/>
          <w:bCs/>
        </w:rPr>
        <w:t>No se contemplarán como situación extraordinaria, los casos en los que la renta anual de la unidad económica familiar supere el límite de la ayuda equivalente.</w:t>
      </w:r>
    </w:p>
    <w:p w14:paraId="74E3036D" w14:textId="3749DEC7" w:rsidR="00B61DD3" w:rsidRPr="00010899" w:rsidRDefault="00FD7400" w:rsidP="00B61DD3">
      <w:pPr>
        <w:spacing w:before="160" w:after="160"/>
        <w:jc w:val="both"/>
        <w:rPr>
          <w:rFonts w:ascii="Arial" w:eastAsia="MS Mincho" w:hAnsi="Arial" w:cs="Arial"/>
          <w:bCs/>
        </w:rPr>
      </w:pPr>
      <w:bookmarkStart w:id="230" w:name="_Hlk191455013"/>
      <w:r w:rsidRPr="00010899">
        <w:rPr>
          <w:rFonts w:ascii="Arial" w:eastAsia="MS Mincho" w:hAnsi="Arial" w:cs="Arial"/>
          <w:bCs/>
        </w:rPr>
        <w:t>Estas ayudas deberán estar suficientemente informadas y justificadas para su resolución en Dirección General, pudiendo solicitarse información adicional si se cons</w:t>
      </w:r>
      <w:r w:rsidR="007F333A" w:rsidRPr="00010899">
        <w:rPr>
          <w:rFonts w:ascii="Arial" w:eastAsia="MS Mincho" w:hAnsi="Arial" w:cs="Arial"/>
          <w:bCs/>
        </w:rPr>
        <w:t>i</w:t>
      </w:r>
      <w:r w:rsidRPr="00010899">
        <w:rPr>
          <w:rFonts w:ascii="Arial" w:eastAsia="MS Mincho" w:hAnsi="Arial" w:cs="Arial"/>
          <w:bCs/>
        </w:rPr>
        <w:t>dera necesario para su resolución.</w:t>
      </w:r>
    </w:p>
    <w:p w14:paraId="45ABF5EB" w14:textId="2B9F334F" w:rsidR="00962114" w:rsidRPr="00010899" w:rsidRDefault="00F4783E" w:rsidP="00EA0619">
      <w:pPr>
        <w:pStyle w:val="Estilo1"/>
        <w:spacing w:before="240"/>
        <w:rPr>
          <w:bCs w:val="0"/>
          <w:sz w:val="24"/>
          <w:szCs w:val="24"/>
        </w:rPr>
      </w:pPr>
      <w:bookmarkStart w:id="231" w:name="_Toc397094730"/>
      <w:bookmarkStart w:id="232" w:name="_Toc193270835"/>
      <w:bookmarkEnd w:id="230"/>
      <w:r w:rsidRPr="00010899">
        <w:rPr>
          <w:bCs w:val="0"/>
          <w:sz w:val="24"/>
          <w:szCs w:val="24"/>
        </w:rPr>
        <w:t>PRESTACIONES MATERIALES</w:t>
      </w:r>
      <w:bookmarkEnd w:id="231"/>
      <w:bookmarkEnd w:id="232"/>
    </w:p>
    <w:p w14:paraId="553E56D2" w14:textId="15802841" w:rsidR="00A74427" w:rsidRPr="00010899" w:rsidRDefault="00B23326" w:rsidP="00554225">
      <w:pPr>
        <w:spacing w:before="160" w:after="160"/>
        <w:jc w:val="both"/>
        <w:rPr>
          <w:rFonts w:ascii="Arial" w:hAnsi="Arial" w:cs="Arial"/>
          <w:bCs/>
        </w:rPr>
      </w:pPr>
      <w:r w:rsidRPr="00010899">
        <w:rPr>
          <w:rFonts w:ascii="Arial" w:hAnsi="Arial" w:cs="Arial"/>
          <w:bCs/>
        </w:rPr>
        <w:t>C</w:t>
      </w:r>
      <w:r w:rsidR="006B16AF" w:rsidRPr="00010899">
        <w:rPr>
          <w:rFonts w:ascii="Arial" w:hAnsi="Arial" w:cs="Arial"/>
          <w:bCs/>
        </w:rPr>
        <w:t>onsisten</w:t>
      </w:r>
      <w:r w:rsidR="00DD3017" w:rsidRPr="00010899">
        <w:rPr>
          <w:rFonts w:ascii="Arial" w:hAnsi="Arial" w:cs="Arial"/>
          <w:bCs/>
        </w:rPr>
        <w:t xml:space="preserve"> en la dotación de materiales</w:t>
      </w:r>
      <w:r w:rsidR="00A74427" w:rsidRPr="00010899">
        <w:rPr>
          <w:rFonts w:ascii="Arial" w:hAnsi="Arial" w:cs="Arial"/>
          <w:bCs/>
        </w:rPr>
        <w:t xml:space="preserve"> procedentes del mercado de productos </w:t>
      </w:r>
      <w:r w:rsidR="00403AF5" w:rsidRPr="00010899">
        <w:rPr>
          <w:rFonts w:ascii="Arial" w:hAnsi="Arial" w:cs="Arial"/>
          <w:bCs/>
        </w:rPr>
        <w:t>tiflotecnológicos</w:t>
      </w:r>
      <w:r w:rsidR="00F4783E" w:rsidRPr="00010899">
        <w:rPr>
          <w:rFonts w:ascii="Arial" w:hAnsi="Arial" w:cs="Arial"/>
          <w:bCs/>
        </w:rPr>
        <w:t>, óptico</w:t>
      </w:r>
      <w:r w:rsidR="00A74427" w:rsidRPr="00010899">
        <w:rPr>
          <w:rFonts w:ascii="Arial" w:hAnsi="Arial" w:cs="Arial"/>
          <w:bCs/>
        </w:rPr>
        <w:t xml:space="preserve"> y, excepcionalmente, del mercado ordinario, puestos a disposición de </w:t>
      </w:r>
      <w:r w:rsidR="00A86E7B" w:rsidRPr="00010899">
        <w:rPr>
          <w:rFonts w:ascii="Arial" w:hAnsi="Arial" w:cs="Arial"/>
          <w:bCs/>
        </w:rPr>
        <w:t xml:space="preserve">personas afiliadas </w:t>
      </w:r>
      <w:r w:rsidR="00A74427" w:rsidRPr="00010899">
        <w:rPr>
          <w:rFonts w:ascii="Arial" w:hAnsi="Arial" w:cs="Arial"/>
          <w:bCs/>
        </w:rPr>
        <w:t xml:space="preserve">demandantes de empleo </w:t>
      </w:r>
      <w:r w:rsidR="00DD3017" w:rsidRPr="00010899">
        <w:rPr>
          <w:rFonts w:ascii="Arial" w:hAnsi="Arial" w:cs="Arial"/>
          <w:bCs/>
        </w:rPr>
        <w:t>o trabajador</w:t>
      </w:r>
      <w:r w:rsidR="003F00CF" w:rsidRPr="00010899">
        <w:rPr>
          <w:rFonts w:ascii="Arial" w:hAnsi="Arial" w:cs="Arial"/>
          <w:bCs/>
        </w:rPr>
        <w:t>a</w:t>
      </w:r>
      <w:r w:rsidR="00DD3017" w:rsidRPr="00010899">
        <w:rPr>
          <w:rFonts w:ascii="Arial" w:hAnsi="Arial" w:cs="Arial"/>
          <w:bCs/>
        </w:rPr>
        <w:t>s en activo, como Adaptación al Puesto de T</w:t>
      </w:r>
      <w:r w:rsidR="00A74427" w:rsidRPr="00010899">
        <w:rPr>
          <w:rFonts w:ascii="Arial" w:hAnsi="Arial" w:cs="Arial"/>
          <w:bCs/>
        </w:rPr>
        <w:t>rabajo,</w:t>
      </w:r>
      <w:r w:rsidR="00962114" w:rsidRPr="00010899">
        <w:rPr>
          <w:rFonts w:ascii="Arial" w:hAnsi="Arial" w:cs="Arial"/>
          <w:bCs/>
        </w:rPr>
        <w:t xml:space="preserve"> personas afiliadas que inician una búsqueda activa de empleo, como adaptación para búsqueda de empleo</w:t>
      </w:r>
      <w:r w:rsidR="00A74427" w:rsidRPr="00010899">
        <w:rPr>
          <w:rFonts w:ascii="Arial" w:hAnsi="Arial" w:cs="Arial"/>
          <w:bCs/>
        </w:rPr>
        <w:t xml:space="preserve"> o a </w:t>
      </w:r>
      <w:r w:rsidR="00F4783E" w:rsidRPr="00010899">
        <w:rPr>
          <w:rFonts w:ascii="Arial" w:hAnsi="Arial" w:cs="Arial"/>
          <w:bCs/>
        </w:rPr>
        <w:t>estudiantes con discapacidad visual,</w:t>
      </w:r>
      <w:r w:rsidR="00DD3017" w:rsidRPr="00010899">
        <w:rPr>
          <w:rFonts w:ascii="Arial" w:hAnsi="Arial" w:cs="Arial"/>
          <w:bCs/>
        </w:rPr>
        <w:t xml:space="preserve"> como a</w:t>
      </w:r>
      <w:r w:rsidR="00A74427" w:rsidRPr="00010899">
        <w:rPr>
          <w:rFonts w:ascii="Arial" w:hAnsi="Arial" w:cs="Arial"/>
          <w:bCs/>
        </w:rPr>
        <w:t xml:space="preserve">daptación </w:t>
      </w:r>
      <w:r w:rsidRPr="00010899">
        <w:rPr>
          <w:rFonts w:ascii="Arial" w:hAnsi="Arial" w:cs="Arial"/>
          <w:bCs/>
        </w:rPr>
        <w:t xml:space="preserve">al </w:t>
      </w:r>
      <w:r w:rsidR="00DD3017" w:rsidRPr="00010899">
        <w:rPr>
          <w:rFonts w:ascii="Arial" w:hAnsi="Arial" w:cs="Arial"/>
          <w:bCs/>
        </w:rPr>
        <w:t>Puesto de Estudio</w:t>
      </w:r>
      <w:r w:rsidR="00A74427" w:rsidRPr="00010899">
        <w:rPr>
          <w:rFonts w:ascii="Arial" w:hAnsi="Arial" w:cs="Arial"/>
          <w:bCs/>
        </w:rPr>
        <w:t>.</w:t>
      </w:r>
    </w:p>
    <w:p w14:paraId="2F3F4BB3" w14:textId="039430D4" w:rsidR="0070171E" w:rsidRPr="00010899" w:rsidRDefault="0070171E" w:rsidP="00554225">
      <w:pPr>
        <w:spacing w:before="160" w:after="160"/>
        <w:jc w:val="both"/>
        <w:rPr>
          <w:rFonts w:ascii="Arial" w:hAnsi="Arial" w:cs="Arial"/>
          <w:bCs/>
        </w:rPr>
      </w:pPr>
      <w:r w:rsidRPr="00010899">
        <w:rPr>
          <w:rFonts w:ascii="Arial" w:hAnsi="Arial" w:cs="Arial"/>
          <w:bCs/>
        </w:rPr>
        <w:t>Sin p</w:t>
      </w:r>
      <w:r w:rsidR="000561B3" w:rsidRPr="00010899">
        <w:rPr>
          <w:rFonts w:ascii="Arial" w:hAnsi="Arial" w:cs="Arial"/>
          <w:bCs/>
        </w:rPr>
        <w:t>e</w:t>
      </w:r>
      <w:r w:rsidRPr="00010899">
        <w:rPr>
          <w:rFonts w:ascii="Arial" w:hAnsi="Arial" w:cs="Arial"/>
          <w:bCs/>
        </w:rPr>
        <w:t xml:space="preserve">rjuicio de los materiales concretos que los solicitantes puedan reclamar, los finalmente </w:t>
      </w:r>
      <w:r w:rsidR="006917CA" w:rsidRPr="00010899">
        <w:rPr>
          <w:rFonts w:ascii="Arial" w:hAnsi="Arial" w:cs="Arial"/>
          <w:bCs/>
        </w:rPr>
        <w:t>asign</w:t>
      </w:r>
      <w:r w:rsidRPr="00010899">
        <w:rPr>
          <w:rFonts w:ascii="Arial" w:hAnsi="Arial" w:cs="Arial"/>
          <w:bCs/>
        </w:rPr>
        <w:t>ados serán</w:t>
      </w:r>
      <w:r w:rsidR="006917CA" w:rsidRPr="00010899">
        <w:rPr>
          <w:rFonts w:ascii="Arial" w:hAnsi="Arial" w:cs="Arial"/>
          <w:bCs/>
        </w:rPr>
        <w:t xml:space="preserve"> los que se consideren adecuados</w:t>
      </w:r>
      <w:r w:rsidRPr="00010899">
        <w:rPr>
          <w:rFonts w:ascii="Arial" w:hAnsi="Arial" w:cs="Arial"/>
          <w:bCs/>
        </w:rPr>
        <w:t xml:space="preserve"> por parte de la ONCE</w:t>
      </w:r>
      <w:r w:rsidR="006917CA" w:rsidRPr="00010899">
        <w:rPr>
          <w:rFonts w:ascii="Arial" w:hAnsi="Arial" w:cs="Arial"/>
          <w:bCs/>
        </w:rPr>
        <w:t xml:space="preserve"> tras la evaluación de las necesidades de</w:t>
      </w:r>
      <w:r w:rsidR="00E274F9">
        <w:rPr>
          <w:rFonts w:ascii="Arial" w:hAnsi="Arial" w:cs="Arial"/>
          <w:bCs/>
        </w:rPr>
        <w:t xml:space="preserve"> </w:t>
      </w:r>
      <w:r w:rsidR="006917CA" w:rsidRPr="00010899">
        <w:rPr>
          <w:rFonts w:ascii="Arial" w:hAnsi="Arial" w:cs="Arial"/>
          <w:bCs/>
        </w:rPr>
        <w:t>l</w:t>
      </w:r>
      <w:r w:rsidR="00E274F9">
        <w:rPr>
          <w:rFonts w:ascii="Arial" w:hAnsi="Arial" w:cs="Arial"/>
          <w:bCs/>
        </w:rPr>
        <w:t>a persona</w:t>
      </w:r>
      <w:r w:rsidR="006917CA" w:rsidRPr="00010899">
        <w:rPr>
          <w:rFonts w:ascii="Arial" w:hAnsi="Arial" w:cs="Arial"/>
          <w:bCs/>
        </w:rPr>
        <w:t xml:space="preserve"> solicitan</w:t>
      </w:r>
      <w:r w:rsidRPr="00010899">
        <w:rPr>
          <w:rFonts w:ascii="Arial" w:hAnsi="Arial" w:cs="Arial"/>
          <w:bCs/>
        </w:rPr>
        <w:t>t</w:t>
      </w:r>
      <w:r w:rsidR="006917CA" w:rsidRPr="00010899">
        <w:rPr>
          <w:rFonts w:ascii="Arial" w:hAnsi="Arial" w:cs="Arial"/>
          <w:bCs/>
        </w:rPr>
        <w:t xml:space="preserve">e y de los requerimientos del puesto </w:t>
      </w:r>
      <w:r w:rsidRPr="00010899">
        <w:rPr>
          <w:rFonts w:ascii="Arial" w:hAnsi="Arial" w:cs="Arial"/>
          <w:bCs/>
        </w:rPr>
        <w:t>y/</w:t>
      </w:r>
      <w:r w:rsidR="006917CA" w:rsidRPr="00010899">
        <w:rPr>
          <w:rFonts w:ascii="Arial" w:hAnsi="Arial" w:cs="Arial"/>
          <w:bCs/>
        </w:rPr>
        <w:t>o necesidad curricular</w:t>
      </w:r>
      <w:r w:rsidRPr="00010899">
        <w:rPr>
          <w:rFonts w:ascii="Arial" w:hAnsi="Arial" w:cs="Arial"/>
          <w:bCs/>
        </w:rPr>
        <w:t xml:space="preserve"> o formativa</w:t>
      </w:r>
      <w:r w:rsidR="006917CA" w:rsidRPr="00010899">
        <w:rPr>
          <w:rFonts w:ascii="Arial" w:hAnsi="Arial" w:cs="Arial"/>
          <w:bCs/>
        </w:rPr>
        <w:t>.</w:t>
      </w:r>
    </w:p>
    <w:p w14:paraId="2A020DB8" w14:textId="22716CF6" w:rsidR="00CD0748" w:rsidRPr="00010899" w:rsidRDefault="00A74427" w:rsidP="00F624C1">
      <w:pPr>
        <w:keepLines/>
        <w:spacing w:before="160" w:after="160"/>
        <w:jc w:val="both"/>
        <w:rPr>
          <w:rFonts w:ascii="Arial" w:hAnsi="Arial" w:cs="Arial"/>
          <w:bCs/>
        </w:rPr>
      </w:pPr>
      <w:r w:rsidRPr="00010899">
        <w:rPr>
          <w:rFonts w:ascii="Arial" w:hAnsi="Arial" w:cs="Arial"/>
          <w:bCs/>
        </w:rPr>
        <w:t xml:space="preserve">La asignación de los materiales se efectuará </w:t>
      </w:r>
      <w:r w:rsidR="00DD3017" w:rsidRPr="00010899">
        <w:rPr>
          <w:rFonts w:ascii="Arial" w:hAnsi="Arial" w:cs="Arial"/>
          <w:bCs/>
        </w:rPr>
        <w:t>en calidad de préstamo temporal</w:t>
      </w:r>
      <w:r w:rsidRPr="00010899">
        <w:rPr>
          <w:rFonts w:ascii="Arial" w:hAnsi="Arial" w:cs="Arial"/>
          <w:bCs/>
        </w:rPr>
        <w:t xml:space="preserve"> a los solicitantes, en las condiciones que se </w:t>
      </w:r>
      <w:r w:rsidR="00186B1E" w:rsidRPr="00010899">
        <w:rPr>
          <w:rFonts w:ascii="Arial" w:hAnsi="Arial" w:cs="Arial"/>
          <w:bCs/>
        </w:rPr>
        <w:t xml:space="preserve">establecen </w:t>
      </w:r>
      <w:r w:rsidR="00DD3017" w:rsidRPr="00010899">
        <w:rPr>
          <w:rFonts w:ascii="Arial" w:hAnsi="Arial" w:cs="Arial"/>
          <w:bCs/>
        </w:rPr>
        <w:t>a través de</w:t>
      </w:r>
      <w:r w:rsidRPr="00010899">
        <w:rPr>
          <w:rFonts w:ascii="Arial" w:hAnsi="Arial" w:cs="Arial"/>
          <w:bCs/>
        </w:rPr>
        <w:t xml:space="preserve"> Oficio-Circular</w:t>
      </w:r>
      <w:r w:rsidR="00186B1E" w:rsidRPr="00010899">
        <w:rPr>
          <w:rFonts w:ascii="Arial" w:hAnsi="Arial" w:cs="Arial"/>
          <w:bCs/>
        </w:rPr>
        <w:t xml:space="preserve">, en el que también consta </w:t>
      </w:r>
      <w:r w:rsidR="00F42CAC" w:rsidRPr="00010899">
        <w:rPr>
          <w:rFonts w:ascii="Arial" w:hAnsi="Arial" w:cs="Arial"/>
          <w:bCs/>
        </w:rPr>
        <w:t>la relación de los materi</w:t>
      </w:r>
      <w:r w:rsidR="008F517D" w:rsidRPr="00010899">
        <w:rPr>
          <w:rFonts w:ascii="Arial" w:hAnsi="Arial" w:cs="Arial"/>
          <w:bCs/>
        </w:rPr>
        <w:t xml:space="preserve">ales que </w:t>
      </w:r>
      <w:r w:rsidR="00186B1E" w:rsidRPr="00010899">
        <w:rPr>
          <w:rFonts w:ascii="Arial" w:hAnsi="Arial" w:cs="Arial"/>
          <w:bCs/>
        </w:rPr>
        <w:t xml:space="preserve">pueden </w:t>
      </w:r>
      <w:r w:rsidR="008F517D" w:rsidRPr="00010899">
        <w:rPr>
          <w:rFonts w:ascii="Arial" w:hAnsi="Arial" w:cs="Arial"/>
          <w:bCs/>
        </w:rPr>
        <w:t>prestarse como Adaptación</w:t>
      </w:r>
      <w:r w:rsidR="00CA0EB9" w:rsidRPr="00010899">
        <w:rPr>
          <w:rFonts w:ascii="Arial" w:hAnsi="Arial" w:cs="Arial"/>
          <w:bCs/>
        </w:rPr>
        <w:t>. L</w:t>
      </w:r>
      <w:r w:rsidR="00F42CAC" w:rsidRPr="00010899">
        <w:rPr>
          <w:rFonts w:ascii="Arial" w:hAnsi="Arial" w:cs="Arial"/>
          <w:bCs/>
        </w:rPr>
        <w:t xml:space="preserve">os materiales </w:t>
      </w:r>
      <w:r w:rsidR="00CA0EB9" w:rsidRPr="00010899">
        <w:rPr>
          <w:rFonts w:ascii="Arial" w:hAnsi="Arial" w:cs="Arial"/>
          <w:bCs/>
        </w:rPr>
        <w:t xml:space="preserve">podrán prestarse excepcionalmente por duplicado </w:t>
      </w:r>
      <w:r w:rsidR="00F42CAC" w:rsidRPr="00010899">
        <w:rPr>
          <w:rFonts w:ascii="Arial" w:hAnsi="Arial" w:cs="Arial"/>
          <w:bCs/>
        </w:rPr>
        <w:t xml:space="preserve">para ser utilizados en </w:t>
      </w:r>
      <w:r w:rsidR="00DD3017" w:rsidRPr="00010899">
        <w:rPr>
          <w:rFonts w:ascii="Arial" w:hAnsi="Arial" w:cs="Arial"/>
          <w:bCs/>
        </w:rPr>
        <w:t>dos ámbitos diferentes</w:t>
      </w:r>
      <w:r w:rsidR="00F42CAC" w:rsidRPr="00010899">
        <w:rPr>
          <w:rFonts w:ascii="Arial" w:hAnsi="Arial" w:cs="Arial"/>
          <w:bCs/>
        </w:rPr>
        <w:t xml:space="preserve"> </w:t>
      </w:r>
      <w:r w:rsidR="00CA0EB9" w:rsidRPr="00010899">
        <w:rPr>
          <w:rFonts w:ascii="Arial" w:hAnsi="Arial" w:cs="Arial"/>
          <w:bCs/>
        </w:rPr>
        <w:t xml:space="preserve">en los casos en los </w:t>
      </w:r>
      <w:r w:rsidR="00F42CAC" w:rsidRPr="00010899">
        <w:rPr>
          <w:rFonts w:ascii="Arial" w:hAnsi="Arial" w:cs="Arial"/>
          <w:bCs/>
        </w:rPr>
        <w:t xml:space="preserve">que </w:t>
      </w:r>
      <w:r w:rsidR="00186B1E" w:rsidRPr="00010899">
        <w:rPr>
          <w:rFonts w:ascii="Arial" w:hAnsi="Arial" w:cs="Arial"/>
          <w:bCs/>
        </w:rPr>
        <w:t>present</w:t>
      </w:r>
      <w:r w:rsidR="00CA0EB9" w:rsidRPr="00010899">
        <w:rPr>
          <w:rFonts w:ascii="Arial" w:hAnsi="Arial" w:cs="Arial"/>
          <w:bCs/>
        </w:rPr>
        <w:t>e</w:t>
      </w:r>
      <w:r w:rsidR="00186B1E" w:rsidRPr="00010899">
        <w:rPr>
          <w:rFonts w:ascii="Arial" w:hAnsi="Arial" w:cs="Arial"/>
          <w:bCs/>
        </w:rPr>
        <w:t xml:space="preserve">n </w:t>
      </w:r>
      <w:r w:rsidR="00F42CAC" w:rsidRPr="00010899">
        <w:rPr>
          <w:rFonts w:ascii="Arial" w:hAnsi="Arial" w:cs="Arial"/>
          <w:bCs/>
        </w:rPr>
        <w:t>especiales dificultades de transporte</w:t>
      </w:r>
      <w:r w:rsidR="00161A81" w:rsidRPr="00010899">
        <w:rPr>
          <w:rFonts w:ascii="Arial" w:hAnsi="Arial" w:cs="Arial"/>
          <w:bCs/>
        </w:rPr>
        <w:t xml:space="preserve"> o cuando por razón de su naturaleza, precisen de la instalación del software en otro </w:t>
      </w:r>
      <w:r w:rsidR="00433769" w:rsidRPr="00010899">
        <w:rPr>
          <w:rFonts w:ascii="Arial" w:hAnsi="Arial" w:cs="Arial"/>
          <w:bCs/>
        </w:rPr>
        <w:t>dispositivo</w:t>
      </w:r>
      <w:r w:rsidR="00F42CAC" w:rsidRPr="00010899">
        <w:rPr>
          <w:rFonts w:ascii="Arial" w:hAnsi="Arial" w:cs="Arial"/>
          <w:bCs/>
        </w:rPr>
        <w:t>.</w:t>
      </w:r>
    </w:p>
    <w:p w14:paraId="373035A9" w14:textId="33EDC56B" w:rsidR="00E50491" w:rsidRPr="00010899" w:rsidRDefault="00B96F07" w:rsidP="00554225">
      <w:pPr>
        <w:spacing w:before="160" w:after="160"/>
        <w:jc w:val="both"/>
        <w:rPr>
          <w:rFonts w:ascii="Arial" w:hAnsi="Arial" w:cs="Arial"/>
          <w:bCs/>
        </w:rPr>
      </w:pPr>
      <w:r w:rsidRPr="00010899">
        <w:rPr>
          <w:rFonts w:ascii="Arial" w:hAnsi="Arial" w:cs="Arial"/>
          <w:bCs/>
        </w:rPr>
        <w:t xml:space="preserve">No se podrán </w:t>
      </w:r>
      <w:r w:rsidR="00F1073E" w:rsidRPr="00010899">
        <w:rPr>
          <w:rFonts w:ascii="Arial" w:hAnsi="Arial" w:cs="Arial"/>
          <w:bCs/>
        </w:rPr>
        <w:t xml:space="preserve">considerar como </w:t>
      </w:r>
      <w:r w:rsidRPr="00010899">
        <w:rPr>
          <w:rFonts w:ascii="Arial" w:hAnsi="Arial" w:cs="Arial"/>
          <w:bCs/>
        </w:rPr>
        <w:t xml:space="preserve">adaptación aquellos materiales que ya posee la persona </w:t>
      </w:r>
      <w:r w:rsidR="00D72759" w:rsidRPr="00010899">
        <w:rPr>
          <w:rFonts w:ascii="Arial" w:hAnsi="Arial" w:cs="Arial"/>
          <w:bCs/>
        </w:rPr>
        <w:t xml:space="preserve">solicitante </w:t>
      </w:r>
      <w:r w:rsidRPr="00010899">
        <w:rPr>
          <w:rFonts w:ascii="Arial" w:hAnsi="Arial" w:cs="Arial"/>
          <w:bCs/>
        </w:rPr>
        <w:t>a título personal.</w:t>
      </w:r>
    </w:p>
    <w:p w14:paraId="4F8761A5" w14:textId="7ADAA240" w:rsidR="00A74427" w:rsidRPr="00010899" w:rsidRDefault="004D41F1" w:rsidP="00554225">
      <w:pPr>
        <w:spacing w:before="160" w:after="160"/>
        <w:jc w:val="both"/>
        <w:rPr>
          <w:rFonts w:ascii="Arial" w:hAnsi="Arial" w:cs="Arial"/>
          <w:bCs/>
        </w:rPr>
      </w:pPr>
      <w:r w:rsidRPr="00010899">
        <w:rPr>
          <w:rFonts w:ascii="Arial" w:hAnsi="Arial" w:cs="Arial"/>
          <w:bCs/>
        </w:rPr>
        <w:t xml:space="preserve">Las responsabilidades adquiridas por </w:t>
      </w:r>
      <w:r w:rsidR="00526C33" w:rsidRPr="00010899">
        <w:rPr>
          <w:rFonts w:ascii="Arial" w:hAnsi="Arial" w:cs="Arial"/>
          <w:bCs/>
        </w:rPr>
        <w:t>las personas beneficiarias</w:t>
      </w:r>
      <w:r w:rsidR="006917CA" w:rsidRPr="00010899">
        <w:rPr>
          <w:rFonts w:ascii="Arial" w:hAnsi="Arial" w:cs="Arial"/>
          <w:bCs/>
        </w:rPr>
        <w:t xml:space="preserve"> </w:t>
      </w:r>
      <w:r w:rsidRPr="00010899">
        <w:rPr>
          <w:rFonts w:ascii="Arial" w:hAnsi="Arial" w:cs="Arial"/>
          <w:bCs/>
        </w:rPr>
        <w:t xml:space="preserve">respecto al material prestado se incluyen en el </w:t>
      </w:r>
      <w:r w:rsidR="00F4783E" w:rsidRPr="00010899">
        <w:rPr>
          <w:rFonts w:ascii="Arial" w:hAnsi="Arial" w:cs="Arial"/>
          <w:bCs/>
        </w:rPr>
        <w:t>punto 5.3</w:t>
      </w:r>
      <w:r w:rsidRPr="00010899">
        <w:rPr>
          <w:rFonts w:ascii="Arial" w:hAnsi="Arial" w:cs="Arial"/>
          <w:bCs/>
        </w:rPr>
        <w:t xml:space="preserve">, ampliándose los aspectos correspondientes en el Oficio-Circular de </w:t>
      </w:r>
      <w:r w:rsidR="00E2230D" w:rsidRPr="00010899">
        <w:rPr>
          <w:rFonts w:ascii="Arial" w:hAnsi="Arial" w:cs="Arial"/>
          <w:bCs/>
        </w:rPr>
        <w:t>desarrollo</w:t>
      </w:r>
      <w:r w:rsidRPr="00010899">
        <w:rPr>
          <w:rFonts w:ascii="Arial" w:hAnsi="Arial" w:cs="Arial"/>
          <w:bCs/>
        </w:rPr>
        <w:t>.</w:t>
      </w:r>
    </w:p>
    <w:p w14:paraId="3350A0B5" w14:textId="7FA171EA" w:rsidR="0056470A" w:rsidRPr="00010899" w:rsidRDefault="004D41F1" w:rsidP="00EA0619">
      <w:pPr>
        <w:pStyle w:val="Estilo1"/>
        <w:spacing w:before="240"/>
        <w:rPr>
          <w:bCs w:val="0"/>
          <w:sz w:val="24"/>
          <w:szCs w:val="24"/>
        </w:rPr>
      </w:pPr>
      <w:bookmarkStart w:id="233" w:name="_Toc278184618"/>
      <w:bookmarkStart w:id="234" w:name="_Toc278184735"/>
      <w:bookmarkStart w:id="235" w:name="_Toc278184800"/>
      <w:bookmarkStart w:id="236" w:name="_Toc278184859"/>
      <w:bookmarkStart w:id="237" w:name="_Toc278185029"/>
      <w:bookmarkStart w:id="238" w:name="_Toc397094731"/>
      <w:bookmarkStart w:id="239" w:name="_Toc193270836"/>
      <w:r w:rsidRPr="00010899">
        <w:rPr>
          <w:bCs w:val="0"/>
          <w:sz w:val="24"/>
          <w:szCs w:val="24"/>
        </w:rPr>
        <w:lastRenderedPageBreak/>
        <w:t>PROCEDIMIENTO DE PRESENTACIÓN</w:t>
      </w:r>
      <w:r w:rsidR="00DC71EB" w:rsidRPr="00010899">
        <w:rPr>
          <w:bCs w:val="0"/>
          <w:sz w:val="24"/>
          <w:szCs w:val="24"/>
        </w:rPr>
        <w:t xml:space="preserve">, </w:t>
      </w:r>
      <w:r w:rsidRPr="00010899">
        <w:rPr>
          <w:bCs w:val="0"/>
          <w:sz w:val="24"/>
          <w:szCs w:val="24"/>
        </w:rPr>
        <w:t>TRAMITACIÓN</w:t>
      </w:r>
      <w:r w:rsidR="00DC71EB" w:rsidRPr="00010899">
        <w:rPr>
          <w:bCs w:val="0"/>
          <w:sz w:val="24"/>
          <w:szCs w:val="24"/>
        </w:rPr>
        <w:t xml:space="preserve"> Y RESOLUCIÓN</w:t>
      </w:r>
      <w:r w:rsidRPr="00010899">
        <w:rPr>
          <w:bCs w:val="0"/>
          <w:sz w:val="24"/>
          <w:szCs w:val="24"/>
        </w:rPr>
        <w:t xml:space="preserve"> DE SOLICITUDES</w:t>
      </w:r>
      <w:bookmarkStart w:id="240" w:name="_Toc398541317"/>
      <w:bookmarkStart w:id="241" w:name="_Toc398545738"/>
      <w:bookmarkStart w:id="242" w:name="_Toc398546808"/>
      <w:bookmarkStart w:id="243" w:name="_Toc398546902"/>
      <w:bookmarkStart w:id="244" w:name="_Toc398548109"/>
      <w:bookmarkStart w:id="245" w:name="_Toc398548269"/>
      <w:bookmarkStart w:id="246" w:name="_Toc398548365"/>
      <w:bookmarkStart w:id="247" w:name="_Toc398548459"/>
      <w:bookmarkStart w:id="248" w:name="_Toc398548688"/>
      <w:bookmarkStart w:id="249" w:name="_Toc398548948"/>
      <w:bookmarkStart w:id="250" w:name="_Toc398549112"/>
      <w:bookmarkStart w:id="251" w:name="_Toc398708020"/>
      <w:bookmarkStart w:id="252" w:name="_Toc398898677"/>
      <w:bookmarkStart w:id="253" w:name="_Toc398904333"/>
      <w:bookmarkStart w:id="254" w:name="_Toc398904421"/>
      <w:bookmarkStart w:id="255" w:name="_Toc398904512"/>
      <w:bookmarkStart w:id="256" w:name="_Toc398541318"/>
      <w:bookmarkStart w:id="257" w:name="_Toc398545739"/>
      <w:bookmarkStart w:id="258" w:name="_Toc398546809"/>
      <w:bookmarkStart w:id="259" w:name="_Toc398546903"/>
      <w:bookmarkStart w:id="260" w:name="_Toc398548110"/>
      <w:bookmarkStart w:id="261" w:name="_Toc398548270"/>
      <w:bookmarkStart w:id="262" w:name="_Toc398548366"/>
      <w:bookmarkStart w:id="263" w:name="_Toc398548460"/>
      <w:bookmarkStart w:id="264" w:name="_Toc398548689"/>
      <w:bookmarkStart w:id="265" w:name="_Toc398548949"/>
      <w:bookmarkStart w:id="266" w:name="_Toc398549113"/>
      <w:bookmarkStart w:id="267" w:name="_Toc398708021"/>
      <w:bookmarkStart w:id="268" w:name="_Toc398898678"/>
      <w:bookmarkStart w:id="269" w:name="_Toc398904334"/>
      <w:bookmarkStart w:id="270" w:name="_Toc398904422"/>
      <w:bookmarkStart w:id="271" w:name="_Toc398904513"/>
      <w:bookmarkStart w:id="272" w:name="_Toc398300660"/>
      <w:bookmarkStart w:id="273" w:name="_Toc398541320"/>
      <w:bookmarkStart w:id="274" w:name="_Toc398545741"/>
      <w:bookmarkStart w:id="275" w:name="_Toc398546811"/>
      <w:bookmarkStart w:id="276" w:name="_Toc398546905"/>
      <w:bookmarkStart w:id="277" w:name="_Toc398548112"/>
      <w:bookmarkStart w:id="278" w:name="_Toc398548272"/>
      <w:bookmarkStart w:id="279" w:name="_Toc398548368"/>
      <w:bookmarkStart w:id="280" w:name="_Toc398548462"/>
      <w:bookmarkStart w:id="281" w:name="_Toc398548691"/>
      <w:bookmarkStart w:id="282" w:name="_Toc398548951"/>
      <w:bookmarkStart w:id="283" w:name="_Toc398549115"/>
      <w:bookmarkStart w:id="284" w:name="_Toc398708023"/>
      <w:bookmarkStart w:id="285" w:name="_Toc398898680"/>
      <w:bookmarkStart w:id="286" w:name="_Toc398904336"/>
      <w:bookmarkStart w:id="287" w:name="_Toc398904424"/>
      <w:bookmarkStart w:id="288" w:name="_Toc398904515"/>
      <w:bookmarkStart w:id="289" w:name="_Toc398904793"/>
      <w:bookmarkEnd w:id="233"/>
      <w:bookmarkEnd w:id="234"/>
      <w:bookmarkEnd w:id="235"/>
      <w:bookmarkEnd w:id="236"/>
      <w:bookmarkEnd w:id="237"/>
      <w:bookmarkEnd w:id="23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39"/>
    </w:p>
    <w:p w14:paraId="492B7228" w14:textId="43BB5CEF" w:rsidR="00DC71EB" w:rsidRPr="00010899" w:rsidRDefault="00A1183D" w:rsidP="00554225">
      <w:pPr>
        <w:pStyle w:val="Ttulo2"/>
        <w:spacing w:before="160" w:after="160"/>
        <w:ind w:left="567" w:hanging="567"/>
        <w:rPr>
          <w:bCs w:val="0"/>
          <w:i/>
          <w:iCs w:val="0"/>
          <w:szCs w:val="24"/>
        </w:rPr>
      </w:pPr>
      <w:bookmarkStart w:id="290" w:name="_Toc193270837"/>
      <w:r w:rsidRPr="00010899">
        <w:rPr>
          <w:bCs w:val="0"/>
          <w:iCs w:val="0"/>
          <w:szCs w:val="24"/>
        </w:rPr>
        <w:t xml:space="preserve">12.1 </w:t>
      </w:r>
      <w:r w:rsidR="00DC71EB" w:rsidRPr="00010899">
        <w:rPr>
          <w:bCs w:val="0"/>
          <w:iCs w:val="0"/>
          <w:szCs w:val="24"/>
        </w:rPr>
        <w:t>PRESENTACIÓN DE SOLICITUDES</w:t>
      </w:r>
      <w:bookmarkEnd w:id="290"/>
    </w:p>
    <w:p w14:paraId="511EEA1F" w14:textId="4853FDDD" w:rsidR="00D870C7" w:rsidRPr="00010899" w:rsidRDefault="0051019D" w:rsidP="00554225">
      <w:pPr>
        <w:spacing w:before="160" w:after="160"/>
        <w:jc w:val="both"/>
        <w:rPr>
          <w:rFonts w:ascii="Arial" w:hAnsi="Arial" w:cs="Arial"/>
          <w:bCs/>
        </w:rPr>
      </w:pPr>
      <w:bookmarkStart w:id="291" w:name="_Toc398300661"/>
      <w:bookmarkStart w:id="292" w:name="_Toc398541321"/>
      <w:bookmarkStart w:id="293" w:name="_Toc398545742"/>
      <w:bookmarkStart w:id="294" w:name="_Toc398546812"/>
      <w:bookmarkStart w:id="295" w:name="_Toc398546906"/>
      <w:bookmarkStart w:id="296" w:name="_Toc398548113"/>
      <w:bookmarkStart w:id="297" w:name="_Toc398548273"/>
      <w:bookmarkStart w:id="298" w:name="_Toc398548369"/>
      <w:bookmarkStart w:id="299" w:name="_Toc398548463"/>
      <w:bookmarkStart w:id="300" w:name="_Toc398548692"/>
      <w:bookmarkStart w:id="301" w:name="_Toc398548952"/>
      <w:bookmarkStart w:id="302" w:name="_Toc398549116"/>
      <w:bookmarkStart w:id="303" w:name="_Toc398708024"/>
      <w:bookmarkStart w:id="304" w:name="_Toc398898681"/>
      <w:bookmarkStart w:id="305" w:name="_Toc398904337"/>
      <w:bookmarkStart w:id="306" w:name="_Toc398904425"/>
      <w:bookmarkStart w:id="307" w:name="_Toc398904516"/>
      <w:bookmarkStart w:id="308" w:name="_Toc398904794"/>
      <w:bookmarkStart w:id="309" w:name="_Toc398300662"/>
      <w:bookmarkStart w:id="310" w:name="_Toc398541322"/>
      <w:bookmarkStart w:id="311" w:name="_Toc398545743"/>
      <w:bookmarkStart w:id="312" w:name="_Toc398546813"/>
      <w:bookmarkStart w:id="313" w:name="_Toc398546907"/>
      <w:bookmarkStart w:id="314" w:name="_Toc398548114"/>
      <w:bookmarkStart w:id="315" w:name="_Toc398548274"/>
      <w:bookmarkStart w:id="316" w:name="_Toc398548370"/>
      <w:bookmarkStart w:id="317" w:name="_Toc398548464"/>
      <w:bookmarkStart w:id="318" w:name="_Toc398548693"/>
      <w:bookmarkStart w:id="319" w:name="_Toc398548953"/>
      <w:bookmarkStart w:id="320" w:name="_Toc398549117"/>
      <w:bookmarkStart w:id="321" w:name="_Toc398708025"/>
      <w:bookmarkStart w:id="322" w:name="_Toc398898682"/>
      <w:bookmarkStart w:id="323" w:name="_Toc398904338"/>
      <w:bookmarkStart w:id="324" w:name="_Toc398904426"/>
      <w:bookmarkStart w:id="325" w:name="_Toc398904517"/>
      <w:bookmarkStart w:id="326" w:name="_Toc398904795"/>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rFonts w:ascii="Arial" w:hAnsi="Arial" w:cs="Arial"/>
          <w:bCs/>
        </w:rPr>
        <w:t>Los centros</w:t>
      </w:r>
      <w:r w:rsidR="00D870C7" w:rsidRPr="00010899">
        <w:rPr>
          <w:rFonts w:ascii="Arial" w:hAnsi="Arial" w:cs="Arial"/>
          <w:bCs/>
        </w:rPr>
        <w:t xml:space="preserve"> de presentación de solicitudes podrá</w:t>
      </w:r>
      <w:r w:rsidR="004C1F0F">
        <w:rPr>
          <w:rFonts w:ascii="Arial" w:hAnsi="Arial" w:cs="Arial"/>
          <w:bCs/>
        </w:rPr>
        <w:t>n</w:t>
      </w:r>
      <w:r w:rsidR="00D870C7" w:rsidRPr="00010899">
        <w:rPr>
          <w:rFonts w:ascii="Arial" w:hAnsi="Arial" w:cs="Arial"/>
          <w:bCs/>
        </w:rPr>
        <w:t xml:space="preserve"> ser</w:t>
      </w:r>
      <w:r w:rsidR="00FA454C">
        <w:rPr>
          <w:rFonts w:ascii="Arial" w:hAnsi="Arial" w:cs="Arial"/>
          <w:bCs/>
        </w:rPr>
        <w:t>:</w:t>
      </w:r>
      <w:r w:rsidR="00D870C7" w:rsidRPr="00010899">
        <w:rPr>
          <w:rFonts w:ascii="Arial" w:hAnsi="Arial" w:cs="Arial"/>
          <w:bCs/>
        </w:rPr>
        <w:t xml:space="preserve"> cualquier Delegación Territorial, Dirección </w:t>
      </w:r>
      <w:r w:rsidR="00B47095" w:rsidRPr="00010899">
        <w:rPr>
          <w:rFonts w:ascii="Arial" w:hAnsi="Arial" w:cs="Arial"/>
          <w:bCs/>
        </w:rPr>
        <w:t xml:space="preserve">de Zona o Apoyo, </w:t>
      </w:r>
      <w:r w:rsidR="00D870C7" w:rsidRPr="00010899">
        <w:rPr>
          <w:rFonts w:ascii="Arial" w:hAnsi="Arial" w:cs="Arial"/>
          <w:bCs/>
        </w:rPr>
        <w:t>o Agencia de la ONCE, Centros de Recursos Educativos y Escuela Universitaria de Fisioterapia de la ONCE</w:t>
      </w:r>
      <w:r w:rsidR="000B2DAC" w:rsidRPr="00010899">
        <w:rPr>
          <w:rFonts w:ascii="Arial" w:hAnsi="Arial" w:cs="Arial"/>
          <w:bCs/>
        </w:rPr>
        <w:t>,</w:t>
      </w:r>
      <w:r w:rsidR="00D870C7" w:rsidRPr="00010899">
        <w:rPr>
          <w:rFonts w:ascii="Arial" w:hAnsi="Arial" w:cs="Arial"/>
          <w:bCs/>
        </w:rPr>
        <w:t xml:space="preserve"> aunque se presentarán </w:t>
      </w:r>
      <w:r w:rsidR="000B2DAC" w:rsidRPr="00010899">
        <w:rPr>
          <w:rFonts w:ascii="Arial" w:hAnsi="Arial" w:cs="Arial"/>
          <w:bCs/>
        </w:rPr>
        <w:t xml:space="preserve">preferentemente </w:t>
      </w:r>
      <w:r w:rsidR="00D870C7" w:rsidRPr="00010899">
        <w:rPr>
          <w:rFonts w:ascii="Arial" w:hAnsi="Arial" w:cs="Arial"/>
          <w:bCs/>
        </w:rPr>
        <w:t xml:space="preserve">en el centro </w:t>
      </w:r>
      <w:r w:rsidR="004D5823" w:rsidRPr="00010899">
        <w:rPr>
          <w:rFonts w:ascii="Arial" w:hAnsi="Arial" w:cs="Arial"/>
          <w:bCs/>
        </w:rPr>
        <w:t>al que esté adscrit</w:t>
      </w:r>
      <w:r w:rsidR="00990E53" w:rsidRPr="00010899">
        <w:rPr>
          <w:rFonts w:ascii="Arial" w:hAnsi="Arial" w:cs="Arial"/>
          <w:bCs/>
        </w:rPr>
        <w:t>a</w:t>
      </w:r>
      <w:r w:rsidR="000B2DAC" w:rsidRPr="00010899">
        <w:rPr>
          <w:rFonts w:ascii="Arial" w:hAnsi="Arial" w:cs="Arial"/>
          <w:bCs/>
        </w:rPr>
        <w:t xml:space="preserve"> como afiliad</w:t>
      </w:r>
      <w:r w:rsidR="00990E53" w:rsidRPr="00010899">
        <w:rPr>
          <w:rFonts w:ascii="Arial" w:hAnsi="Arial" w:cs="Arial"/>
          <w:bCs/>
        </w:rPr>
        <w:t xml:space="preserve">a la persona </w:t>
      </w:r>
      <w:r w:rsidR="000B2DAC" w:rsidRPr="00010899">
        <w:rPr>
          <w:rFonts w:ascii="Arial" w:hAnsi="Arial" w:cs="Arial"/>
          <w:bCs/>
        </w:rPr>
        <w:t>solicitante o,</w:t>
      </w:r>
      <w:r w:rsidR="004D5823" w:rsidRPr="00010899">
        <w:rPr>
          <w:rFonts w:ascii="Arial" w:hAnsi="Arial" w:cs="Arial"/>
          <w:bCs/>
        </w:rPr>
        <w:t xml:space="preserve"> en su caso, </w:t>
      </w:r>
      <w:r w:rsidR="000B2DAC" w:rsidRPr="00010899">
        <w:rPr>
          <w:rFonts w:ascii="Arial" w:hAnsi="Arial" w:cs="Arial"/>
          <w:bCs/>
        </w:rPr>
        <w:t>en donde educativamente esté</w:t>
      </w:r>
      <w:r w:rsidR="00D870C7" w:rsidRPr="00010899">
        <w:rPr>
          <w:rFonts w:ascii="Arial" w:hAnsi="Arial" w:cs="Arial"/>
          <w:bCs/>
        </w:rPr>
        <w:t xml:space="preserve"> </w:t>
      </w:r>
      <w:r w:rsidR="00027763" w:rsidRPr="00010899">
        <w:rPr>
          <w:rFonts w:ascii="Arial" w:hAnsi="Arial" w:cs="Arial"/>
          <w:bCs/>
        </w:rPr>
        <w:t>atendid</w:t>
      </w:r>
      <w:r w:rsidR="000561B3" w:rsidRPr="00010899">
        <w:rPr>
          <w:rFonts w:ascii="Arial" w:hAnsi="Arial" w:cs="Arial"/>
          <w:bCs/>
        </w:rPr>
        <w:t>a</w:t>
      </w:r>
      <w:r w:rsidR="00D870C7" w:rsidRPr="00010899">
        <w:rPr>
          <w:rFonts w:ascii="Arial" w:hAnsi="Arial" w:cs="Arial"/>
          <w:bCs/>
        </w:rPr>
        <w:t>.</w:t>
      </w:r>
    </w:p>
    <w:p w14:paraId="26C00C6A" w14:textId="0D4A6ABE" w:rsidR="00C1319E" w:rsidRPr="00010899" w:rsidRDefault="00D870C7" w:rsidP="00554225">
      <w:pPr>
        <w:spacing w:before="160" w:after="160"/>
        <w:jc w:val="both"/>
        <w:rPr>
          <w:rFonts w:ascii="Arial" w:hAnsi="Arial" w:cs="Arial"/>
          <w:bCs/>
        </w:rPr>
      </w:pPr>
      <w:r w:rsidRPr="00010899">
        <w:rPr>
          <w:rFonts w:ascii="Arial" w:hAnsi="Arial" w:cs="Arial"/>
          <w:bCs/>
        </w:rPr>
        <w:t xml:space="preserve">Las solicitudes de estas prestaciones deberán formularse según el modelo normalizado regulado </w:t>
      </w:r>
      <w:r w:rsidR="0078209F" w:rsidRPr="00010899">
        <w:rPr>
          <w:rFonts w:ascii="Arial" w:hAnsi="Arial" w:cs="Arial"/>
          <w:bCs/>
        </w:rPr>
        <w:t xml:space="preserve">en el </w:t>
      </w:r>
      <w:r w:rsidR="000A3C50" w:rsidRPr="00010899">
        <w:rPr>
          <w:rFonts w:ascii="Arial" w:hAnsi="Arial" w:cs="Arial"/>
          <w:bCs/>
        </w:rPr>
        <w:t>Anexo</w:t>
      </w:r>
      <w:r w:rsidR="0078209F" w:rsidRPr="00010899">
        <w:rPr>
          <w:rFonts w:ascii="Arial" w:hAnsi="Arial" w:cs="Arial"/>
          <w:bCs/>
        </w:rPr>
        <w:t xml:space="preserve"> I</w:t>
      </w:r>
      <w:r w:rsidR="00AA0940" w:rsidRPr="00010899">
        <w:rPr>
          <w:rFonts w:ascii="Arial" w:hAnsi="Arial" w:cs="Arial"/>
          <w:bCs/>
        </w:rPr>
        <w:t xml:space="preserve"> (esta versión no es accesible, pudiendo descargarse la </w:t>
      </w:r>
      <w:r w:rsidR="009658B9" w:rsidRPr="00010899">
        <w:rPr>
          <w:rFonts w:ascii="Arial" w:hAnsi="Arial" w:cs="Arial"/>
          <w:bCs/>
        </w:rPr>
        <w:t>versión para usuarios de Jaws</w:t>
      </w:r>
      <w:r w:rsidR="00AA0940" w:rsidRPr="00010899">
        <w:rPr>
          <w:rFonts w:ascii="Arial" w:hAnsi="Arial" w:cs="Arial"/>
          <w:bCs/>
        </w:rPr>
        <w:t xml:space="preserve"> desde el siguiente </w:t>
      </w:r>
      <w:hyperlink r:id="rId12" w:history="1">
        <w:r w:rsidR="00AA0940" w:rsidRPr="00010899">
          <w:rPr>
            <w:rStyle w:val="Hipervnculo"/>
            <w:rFonts w:ascii="Arial" w:hAnsi="Arial" w:cs="Arial"/>
            <w:bCs/>
          </w:rPr>
          <w:t>enlace</w:t>
        </w:r>
      </w:hyperlink>
      <w:r w:rsidR="00AA0940" w:rsidRPr="00010899">
        <w:rPr>
          <w:rFonts w:ascii="Arial" w:hAnsi="Arial" w:cs="Arial"/>
          <w:bCs/>
        </w:rPr>
        <w:t>)</w:t>
      </w:r>
      <w:r w:rsidR="006D3AC3" w:rsidRPr="00010899">
        <w:rPr>
          <w:rFonts w:ascii="Arial" w:hAnsi="Arial" w:cs="Arial"/>
          <w:bCs/>
        </w:rPr>
        <w:t xml:space="preserve"> </w:t>
      </w:r>
      <w:r w:rsidRPr="00010899">
        <w:rPr>
          <w:rFonts w:ascii="Arial" w:hAnsi="Arial" w:cs="Arial"/>
          <w:bCs/>
        </w:rPr>
        <w:t xml:space="preserve">y estarán firmadas por </w:t>
      </w:r>
      <w:r w:rsidR="00E274F9">
        <w:rPr>
          <w:rFonts w:ascii="Arial" w:hAnsi="Arial" w:cs="Arial"/>
          <w:bCs/>
        </w:rPr>
        <w:t>la persona solicitante</w:t>
      </w:r>
      <w:r w:rsidRPr="00010899">
        <w:rPr>
          <w:rFonts w:ascii="Arial" w:hAnsi="Arial" w:cs="Arial"/>
          <w:bCs/>
        </w:rPr>
        <w:t xml:space="preserve"> </w:t>
      </w:r>
      <w:r w:rsidR="0051019D">
        <w:rPr>
          <w:rFonts w:ascii="Arial" w:hAnsi="Arial" w:cs="Arial"/>
          <w:bCs/>
        </w:rPr>
        <w:t xml:space="preserve">si mayor de edad </w:t>
      </w:r>
      <w:r w:rsidR="0051019D" w:rsidRPr="00010899">
        <w:rPr>
          <w:rFonts w:ascii="Arial" w:hAnsi="Arial" w:cs="Arial"/>
          <w:bCs/>
        </w:rPr>
        <w:t>o, por</w:t>
      </w:r>
      <w:r w:rsidR="0051019D">
        <w:rPr>
          <w:rFonts w:ascii="Arial" w:hAnsi="Arial" w:cs="Arial"/>
          <w:bCs/>
        </w:rPr>
        <w:t xml:space="preserve"> él/la o ambos </w:t>
      </w:r>
      <w:r w:rsidR="0051019D" w:rsidRPr="00010899">
        <w:rPr>
          <w:rFonts w:ascii="Arial" w:hAnsi="Arial" w:cs="Arial"/>
          <w:bCs/>
        </w:rPr>
        <w:t xml:space="preserve"> progenitores , representante legal o guardador</w:t>
      </w:r>
      <w:r w:rsidR="0051019D">
        <w:rPr>
          <w:rFonts w:ascii="Arial" w:hAnsi="Arial" w:cs="Arial"/>
          <w:bCs/>
        </w:rPr>
        <w:t xml:space="preserve"> de hecho</w:t>
      </w:r>
      <w:r w:rsidR="0051019D" w:rsidRPr="00010899">
        <w:rPr>
          <w:rFonts w:ascii="Arial" w:hAnsi="Arial" w:cs="Arial"/>
          <w:bCs/>
        </w:rPr>
        <w:t>,</w:t>
      </w:r>
      <w:r w:rsidR="00027763" w:rsidRPr="00010899">
        <w:rPr>
          <w:rFonts w:ascii="Arial" w:hAnsi="Arial" w:cs="Arial"/>
          <w:bCs/>
        </w:rPr>
        <w:t xml:space="preserve"> en</w:t>
      </w:r>
      <w:r w:rsidR="00B407AA" w:rsidRPr="00010899">
        <w:rPr>
          <w:rFonts w:ascii="Arial" w:hAnsi="Arial" w:cs="Arial"/>
          <w:bCs/>
        </w:rPr>
        <w:t xml:space="preserve"> el caso de menores de edad, o</w:t>
      </w:r>
      <w:r w:rsidR="00CC4A03" w:rsidRPr="00010899">
        <w:rPr>
          <w:rFonts w:ascii="Arial" w:hAnsi="Arial" w:cs="Arial"/>
          <w:bCs/>
        </w:rPr>
        <w:t xml:space="preserve"> </w:t>
      </w:r>
      <w:r w:rsidR="00B407AA" w:rsidRPr="00010899">
        <w:rPr>
          <w:rFonts w:ascii="Arial" w:hAnsi="Arial" w:cs="Arial"/>
          <w:bCs/>
        </w:rPr>
        <w:t xml:space="preserve">de aquellas personas que actúen por medio de estas figuras, </w:t>
      </w:r>
      <w:r w:rsidR="00457D2F" w:rsidRPr="00010899">
        <w:rPr>
          <w:rFonts w:ascii="Arial" w:hAnsi="Arial" w:cs="Arial"/>
          <w:bCs/>
        </w:rPr>
        <w:t>siendo necesario la presentaci</w:t>
      </w:r>
      <w:r w:rsidR="00306107" w:rsidRPr="00010899">
        <w:rPr>
          <w:rFonts w:ascii="Arial" w:hAnsi="Arial" w:cs="Arial"/>
          <w:bCs/>
        </w:rPr>
        <w:t>ó</w:t>
      </w:r>
      <w:r w:rsidR="00457D2F" w:rsidRPr="00010899">
        <w:rPr>
          <w:rFonts w:ascii="Arial" w:hAnsi="Arial" w:cs="Arial"/>
          <w:bCs/>
        </w:rPr>
        <w:t>n de documentación que acredite dicha condición</w:t>
      </w:r>
      <w:r w:rsidR="00B96F07" w:rsidRPr="00010899">
        <w:rPr>
          <w:rFonts w:ascii="Arial" w:hAnsi="Arial" w:cs="Arial"/>
          <w:bCs/>
        </w:rPr>
        <w:t xml:space="preserve">. </w:t>
      </w:r>
      <w:r w:rsidR="00EE4407" w:rsidRPr="00010899">
        <w:rPr>
          <w:rFonts w:ascii="Arial" w:hAnsi="Arial" w:cs="Arial"/>
          <w:bCs/>
        </w:rPr>
        <w:t xml:space="preserve">Las solicitudes deben sellarse y registrarse convenientemente en el momento de entrega, </w:t>
      </w:r>
      <w:r w:rsidR="00403AF5" w:rsidRPr="00010899">
        <w:rPr>
          <w:rFonts w:ascii="Arial" w:hAnsi="Arial" w:cs="Arial"/>
          <w:bCs/>
        </w:rPr>
        <w:t>facilitándose</w:t>
      </w:r>
      <w:r w:rsidR="00EE4407" w:rsidRPr="00010899">
        <w:rPr>
          <w:rFonts w:ascii="Arial" w:hAnsi="Arial" w:cs="Arial"/>
          <w:bCs/>
        </w:rPr>
        <w:t xml:space="preserve"> </w:t>
      </w:r>
      <w:r w:rsidR="00A6037A" w:rsidRPr="00010899">
        <w:rPr>
          <w:rFonts w:ascii="Arial" w:hAnsi="Arial" w:cs="Arial"/>
          <w:bCs/>
        </w:rPr>
        <w:t xml:space="preserve">a la persona afiliada </w:t>
      </w:r>
      <w:r w:rsidR="00EE4407" w:rsidRPr="00010899">
        <w:rPr>
          <w:rFonts w:ascii="Arial" w:hAnsi="Arial" w:cs="Arial"/>
          <w:bCs/>
        </w:rPr>
        <w:t>copia de la misma</w:t>
      </w:r>
      <w:r w:rsidR="00A6037A" w:rsidRPr="00010899">
        <w:rPr>
          <w:rFonts w:ascii="Arial" w:hAnsi="Arial" w:cs="Arial"/>
          <w:bCs/>
        </w:rPr>
        <w:t xml:space="preserve"> </w:t>
      </w:r>
      <w:r w:rsidR="00696276" w:rsidRPr="00010899">
        <w:rPr>
          <w:rFonts w:ascii="Arial" w:hAnsi="Arial" w:cs="Arial"/>
          <w:bCs/>
        </w:rPr>
        <w:t>o</w:t>
      </w:r>
      <w:r w:rsidR="00A6037A" w:rsidRPr="00010899">
        <w:rPr>
          <w:rFonts w:ascii="Arial" w:hAnsi="Arial" w:cs="Arial"/>
          <w:bCs/>
        </w:rPr>
        <w:t xml:space="preserve"> documento resumen con la relación de documentación aportada</w:t>
      </w:r>
      <w:r w:rsidR="00E2230D" w:rsidRPr="00010899">
        <w:rPr>
          <w:rFonts w:ascii="Arial" w:hAnsi="Arial" w:cs="Arial"/>
          <w:bCs/>
        </w:rPr>
        <w:t xml:space="preserve"> </w:t>
      </w:r>
      <w:r w:rsidR="00EE4407" w:rsidRPr="00010899">
        <w:rPr>
          <w:rFonts w:ascii="Arial" w:hAnsi="Arial" w:cs="Arial"/>
          <w:bCs/>
        </w:rPr>
        <w:t xml:space="preserve">como justificante de entrega. </w:t>
      </w:r>
      <w:r w:rsidR="00C1319E" w:rsidRPr="00010899">
        <w:rPr>
          <w:rFonts w:ascii="Arial" w:hAnsi="Arial" w:cs="Arial"/>
          <w:bCs/>
        </w:rPr>
        <w:t xml:space="preserve">Se arbitra la posibilidad de presentar la solicitud y documentación asociada por </w:t>
      </w:r>
      <w:r w:rsidR="00C1319E" w:rsidRPr="0051019D">
        <w:rPr>
          <w:rFonts w:ascii="Arial" w:hAnsi="Arial" w:cs="Arial"/>
          <w:bCs/>
          <w:u w:val="single"/>
        </w:rPr>
        <w:t>vía telemática</w:t>
      </w:r>
      <w:r w:rsidR="00C1319E" w:rsidRPr="00010899">
        <w:rPr>
          <w:rFonts w:ascii="Arial" w:hAnsi="Arial" w:cs="Arial"/>
          <w:bCs/>
        </w:rPr>
        <w:t>, por los canales establecidos por la ONCE que dejen debida constancia de la presentación</w:t>
      </w:r>
      <w:r w:rsidR="005C69D3" w:rsidRPr="00010899">
        <w:rPr>
          <w:rFonts w:ascii="Arial" w:hAnsi="Arial" w:cs="Arial"/>
          <w:bCs/>
        </w:rPr>
        <w:t xml:space="preserve"> (</w:t>
      </w:r>
      <w:r w:rsidR="000B5DD4" w:rsidRPr="00010899">
        <w:rPr>
          <w:rFonts w:ascii="Arial" w:hAnsi="Arial" w:cs="Arial"/>
          <w:bCs/>
        </w:rPr>
        <w:t>ClubONCE o sede electrónica, no siendo admitida la presentación vía correo electrónico</w:t>
      </w:r>
      <w:r w:rsidR="005C69D3" w:rsidRPr="00010899">
        <w:rPr>
          <w:rFonts w:ascii="Arial" w:hAnsi="Arial" w:cs="Arial"/>
          <w:bCs/>
        </w:rPr>
        <w:t>)</w:t>
      </w:r>
      <w:r w:rsidR="00C1319E" w:rsidRPr="00010899">
        <w:rPr>
          <w:rFonts w:ascii="Arial" w:hAnsi="Arial" w:cs="Arial"/>
          <w:bCs/>
        </w:rPr>
        <w:t>. El expediente se incluirá digitalizado en la aplicación informática, al margen de la vía de presentación.</w:t>
      </w:r>
    </w:p>
    <w:p w14:paraId="70597134" w14:textId="77D4EEEE" w:rsidR="00A26B05" w:rsidRPr="00010899" w:rsidRDefault="00AA216C" w:rsidP="00554225">
      <w:pPr>
        <w:spacing w:before="160" w:after="160"/>
        <w:jc w:val="both"/>
        <w:rPr>
          <w:rFonts w:ascii="Arial" w:hAnsi="Arial" w:cs="Arial"/>
          <w:bCs/>
        </w:rPr>
      </w:pPr>
      <w:r w:rsidRPr="00010899">
        <w:rPr>
          <w:rFonts w:ascii="Arial" w:hAnsi="Arial" w:cs="Arial"/>
          <w:bCs/>
        </w:rPr>
        <w:t>La firma del modelo de solicitud supone el conocimiento y conformidad con las normas de aplicación establecidas en la presente circular y oficios circulares correspondientes, estando todas estas normas a disposición de</w:t>
      </w:r>
      <w:r w:rsidR="00B929A6">
        <w:rPr>
          <w:rFonts w:ascii="Arial" w:hAnsi="Arial" w:cs="Arial"/>
          <w:bCs/>
        </w:rPr>
        <w:t xml:space="preserve"> las y</w:t>
      </w:r>
      <w:r w:rsidRPr="00010899">
        <w:rPr>
          <w:rFonts w:ascii="Arial" w:hAnsi="Arial" w:cs="Arial"/>
          <w:bCs/>
        </w:rPr>
        <w:t xml:space="preserve"> los interesados para su consulta, tanto en su centro de referencia como en el ClubONCE.</w:t>
      </w:r>
    </w:p>
    <w:p w14:paraId="7CC5FE64" w14:textId="4D4BFA9B" w:rsidR="00B929A6" w:rsidRPr="00010899" w:rsidRDefault="00B929A6" w:rsidP="00B929A6">
      <w:pPr>
        <w:keepLines/>
        <w:spacing w:before="160" w:after="160"/>
        <w:jc w:val="both"/>
        <w:rPr>
          <w:rFonts w:ascii="Arial" w:hAnsi="Arial" w:cs="Arial"/>
          <w:bCs/>
        </w:rPr>
      </w:pPr>
      <w:bookmarkStart w:id="327" w:name="_Toc193270838"/>
      <w:r w:rsidRPr="00010899">
        <w:rPr>
          <w:rFonts w:ascii="Arial" w:hAnsi="Arial" w:cs="Arial"/>
          <w:bCs/>
        </w:rPr>
        <w:t>A la solicitud se adjuntará toda la documentación exigida</w:t>
      </w:r>
      <w:r>
        <w:rPr>
          <w:rFonts w:ascii="Arial" w:hAnsi="Arial" w:cs="Arial"/>
          <w:bCs/>
        </w:rPr>
        <w:t xml:space="preserve">: </w:t>
      </w:r>
      <w:r w:rsidRPr="00010899">
        <w:rPr>
          <w:rFonts w:ascii="Arial" w:hAnsi="Arial" w:cs="Arial"/>
          <w:bCs/>
        </w:rPr>
        <w:t xml:space="preserve">tanto la de carácter general, cuya relación figura en el Anexo II de esta Circular, como la específica de cada prestación, que se regula </w:t>
      </w:r>
      <w:r>
        <w:rPr>
          <w:rFonts w:ascii="Arial" w:hAnsi="Arial" w:cs="Arial"/>
          <w:bCs/>
        </w:rPr>
        <w:t>en</w:t>
      </w:r>
      <w:r w:rsidRPr="00010899">
        <w:rPr>
          <w:rFonts w:ascii="Arial" w:hAnsi="Arial" w:cs="Arial"/>
          <w:bCs/>
        </w:rPr>
        <w:t xml:space="preserve"> el Oficio-Circular de cada tipo de ayuda.</w:t>
      </w:r>
    </w:p>
    <w:p w14:paraId="52BD40BB" w14:textId="77777777" w:rsidR="00B929A6" w:rsidRDefault="00B929A6" w:rsidP="00B929A6">
      <w:pPr>
        <w:spacing w:before="160" w:after="160"/>
        <w:jc w:val="both"/>
        <w:rPr>
          <w:rFonts w:ascii="Arial" w:hAnsi="Arial" w:cs="Arial"/>
          <w:bCs/>
        </w:rPr>
      </w:pPr>
      <w:r w:rsidRPr="00010899">
        <w:rPr>
          <w:rFonts w:ascii="Arial" w:hAnsi="Arial" w:cs="Arial"/>
          <w:bCs/>
        </w:rPr>
        <w:t>Una vez registrada la solicitud, si se detectasen en ella defectos de forma o no se hubiera aportado toda la documentación que para cada caso se establezca, se requerirá al solicitante, por cualquier medio que deje la debida constancia de la recepción (</w:t>
      </w:r>
      <w:r>
        <w:rPr>
          <w:rFonts w:ascii="Arial" w:hAnsi="Arial" w:cs="Arial"/>
          <w:bCs/>
        </w:rPr>
        <w:t xml:space="preserve">certificado electrónico ONCE, en adelante, CEO </w:t>
      </w:r>
      <w:r w:rsidRPr="00010899">
        <w:rPr>
          <w:rFonts w:ascii="Arial" w:hAnsi="Arial" w:cs="Arial"/>
          <w:bCs/>
        </w:rPr>
        <w:t xml:space="preserve"> o carta certificada con acuse de recibo), para que en un plazo máximo de 10 días hábiles (contados a partir del día siguiente a dicha notificación) subsane los errores detectados o aporte los documentos preceptivos. Si transcurrido dicho plazo no se hubiera llevado a efecto su cumplimentación en los términos formulados en el requerimiento, </w:t>
      </w:r>
      <w:r>
        <w:rPr>
          <w:rFonts w:ascii="Arial" w:hAnsi="Arial" w:cs="Arial"/>
          <w:bCs/>
        </w:rPr>
        <w:t xml:space="preserve">o justificado debidamente el retraso en el caso de no ser imputable a la o las persona interesadas, </w:t>
      </w:r>
      <w:r w:rsidRPr="00010899">
        <w:rPr>
          <w:rFonts w:ascii="Arial" w:hAnsi="Arial" w:cs="Arial"/>
          <w:bCs/>
        </w:rPr>
        <w:t xml:space="preserve">se considerará que la persona afiliada desiste de su petición, procediendo, por tanto, al archivo de su solicitud, lo que también le será notificado por cualquier medio que deje la debida constancia de la recepción, indicando, en dicha notificación, que la persona solicitante puede </w:t>
      </w:r>
      <w:r w:rsidRPr="00010899">
        <w:rPr>
          <w:rFonts w:ascii="Arial" w:hAnsi="Arial" w:cs="Arial"/>
          <w:bCs/>
        </w:rPr>
        <w:lastRenderedPageBreak/>
        <w:t>presentar una nueva solicitud una vez cuente con toda la documentación necesaria.</w:t>
      </w:r>
    </w:p>
    <w:p w14:paraId="70C3308F" w14:textId="140F0611" w:rsidR="00110557" w:rsidRPr="00010899" w:rsidRDefault="00A1183D" w:rsidP="00554225">
      <w:pPr>
        <w:pStyle w:val="Ttulo2"/>
        <w:spacing w:before="160" w:after="160"/>
        <w:ind w:left="567" w:hanging="567"/>
        <w:rPr>
          <w:bCs w:val="0"/>
          <w:i/>
          <w:iCs w:val="0"/>
          <w:szCs w:val="24"/>
        </w:rPr>
      </w:pPr>
      <w:r w:rsidRPr="00010899">
        <w:rPr>
          <w:bCs w:val="0"/>
          <w:iCs w:val="0"/>
          <w:szCs w:val="24"/>
        </w:rPr>
        <w:t>12.2 TRAMITACIÓN</w:t>
      </w:r>
      <w:bookmarkEnd w:id="327"/>
    </w:p>
    <w:p w14:paraId="71F6041A" w14:textId="77777777" w:rsidR="00B929A6" w:rsidRPr="00010899" w:rsidRDefault="00B929A6" w:rsidP="00B929A6">
      <w:pPr>
        <w:spacing w:before="160" w:after="160"/>
        <w:jc w:val="both"/>
        <w:rPr>
          <w:rFonts w:ascii="Arial" w:hAnsi="Arial" w:cs="Arial"/>
          <w:bCs/>
        </w:rPr>
      </w:pPr>
      <w:r w:rsidRPr="00010899">
        <w:rPr>
          <w:rFonts w:ascii="Arial" w:hAnsi="Arial" w:cs="Arial"/>
          <w:bCs/>
        </w:rPr>
        <w:t xml:space="preserve">El Centro de tramitación se corresponde con la Delegación Territorial o Dirección de Zona a la que se encuentre adscrito por afiliación </w:t>
      </w:r>
      <w:r>
        <w:rPr>
          <w:rFonts w:ascii="Arial" w:hAnsi="Arial" w:cs="Arial"/>
          <w:bCs/>
        </w:rPr>
        <w:t>la persona</w:t>
      </w:r>
      <w:r w:rsidRPr="00010899">
        <w:rPr>
          <w:rFonts w:ascii="Arial" w:hAnsi="Arial" w:cs="Arial"/>
          <w:bCs/>
        </w:rPr>
        <w:t xml:space="preserve"> solicitante o en la que esté atendid</w:t>
      </w:r>
      <w:r>
        <w:rPr>
          <w:rFonts w:ascii="Arial" w:hAnsi="Arial" w:cs="Arial"/>
          <w:bCs/>
        </w:rPr>
        <w:t>a</w:t>
      </w:r>
      <w:r w:rsidRPr="00010899">
        <w:rPr>
          <w:rFonts w:ascii="Arial" w:hAnsi="Arial" w:cs="Arial"/>
          <w:bCs/>
        </w:rPr>
        <w:t xml:space="preserve"> a nivel educativo, o bien el Centro de Recursos Educativos encargado de la atención del estudiante, a través de su centro escolar o de su Equipo de Educación Integrada.</w:t>
      </w:r>
      <w:r>
        <w:rPr>
          <w:rFonts w:ascii="Arial" w:hAnsi="Arial" w:cs="Arial"/>
          <w:bCs/>
        </w:rPr>
        <w:t xml:space="preserve"> El Centro deberá dar de alta la solicitud para su tramitación a través del circuito informático correspondiente.</w:t>
      </w:r>
    </w:p>
    <w:p w14:paraId="1E340585" w14:textId="5EB37A08" w:rsidR="00184B4C" w:rsidRPr="00010899" w:rsidRDefault="003A1B47" w:rsidP="00554225">
      <w:pPr>
        <w:spacing w:before="160" w:after="160"/>
        <w:jc w:val="both"/>
        <w:rPr>
          <w:rFonts w:ascii="Arial" w:hAnsi="Arial" w:cs="Arial"/>
          <w:bCs/>
        </w:rPr>
      </w:pPr>
      <w:r w:rsidRPr="00010899">
        <w:rPr>
          <w:rFonts w:ascii="Arial" w:hAnsi="Arial" w:cs="Arial"/>
          <w:bCs/>
        </w:rPr>
        <w:t>Cuando</w:t>
      </w:r>
      <w:r w:rsidR="00ED6A08" w:rsidRPr="00010899">
        <w:rPr>
          <w:rFonts w:ascii="Arial" w:hAnsi="Arial" w:cs="Arial"/>
          <w:bCs/>
        </w:rPr>
        <w:t xml:space="preserve"> la solicitud y documentación se presente en un </w:t>
      </w:r>
      <w:r w:rsidR="008C73C0" w:rsidRPr="00010899">
        <w:rPr>
          <w:rFonts w:ascii="Arial" w:hAnsi="Arial" w:cs="Arial"/>
          <w:bCs/>
        </w:rPr>
        <w:t>C</w:t>
      </w:r>
      <w:r w:rsidR="00ED6A08" w:rsidRPr="00010899">
        <w:rPr>
          <w:rFonts w:ascii="Arial" w:hAnsi="Arial" w:cs="Arial"/>
          <w:bCs/>
        </w:rPr>
        <w:t>entro d</w:t>
      </w:r>
      <w:r w:rsidR="000B2DAC" w:rsidRPr="00010899">
        <w:rPr>
          <w:rFonts w:ascii="Arial" w:hAnsi="Arial" w:cs="Arial"/>
          <w:bCs/>
        </w:rPr>
        <w:t>iferente, el c</w:t>
      </w:r>
      <w:r w:rsidR="00ED6A08" w:rsidRPr="00010899">
        <w:rPr>
          <w:rFonts w:ascii="Arial" w:hAnsi="Arial" w:cs="Arial"/>
          <w:bCs/>
        </w:rPr>
        <w:t>entro receptor</w:t>
      </w:r>
      <w:r w:rsidR="006B16AF" w:rsidRPr="00010899">
        <w:rPr>
          <w:rFonts w:ascii="Arial" w:hAnsi="Arial" w:cs="Arial"/>
          <w:bCs/>
        </w:rPr>
        <w:t xml:space="preserve"> procederá al registro de la misma y </w:t>
      </w:r>
      <w:r w:rsidR="00ED6A08" w:rsidRPr="00010899">
        <w:rPr>
          <w:rFonts w:ascii="Arial" w:hAnsi="Arial" w:cs="Arial"/>
          <w:bCs/>
        </w:rPr>
        <w:t xml:space="preserve">remitirá el expediente, </w:t>
      </w:r>
      <w:r w:rsidR="000B2DAC" w:rsidRPr="00010899">
        <w:rPr>
          <w:rFonts w:ascii="Arial" w:hAnsi="Arial" w:cs="Arial"/>
          <w:bCs/>
        </w:rPr>
        <w:t>con carácter de urgencia, al c</w:t>
      </w:r>
      <w:r w:rsidR="00ED6A08" w:rsidRPr="00010899">
        <w:rPr>
          <w:rFonts w:ascii="Arial" w:hAnsi="Arial" w:cs="Arial"/>
          <w:bCs/>
        </w:rPr>
        <w:t>ent</w:t>
      </w:r>
      <w:r w:rsidR="004D749F" w:rsidRPr="00010899">
        <w:rPr>
          <w:rFonts w:ascii="Arial" w:hAnsi="Arial" w:cs="Arial"/>
          <w:bCs/>
        </w:rPr>
        <w:t>ro responsable de la tramitación</w:t>
      </w:r>
      <w:r w:rsidR="00184B4C">
        <w:rPr>
          <w:rFonts w:ascii="Arial" w:hAnsi="Arial" w:cs="Arial"/>
          <w:bCs/>
        </w:rPr>
        <w:t>, que lo dará de alta en el circuito informático</w:t>
      </w:r>
      <w:r w:rsidR="00C766D2" w:rsidRPr="00010899">
        <w:rPr>
          <w:rFonts w:ascii="Arial" w:hAnsi="Arial" w:cs="Arial"/>
          <w:bCs/>
        </w:rPr>
        <w:t>.</w:t>
      </w:r>
    </w:p>
    <w:p w14:paraId="2BF1C51E" w14:textId="2F47A7C7" w:rsidR="006B16AF" w:rsidRPr="00010899" w:rsidRDefault="00F371E9" w:rsidP="00554225">
      <w:pPr>
        <w:spacing w:before="160" w:after="160"/>
        <w:jc w:val="both"/>
        <w:rPr>
          <w:rFonts w:ascii="Arial" w:hAnsi="Arial" w:cs="Arial"/>
          <w:bCs/>
        </w:rPr>
      </w:pPr>
      <w:r w:rsidRPr="00010899">
        <w:rPr>
          <w:rFonts w:ascii="Arial" w:hAnsi="Arial" w:cs="Arial"/>
          <w:bCs/>
        </w:rPr>
        <w:t>Los Centros de tramitación aportarán al expediente de solicitud los informes técnicos necesarios para la valoración de cada prestación, para cuya elaboración podrá requerirse la entrevista directa con el</w:t>
      </w:r>
      <w:r w:rsidR="00B929A6">
        <w:rPr>
          <w:rFonts w:ascii="Arial" w:hAnsi="Arial" w:cs="Arial"/>
          <w:bCs/>
        </w:rPr>
        <w:t>/la</w:t>
      </w:r>
      <w:r w:rsidRPr="00010899">
        <w:rPr>
          <w:rFonts w:ascii="Arial" w:hAnsi="Arial" w:cs="Arial"/>
          <w:bCs/>
        </w:rPr>
        <w:t xml:space="preserve"> usuari</w:t>
      </w:r>
      <w:r w:rsidR="00B929A6">
        <w:rPr>
          <w:rFonts w:ascii="Arial" w:hAnsi="Arial" w:cs="Arial"/>
          <w:bCs/>
        </w:rPr>
        <w:t>o/a</w:t>
      </w:r>
      <w:r w:rsidRPr="00010899">
        <w:rPr>
          <w:rFonts w:ascii="Arial" w:hAnsi="Arial" w:cs="Arial"/>
          <w:bCs/>
        </w:rPr>
        <w:t xml:space="preserve"> o con personas de su </w:t>
      </w:r>
      <w:r w:rsidR="00D77D0B" w:rsidRPr="00010899">
        <w:rPr>
          <w:rFonts w:ascii="Arial" w:hAnsi="Arial" w:cs="Arial"/>
          <w:bCs/>
        </w:rPr>
        <w:t xml:space="preserve">unidad </w:t>
      </w:r>
      <w:r w:rsidR="00C162F9" w:rsidRPr="00010899">
        <w:rPr>
          <w:rFonts w:ascii="Arial" w:hAnsi="Arial" w:cs="Arial"/>
          <w:bCs/>
        </w:rPr>
        <w:t>económica familiar</w:t>
      </w:r>
      <w:r w:rsidRPr="00010899">
        <w:rPr>
          <w:rFonts w:ascii="Arial" w:hAnsi="Arial" w:cs="Arial"/>
          <w:bCs/>
        </w:rPr>
        <w:t xml:space="preserve"> o próxima, así como la evaluación de su entorno.</w:t>
      </w:r>
    </w:p>
    <w:p w14:paraId="6F8B768E" w14:textId="194F7D6B" w:rsidR="00B929A6" w:rsidRPr="00010899" w:rsidRDefault="00B929A6" w:rsidP="00B929A6">
      <w:pPr>
        <w:spacing w:before="160" w:after="160"/>
        <w:jc w:val="both"/>
        <w:rPr>
          <w:rFonts w:ascii="Arial" w:hAnsi="Arial" w:cs="Arial"/>
          <w:bCs/>
        </w:rPr>
      </w:pPr>
      <w:bookmarkStart w:id="328" w:name="_Toc278184621"/>
      <w:bookmarkStart w:id="329" w:name="_Toc278184738"/>
      <w:bookmarkStart w:id="330" w:name="_Toc278184803"/>
      <w:bookmarkStart w:id="331" w:name="_Toc278184862"/>
      <w:bookmarkStart w:id="332" w:name="_Toc278185032"/>
      <w:bookmarkStart w:id="333" w:name="_Toc397094734"/>
      <w:bookmarkStart w:id="334" w:name="_Toc193270839"/>
      <w:r w:rsidRPr="00010899">
        <w:rPr>
          <w:rFonts w:ascii="Arial" w:hAnsi="Arial" w:cs="Arial"/>
          <w:bCs/>
        </w:rPr>
        <w:t>Asimismo, en cualquier fase de la tramitación del expediente se podrá solicitar a</w:t>
      </w:r>
      <w:r>
        <w:rPr>
          <w:rFonts w:ascii="Arial" w:hAnsi="Arial" w:cs="Arial"/>
          <w:bCs/>
        </w:rPr>
        <w:t xml:space="preserve"> la o </w:t>
      </w:r>
      <w:r w:rsidRPr="00010899">
        <w:rPr>
          <w:rFonts w:ascii="Arial" w:hAnsi="Arial" w:cs="Arial"/>
          <w:bCs/>
        </w:rPr>
        <w:t>l</w:t>
      </w:r>
      <w:r>
        <w:rPr>
          <w:rFonts w:ascii="Arial" w:hAnsi="Arial" w:cs="Arial"/>
          <w:bCs/>
        </w:rPr>
        <w:t>a</w:t>
      </w:r>
      <w:r w:rsidRPr="00010899">
        <w:rPr>
          <w:rFonts w:ascii="Arial" w:hAnsi="Arial" w:cs="Arial"/>
          <w:bCs/>
        </w:rPr>
        <w:t xml:space="preserve">s </w:t>
      </w:r>
      <w:r>
        <w:rPr>
          <w:rFonts w:ascii="Arial" w:hAnsi="Arial" w:cs="Arial"/>
          <w:bCs/>
        </w:rPr>
        <w:t xml:space="preserve">personas </w:t>
      </w:r>
      <w:r w:rsidRPr="00010899">
        <w:rPr>
          <w:rFonts w:ascii="Arial" w:hAnsi="Arial" w:cs="Arial"/>
          <w:bCs/>
        </w:rPr>
        <w:t>interesad</w:t>
      </w:r>
      <w:r>
        <w:rPr>
          <w:rFonts w:ascii="Arial" w:hAnsi="Arial" w:cs="Arial"/>
          <w:bCs/>
        </w:rPr>
        <w:t>a</w:t>
      </w:r>
      <w:r w:rsidRPr="00010899">
        <w:rPr>
          <w:rFonts w:ascii="Arial" w:hAnsi="Arial" w:cs="Arial"/>
          <w:bCs/>
        </w:rPr>
        <w:t xml:space="preserve">s (por cualquier medio que deje la debida constancia de la recepción) la documentación, información o aclaraciones complementarias a la documentación obligatoria que resulten necesarias para una mejor valoración de su situación socio económica o de necesidad de la prestación. A tal fin, </w:t>
      </w:r>
      <w:r>
        <w:rPr>
          <w:rFonts w:ascii="Arial" w:hAnsi="Arial" w:cs="Arial"/>
          <w:bCs/>
        </w:rPr>
        <w:t>la persona</w:t>
      </w:r>
      <w:r w:rsidRPr="00010899">
        <w:rPr>
          <w:rFonts w:ascii="Arial" w:hAnsi="Arial" w:cs="Arial"/>
          <w:bCs/>
        </w:rPr>
        <w:t xml:space="preserve"> solicitante dispondrá de un plazo de 10 días hábiles, a contar desde el día siguiente de la recepción de la notificación, para aportar dicha información o documentación complementaria. Transcurrido dicho plazo sin haberse cumplimentado el requerimiento se procederá a la valoración de su solicitud con los datos disponibles.</w:t>
      </w:r>
    </w:p>
    <w:p w14:paraId="48F9DDB2" w14:textId="443C0FD1" w:rsidR="00DC71EB" w:rsidRPr="00010899" w:rsidRDefault="00A1183D" w:rsidP="00554225">
      <w:pPr>
        <w:pStyle w:val="Ttulo2"/>
        <w:spacing w:before="160" w:after="160"/>
        <w:ind w:left="567" w:hanging="567"/>
        <w:rPr>
          <w:bCs w:val="0"/>
          <w:i/>
          <w:iCs w:val="0"/>
          <w:szCs w:val="24"/>
        </w:rPr>
      </w:pPr>
      <w:r w:rsidRPr="00010899">
        <w:rPr>
          <w:bCs w:val="0"/>
          <w:iCs w:val="0"/>
          <w:szCs w:val="24"/>
        </w:rPr>
        <w:t>12.3</w:t>
      </w:r>
      <w:r w:rsidR="00DC71EB" w:rsidRPr="00010899">
        <w:rPr>
          <w:bCs w:val="0"/>
          <w:iCs w:val="0"/>
          <w:szCs w:val="24"/>
        </w:rPr>
        <w:t xml:space="preserve"> </w:t>
      </w:r>
      <w:r w:rsidR="004D41F1" w:rsidRPr="00010899">
        <w:rPr>
          <w:bCs w:val="0"/>
          <w:iCs w:val="0"/>
          <w:szCs w:val="24"/>
        </w:rPr>
        <w:t>RESOLUCIÓN</w:t>
      </w:r>
      <w:bookmarkEnd w:id="328"/>
      <w:bookmarkEnd w:id="329"/>
      <w:bookmarkEnd w:id="330"/>
      <w:bookmarkEnd w:id="331"/>
      <w:bookmarkEnd w:id="332"/>
      <w:bookmarkEnd w:id="333"/>
      <w:bookmarkEnd w:id="334"/>
    </w:p>
    <w:p w14:paraId="7B5E9490" w14:textId="4F3792C7" w:rsidR="00075B5A" w:rsidRPr="00010899" w:rsidRDefault="00825F1C" w:rsidP="00554225">
      <w:pPr>
        <w:spacing w:before="160" w:after="160"/>
        <w:jc w:val="both"/>
        <w:rPr>
          <w:rFonts w:ascii="Arial" w:hAnsi="Arial" w:cs="Arial"/>
          <w:bCs/>
        </w:rPr>
      </w:pPr>
      <w:r w:rsidRPr="00010899">
        <w:rPr>
          <w:rFonts w:ascii="Arial" w:hAnsi="Arial" w:cs="Arial"/>
          <w:bCs/>
        </w:rPr>
        <w:t>La modalidad o concepto de prestación que se haga constar en la solicitud no vinculará la decisión que se adopte por el Órgano encargado de dictar la resolución, que atendiendo a los antecedentes, datos y documentos obrantes e</w:t>
      </w:r>
      <w:r w:rsidR="00E416CD" w:rsidRPr="00010899">
        <w:rPr>
          <w:rFonts w:ascii="Arial" w:hAnsi="Arial" w:cs="Arial"/>
          <w:bCs/>
        </w:rPr>
        <w:t xml:space="preserve">n el expediente, si se dedujera que la prestación, modalidad o concepto sobre la que se debe decidir no coincide con los incluidos en la solicitud, determinará </w:t>
      </w:r>
      <w:r w:rsidR="002D5E87" w:rsidRPr="00010899">
        <w:rPr>
          <w:rFonts w:ascii="Arial" w:hAnsi="Arial" w:cs="Arial"/>
          <w:bCs/>
        </w:rPr>
        <w:t xml:space="preserve">el tipo de </w:t>
      </w:r>
      <w:r w:rsidR="00E416CD" w:rsidRPr="00010899">
        <w:rPr>
          <w:rFonts w:ascii="Arial" w:hAnsi="Arial" w:cs="Arial"/>
          <w:bCs/>
        </w:rPr>
        <w:t xml:space="preserve">prestación </w:t>
      </w:r>
      <w:r w:rsidRPr="00010899">
        <w:rPr>
          <w:rFonts w:ascii="Arial" w:hAnsi="Arial" w:cs="Arial"/>
          <w:bCs/>
        </w:rPr>
        <w:t>sobre el que se ha de pronunciar.</w:t>
      </w:r>
    </w:p>
    <w:p w14:paraId="038ABCDF" w14:textId="77777777" w:rsidR="00B929A6" w:rsidRPr="00010899" w:rsidRDefault="00B929A6" w:rsidP="00B929A6">
      <w:pPr>
        <w:spacing w:before="160" w:after="160"/>
        <w:jc w:val="both"/>
        <w:rPr>
          <w:rFonts w:ascii="Arial" w:hAnsi="Arial" w:cs="Arial"/>
          <w:bCs/>
        </w:rPr>
      </w:pPr>
      <w:r w:rsidRPr="00010899">
        <w:rPr>
          <w:rFonts w:ascii="Arial" w:hAnsi="Arial" w:cs="Arial"/>
          <w:bCs/>
        </w:rPr>
        <w:t>El Órgano de resolución adoptará la decisión de conceder o denegar la ayuda solicitada, en función de la documentación presentada y de los informes correspondientes, siendo ésta comunicada por escrito a la persona afiliada</w:t>
      </w:r>
      <w:r>
        <w:rPr>
          <w:rFonts w:ascii="Arial" w:hAnsi="Arial" w:cs="Arial"/>
          <w:bCs/>
        </w:rPr>
        <w:t xml:space="preserve"> </w:t>
      </w:r>
      <w:r w:rsidRPr="00010899">
        <w:rPr>
          <w:rFonts w:ascii="Arial" w:hAnsi="Arial" w:cs="Arial"/>
          <w:bCs/>
        </w:rPr>
        <w:t>en el plazo máximo de 10 días hábiles, contados desde la adopción del acuerd</w:t>
      </w:r>
      <w:r>
        <w:rPr>
          <w:rFonts w:ascii="Arial" w:hAnsi="Arial" w:cs="Arial"/>
          <w:bCs/>
        </w:rPr>
        <w:t xml:space="preserve">o, </w:t>
      </w:r>
      <w:r w:rsidRPr="00010899">
        <w:rPr>
          <w:rFonts w:ascii="Arial" w:hAnsi="Arial" w:cs="Arial"/>
          <w:bCs/>
        </w:rPr>
        <w:t xml:space="preserve"> por cualquier medio de notificación que deje constancia de su recepción. En los casos de denegación o de concesión por un importe inferior a lo presupuestado o solicitado por la persona afiliada, la notificación de resolución debe recoger de forma clara y justificada los motivos de dicha resolución, indicando los términos de la concesión, el importe concedido y el cálculo realizado para obtenerlo. Asimismo, se hará constar en la resolución el derecho que asiste a la persona </w:t>
      </w:r>
      <w:r w:rsidRPr="00010899">
        <w:rPr>
          <w:rFonts w:ascii="Arial" w:hAnsi="Arial" w:cs="Arial"/>
          <w:bCs/>
        </w:rPr>
        <w:lastRenderedPageBreak/>
        <w:t>afiliada de interponer recurso ante el Consejo General en el plazo establecido al efecto (30 días naturales a contar desde el día siguiente a la fecha de recepción de la notificación, según acuse de recibo o registro de</w:t>
      </w:r>
      <w:r>
        <w:rPr>
          <w:rFonts w:ascii="Arial" w:hAnsi="Arial" w:cs="Arial"/>
          <w:bCs/>
        </w:rPr>
        <w:t xml:space="preserve"> recepción de</w:t>
      </w:r>
      <w:r w:rsidRPr="00010899">
        <w:rPr>
          <w:rFonts w:ascii="Arial" w:hAnsi="Arial" w:cs="Arial"/>
          <w:bCs/>
        </w:rPr>
        <w:t xml:space="preserve"> CEO). </w:t>
      </w:r>
    </w:p>
    <w:p w14:paraId="2704A574" w14:textId="522654FC" w:rsidR="004F6AA0" w:rsidRPr="00010899" w:rsidRDefault="004F6AA0" w:rsidP="00554225">
      <w:pPr>
        <w:tabs>
          <w:tab w:val="left" w:pos="709"/>
        </w:tabs>
        <w:spacing w:before="160" w:after="160"/>
        <w:jc w:val="both"/>
        <w:rPr>
          <w:rFonts w:ascii="Arial" w:hAnsi="Arial" w:cs="Arial"/>
          <w:bCs/>
        </w:rPr>
      </w:pPr>
      <w:r w:rsidRPr="00010899">
        <w:rPr>
          <w:rFonts w:ascii="Arial" w:hAnsi="Arial" w:cs="Arial"/>
          <w:bCs/>
        </w:rPr>
        <w:t xml:space="preserve">Los expedientes de prestaciones sólo podrán quedar resueltos mediante resolución expresa, que será dictada en el plazo máximo de seis meses, a contar desde la fecha de presentación o registro de la solicitud. La superación de los plazos establecidos al efecto no implicará que la solicitud de prestación haya quedado acogida por silencio positivo. Si no se resuelve en el plazo indicado, </w:t>
      </w:r>
      <w:r w:rsidR="006973FE" w:rsidRPr="00010899">
        <w:rPr>
          <w:rFonts w:ascii="Arial" w:hAnsi="Arial" w:cs="Arial"/>
          <w:bCs/>
        </w:rPr>
        <w:t xml:space="preserve">se considerará denegada la prestación y </w:t>
      </w:r>
      <w:r w:rsidRPr="00010899">
        <w:rPr>
          <w:rFonts w:ascii="Arial" w:hAnsi="Arial" w:cs="Arial"/>
          <w:bCs/>
        </w:rPr>
        <w:t xml:space="preserve">se abre la posibilidad de recurrir al Consejo General la no </w:t>
      </w:r>
      <w:r w:rsidR="006973FE" w:rsidRPr="00010899">
        <w:rPr>
          <w:rFonts w:ascii="Arial" w:hAnsi="Arial" w:cs="Arial"/>
          <w:bCs/>
        </w:rPr>
        <w:t>concesión</w:t>
      </w:r>
      <w:r w:rsidRPr="00010899">
        <w:rPr>
          <w:rFonts w:ascii="Arial" w:hAnsi="Arial" w:cs="Arial"/>
          <w:bCs/>
        </w:rPr>
        <w:t xml:space="preserve"> de la </w:t>
      </w:r>
      <w:r w:rsidR="006973FE" w:rsidRPr="00010899">
        <w:rPr>
          <w:rFonts w:ascii="Arial" w:hAnsi="Arial" w:cs="Arial"/>
          <w:bCs/>
        </w:rPr>
        <w:t>prestación</w:t>
      </w:r>
      <w:r w:rsidRPr="00010899">
        <w:rPr>
          <w:rFonts w:ascii="Arial" w:hAnsi="Arial" w:cs="Arial"/>
          <w:bCs/>
        </w:rPr>
        <w:t>.</w:t>
      </w:r>
    </w:p>
    <w:p w14:paraId="1EC99249" w14:textId="79C00F6D" w:rsidR="00235627" w:rsidRPr="00010899" w:rsidRDefault="008D1CB4" w:rsidP="00554225">
      <w:pPr>
        <w:tabs>
          <w:tab w:val="left" w:pos="709"/>
        </w:tabs>
        <w:spacing w:before="160" w:after="160"/>
        <w:jc w:val="both"/>
        <w:rPr>
          <w:rFonts w:ascii="Arial" w:hAnsi="Arial" w:cs="Arial"/>
          <w:bCs/>
        </w:rPr>
      </w:pPr>
      <w:r w:rsidRPr="00010899">
        <w:rPr>
          <w:rFonts w:ascii="Arial" w:hAnsi="Arial" w:cs="Arial"/>
          <w:bCs/>
        </w:rPr>
        <w:t>En el caso que se constate la no recepción de la comunicación, se realizará una segunda</w:t>
      </w:r>
      <w:r w:rsidR="00261EC8" w:rsidRPr="00010899">
        <w:rPr>
          <w:rFonts w:ascii="Arial" w:hAnsi="Arial" w:cs="Arial"/>
          <w:bCs/>
        </w:rPr>
        <w:t xml:space="preserve">, considerándose intentada la primera notificación, pero sin efecto, y se hará constar así en la </w:t>
      </w:r>
      <w:r w:rsidR="00B67569" w:rsidRPr="00010899">
        <w:rPr>
          <w:rFonts w:ascii="Arial" w:hAnsi="Arial" w:cs="Arial"/>
          <w:bCs/>
        </w:rPr>
        <w:t xml:space="preserve">nueva </w:t>
      </w:r>
      <w:r w:rsidR="00261EC8" w:rsidRPr="00010899">
        <w:rPr>
          <w:rFonts w:ascii="Arial" w:hAnsi="Arial" w:cs="Arial"/>
          <w:bCs/>
        </w:rPr>
        <w:t>comunicación. En el caso de comunicaciones electrónicas recepcionadas, no será preceptivo un segundo envío.</w:t>
      </w:r>
    </w:p>
    <w:p w14:paraId="650DC77F" w14:textId="5FB29BDC" w:rsidR="008C73C0" w:rsidRPr="00010899" w:rsidRDefault="00F271D6" w:rsidP="00554225">
      <w:pPr>
        <w:spacing w:before="160" w:after="160"/>
        <w:jc w:val="both"/>
        <w:rPr>
          <w:rFonts w:ascii="Arial" w:hAnsi="Arial" w:cs="Arial"/>
          <w:bCs/>
        </w:rPr>
      </w:pPr>
      <w:r w:rsidRPr="00010899">
        <w:rPr>
          <w:rFonts w:ascii="Arial" w:hAnsi="Arial" w:cs="Arial"/>
          <w:bCs/>
        </w:rPr>
        <w:t>Si se produjera</w:t>
      </w:r>
      <w:r w:rsidR="00B549EF" w:rsidRPr="00010899">
        <w:rPr>
          <w:rFonts w:ascii="Arial" w:hAnsi="Arial" w:cs="Arial"/>
          <w:bCs/>
        </w:rPr>
        <w:t xml:space="preserve"> algún error en la concesión y/o abono de una </w:t>
      </w:r>
      <w:r w:rsidR="006973FE" w:rsidRPr="00010899">
        <w:rPr>
          <w:rFonts w:ascii="Arial" w:hAnsi="Arial" w:cs="Arial"/>
          <w:bCs/>
        </w:rPr>
        <w:t>prestación</w:t>
      </w:r>
      <w:r w:rsidR="00B549EF" w:rsidRPr="00010899">
        <w:rPr>
          <w:rFonts w:ascii="Arial" w:hAnsi="Arial" w:cs="Arial"/>
          <w:bCs/>
        </w:rPr>
        <w:t>, se infor</w:t>
      </w:r>
      <w:r w:rsidR="00C87076" w:rsidRPr="00010899">
        <w:rPr>
          <w:rFonts w:ascii="Arial" w:hAnsi="Arial" w:cs="Arial"/>
          <w:bCs/>
        </w:rPr>
        <w:t xml:space="preserve">mará </w:t>
      </w:r>
      <w:r w:rsidR="00AA216C" w:rsidRPr="00010899">
        <w:rPr>
          <w:rFonts w:ascii="Arial" w:hAnsi="Arial" w:cs="Arial"/>
          <w:bCs/>
        </w:rPr>
        <w:t xml:space="preserve">a la persona afiliada </w:t>
      </w:r>
      <w:r w:rsidR="00C87076" w:rsidRPr="00010899">
        <w:rPr>
          <w:rFonts w:ascii="Arial" w:hAnsi="Arial" w:cs="Arial"/>
          <w:bCs/>
        </w:rPr>
        <w:t>por escrito</w:t>
      </w:r>
      <w:r w:rsidR="00877CCD" w:rsidRPr="00010899">
        <w:rPr>
          <w:rFonts w:ascii="Arial" w:hAnsi="Arial" w:cs="Arial"/>
          <w:bCs/>
        </w:rPr>
        <w:t>,</w:t>
      </w:r>
      <w:r w:rsidR="00B549EF" w:rsidRPr="00010899">
        <w:rPr>
          <w:rFonts w:ascii="Arial" w:hAnsi="Arial" w:cs="Arial"/>
          <w:bCs/>
        </w:rPr>
        <w:t xml:space="preserve"> </w:t>
      </w:r>
      <w:r w:rsidR="00B1779D" w:rsidRPr="00010899">
        <w:rPr>
          <w:rFonts w:ascii="Arial" w:hAnsi="Arial" w:cs="Arial"/>
          <w:bCs/>
        </w:rPr>
        <w:t xml:space="preserve">dentro de los plazos </w:t>
      </w:r>
      <w:r w:rsidR="004F6AA0" w:rsidRPr="00010899">
        <w:rPr>
          <w:rFonts w:ascii="Arial" w:hAnsi="Arial" w:cs="Arial"/>
          <w:bCs/>
        </w:rPr>
        <w:t xml:space="preserve">y términos </w:t>
      </w:r>
      <w:r w:rsidR="00B1779D" w:rsidRPr="00010899">
        <w:rPr>
          <w:rFonts w:ascii="Arial" w:hAnsi="Arial" w:cs="Arial"/>
          <w:bCs/>
        </w:rPr>
        <w:t xml:space="preserve">regulados en la normativa </w:t>
      </w:r>
      <w:r w:rsidR="004F6AA0" w:rsidRPr="00010899">
        <w:rPr>
          <w:rFonts w:ascii="Arial" w:hAnsi="Arial" w:cs="Arial"/>
          <w:bCs/>
        </w:rPr>
        <w:t xml:space="preserve">vigente </w:t>
      </w:r>
      <w:r w:rsidR="00B1779D" w:rsidRPr="00010899">
        <w:rPr>
          <w:rFonts w:ascii="Arial" w:hAnsi="Arial" w:cs="Arial"/>
          <w:bCs/>
        </w:rPr>
        <w:t xml:space="preserve">de reclamación de deudas, computados desde la comunicación de la resolución de la </w:t>
      </w:r>
      <w:r w:rsidR="006973FE" w:rsidRPr="00010899">
        <w:rPr>
          <w:rFonts w:ascii="Arial" w:hAnsi="Arial" w:cs="Arial"/>
          <w:bCs/>
        </w:rPr>
        <w:t>misma</w:t>
      </w:r>
      <w:r w:rsidR="004F6AA0" w:rsidRPr="00010899">
        <w:rPr>
          <w:rFonts w:ascii="Arial" w:hAnsi="Arial" w:cs="Arial"/>
          <w:bCs/>
        </w:rPr>
        <w:t xml:space="preserve">, </w:t>
      </w:r>
      <w:r w:rsidR="00D94C09" w:rsidRPr="00010899">
        <w:rPr>
          <w:rFonts w:ascii="Arial" w:hAnsi="Arial" w:cs="Arial"/>
          <w:bCs/>
        </w:rPr>
        <w:t>estando obligado</w:t>
      </w:r>
      <w:r w:rsidR="00B549EF" w:rsidRPr="00010899">
        <w:rPr>
          <w:rFonts w:ascii="Arial" w:hAnsi="Arial" w:cs="Arial"/>
          <w:bCs/>
        </w:rPr>
        <w:t xml:space="preserve"> </w:t>
      </w:r>
      <w:r w:rsidR="00877CCD" w:rsidRPr="00010899">
        <w:rPr>
          <w:rFonts w:ascii="Arial" w:hAnsi="Arial" w:cs="Arial"/>
          <w:bCs/>
        </w:rPr>
        <w:t xml:space="preserve">a </w:t>
      </w:r>
      <w:r w:rsidR="00B549EF" w:rsidRPr="00010899">
        <w:rPr>
          <w:rFonts w:ascii="Arial" w:hAnsi="Arial" w:cs="Arial"/>
          <w:bCs/>
        </w:rPr>
        <w:t>devolver el importe recibido indebidamente</w:t>
      </w:r>
      <w:r w:rsidR="00BE2314" w:rsidRPr="00010899">
        <w:rPr>
          <w:rFonts w:ascii="Arial" w:hAnsi="Arial" w:cs="Arial"/>
          <w:bCs/>
        </w:rPr>
        <w:t>.</w:t>
      </w:r>
    </w:p>
    <w:p w14:paraId="55B138B5" w14:textId="62123DE8" w:rsidR="00CA3AF3" w:rsidRPr="00010899" w:rsidRDefault="00CA2998" w:rsidP="00554225">
      <w:pPr>
        <w:spacing w:before="160" w:after="160"/>
        <w:jc w:val="both"/>
        <w:rPr>
          <w:rFonts w:ascii="Arial" w:hAnsi="Arial" w:cs="Arial"/>
          <w:bCs/>
        </w:rPr>
      </w:pPr>
      <w:r w:rsidRPr="00010899">
        <w:rPr>
          <w:rFonts w:ascii="Arial" w:hAnsi="Arial" w:cs="Arial"/>
          <w:bCs/>
        </w:rPr>
        <w:t>Con carácter general, l</w:t>
      </w:r>
      <w:r w:rsidR="00721912" w:rsidRPr="00010899">
        <w:rPr>
          <w:rFonts w:ascii="Arial" w:hAnsi="Arial" w:cs="Arial"/>
          <w:bCs/>
        </w:rPr>
        <w:t>as prestaciones reguladas por esta normativa tendrán efectos económicos desde la fecha de registro de la solicitud o</w:t>
      </w:r>
      <w:r w:rsidR="001037BB" w:rsidRPr="00010899">
        <w:rPr>
          <w:rFonts w:ascii="Arial" w:hAnsi="Arial" w:cs="Arial"/>
          <w:bCs/>
        </w:rPr>
        <w:t xml:space="preserve"> de inicio del servicio o actividad, si ésta</w:t>
      </w:r>
      <w:r w:rsidR="00721912" w:rsidRPr="00010899">
        <w:rPr>
          <w:rFonts w:ascii="Arial" w:hAnsi="Arial" w:cs="Arial"/>
          <w:bCs/>
        </w:rPr>
        <w:t xml:space="preserve"> fuese posterior</w:t>
      </w:r>
      <w:r w:rsidRPr="00010899">
        <w:rPr>
          <w:rFonts w:ascii="Arial" w:hAnsi="Arial" w:cs="Arial"/>
          <w:bCs/>
        </w:rPr>
        <w:t>, con las matizaciones que</w:t>
      </w:r>
      <w:r w:rsidR="00C87076" w:rsidRPr="00010899">
        <w:rPr>
          <w:rFonts w:ascii="Arial" w:hAnsi="Arial" w:cs="Arial"/>
          <w:bCs/>
        </w:rPr>
        <w:t xml:space="preserve"> pudieran determinarse</w:t>
      </w:r>
      <w:r w:rsidRPr="00010899">
        <w:rPr>
          <w:rFonts w:ascii="Arial" w:hAnsi="Arial" w:cs="Arial"/>
          <w:bCs/>
        </w:rPr>
        <w:t xml:space="preserve"> en cada tipo de </w:t>
      </w:r>
      <w:r w:rsidR="006973FE" w:rsidRPr="00010899">
        <w:rPr>
          <w:rFonts w:ascii="Arial" w:hAnsi="Arial" w:cs="Arial"/>
          <w:bCs/>
        </w:rPr>
        <w:t>prestación</w:t>
      </w:r>
      <w:r w:rsidR="00721912" w:rsidRPr="00010899">
        <w:rPr>
          <w:rFonts w:ascii="Arial" w:hAnsi="Arial" w:cs="Arial"/>
          <w:bCs/>
        </w:rPr>
        <w:t>.</w:t>
      </w:r>
    </w:p>
    <w:p w14:paraId="143864C2" w14:textId="73349455" w:rsidR="009D6B9F" w:rsidRPr="00010899" w:rsidRDefault="00CA3AF3" w:rsidP="00554225">
      <w:pPr>
        <w:spacing w:before="160" w:after="160"/>
        <w:jc w:val="both"/>
        <w:rPr>
          <w:rFonts w:ascii="Arial" w:hAnsi="Arial" w:cs="Arial"/>
          <w:bCs/>
        </w:rPr>
      </w:pPr>
      <w:r w:rsidRPr="00010899">
        <w:rPr>
          <w:rFonts w:ascii="Arial" w:hAnsi="Arial" w:cs="Arial"/>
          <w:bCs/>
        </w:rPr>
        <w:t>Las prestaciones económicas se concederán por un plazo máximo de 12 meses, estando enmarcadas las ayudas al estudio dentro de cada curso escolar.</w:t>
      </w:r>
    </w:p>
    <w:p w14:paraId="5670CDAA" w14:textId="48FBD158" w:rsidR="00E21ABC" w:rsidRPr="00010899" w:rsidRDefault="00C454F9" w:rsidP="00554225">
      <w:pPr>
        <w:spacing w:before="160" w:after="160"/>
        <w:jc w:val="both"/>
        <w:rPr>
          <w:rFonts w:ascii="Arial" w:hAnsi="Arial" w:cs="Arial"/>
          <w:bCs/>
        </w:rPr>
      </w:pPr>
      <w:r w:rsidRPr="00010899">
        <w:rPr>
          <w:rFonts w:ascii="Arial" w:hAnsi="Arial" w:cs="Arial"/>
          <w:bCs/>
        </w:rPr>
        <w:t>Por su parte, las prestaciones materiales se conceden por el periodo de realización de los estudios</w:t>
      </w:r>
      <w:r w:rsidR="00E21ABC" w:rsidRPr="00010899">
        <w:rPr>
          <w:rFonts w:ascii="Arial" w:hAnsi="Arial" w:cs="Arial"/>
          <w:bCs/>
        </w:rPr>
        <w:t xml:space="preserve"> (APE)</w:t>
      </w:r>
      <w:r w:rsidRPr="00010899">
        <w:rPr>
          <w:rFonts w:ascii="Arial" w:hAnsi="Arial" w:cs="Arial"/>
          <w:bCs/>
        </w:rPr>
        <w:t>, acción formativa</w:t>
      </w:r>
      <w:r w:rsidR="00E21ABC" w:rsidRPr="00010899">
        <w:rPr>
          <w:rFonts w:ascii="Arial" w:hAnsi="Arial" w:cs="Arial"/>
          <w:bCs/>
        </w:rPr>
        <w:t xml:space="preserve"> o</w:t>
      </w:r>
      <w:r w:rsidRPr="00010899">
        <w:rPr>
          <w:rFonts w:ascii="Arial" w:hAnsi="Arial" w:cs="Arial"/>
          <w:bCs/>
        </w:rPr>
        <w:t xml:space="preserve"> </w:t>
      </w:r>
      <w:r w:rsidR="00E21ABC" w:rsidRPr="00010899">
        <w:rPr>
          <w:rFonts w:ascii="Arial" w:hAnsi="Arial" w:cs="Arial"/>
          <w:bCs/>
        </w:rPr>
        <w:t xml:space="preserve">actividad laboral (APT) o </w:t>
      </w:r>
      <w:bookmarkStart w:id="335" w:name="_Hlk88573596"/>
      <w:r w:rsidR="00E21ABC" w:rsidRPr="00010899">
        <w:rPr>
          <w:rFonts w:ascii="Arial" w:hAnsi="Arial" w:cs="Arial"/>
          <w:bCs/>
        </w:rPr>
        <w:t>por un periodo máximo de 2 años (APB)</w:t>
      </w:r>
      <w:r w:rsidR="00621E95" w:rsidRPr="00010899">
        <w:rPr>
          <w:rFonts w:ascii="Arial" w:hAnsi="Arial" w:cs="Arial"/>
          <w:bCs/>
        </w:rPr>
        <w:t>, regulándose por Oficio</w:t>
      </w:r>
      <w:r w:rsidR="004E6C5D">
        <w:rPr>
          <w:rFonts w:ascii="Arial" w:hAnsi="Arial" w:cs="Arial"/>
          <w:bCs/>
        </w:rPr>
        <w:t>-</w:t>
      </w:r>
      <w:r w:rsidR="00621E95" w:rsidRPr="00010899">
        <w:rPr>
          <w:rFonts w:ascii="Arial" w:hAnsi="Arial" w:cs="Arial"/>
          <w:bCs/>
        </w:rPr>
        <w:t>Circular los aspectos relacionados con la entrega del material asignado, renovación y devolución del material concedido como adaptación</w:t>
      </w:r>
      <w:r w:rsidR="00E21ABC" w:rsidRPr="00010899">
        <w:rPr>
          <w:rFonts w:ascii="Arial" w:hAnsi="Arial" w:cs="Arial"/>
          <w:bCs/>
        </w:rPr>
        <w:t>.</w:t>
      </w:r>
      <w:bookmarkEnd w:id="335"/>
    </w:p>
    <w:p w14:paraId="1BADC557" w14:textId="77777777" w:rsidR="00A8737B" w:rsidRPr="00010899" w:rsidRDefault="00877755">
      <w:pPr>
        <w:spacing w:before="160" w:after="160"/>
        <w:jc w:val="both"/>
        <w:rPr>
          <w:rFonts w:ascii="Arial" w:hAnsi="Arial" w:cs="Arial"/>
          <w:bCs/>
        </w:rPr>
      </w:pPr>
      <w:r w:rsidRPr="00010899">
        <w:rPr>
          <w:rFonts w:ascii="Arial" w:hAnsi="Arial" w:cs="Arial"/>
          <w:bCs/>
        </w:rPr>
        <w:t>Sin perjuicio del tipo de crédito asociado a cada actividad presupuestaria (que se regulará mediante la normativa de</w:t>
      </w:r>
      <w:r w:rsidR="005F3674" w:rsidRPr="00010899">
        <w:rPr>
          <w:rFonts w:ascii="Arial" w:hAnsi="Arial" w:cs="Arial"/>
          <w:bCs/>
        </w:rPr>
        <w:t xml:space="preserve"> presupuestos de la ONCE)</w:t>
      </w:r>
      <w:r w:rsidRPr="00010899">
        <w:rPr>
          <w:rFonts w:ascii="Arial" w:hAnsi="Arial" w:cs="Arial"/>
          <w:bCs/>
        </w:rPr>
        <w:t>, l</w:t>
      </w:r>
      <w:r w:rsidR="001037BB" w:rsidRPr="00010899">
        <w:rPr>
          <w:rFonts w:ascii="Arial" w:hAnsi="Arial" w:cs="Arial"/>
          <w:bCs/>
        </w:rPr>
        <w:t xml:space="preserve">a resolución de las solicitudes de las prestaciones económicas y materiales puede ser </w:t>
      </w:r>
      <w:r w:rsidR="00244972" w:rsidRPr="00010899">
        <w:rPr>
          <w:rFonts w:ascii="Arial" w:hAnsi="Arial" w:cs="Arial"/>
          <w:bCs/>
        </w:rPr>
        <w:t>individual (persona responsable del Departamento de Servicios Sociales para personas afiliadas del centro de gestión</w:t>
      </w:r>
      <w:r w:rsidR="00AD70D1" w:rsidRPr="00010899">
        <w:rPr>
          <w:rFonts w:ascii="Arial" w:hAnsi="Arial" w:cs="Arial"/>
          <w:bCs/>
        </w:rPr>
        <w:t xml:space="preserve"> o Director/a Técnico/a de bienestar social, prestaciones y voluntariado</w:t>
      </w:r>
      <w:r w:rsidR="00244972" w:rsidRPr="00010899">
        <w:rPr>
          <w:rFonts w:ascii="Arial" w:hAnsi="Arial" w:cs="Arial"/>
          <w:bCs/>
        </w:rPr>
        <w:t xml:space="preserve">) o </w:t>
      </w:r>
      <w:r w:rsidR="005F3674" w:rsidRPr="00010899">
        <w:rPr>
          <w:rFonts w:ascii="Arial" w:hAnsi="Arial" w:cs="Arial"/>
          <w:bCs/>
        </w:rPr>
        <w:t xml:space="preserve">por un órgano colegiado, bien </w:t>
      </w:r>
      <w:r w:rsidR="001037BB" w:rsidRPr="00010899">
        <w:rPr>
          <w:rFonts w:ascii="Arial" w:hAnsi="Arial" w:cs="Arial"/>
          <w:bCs/>
        </w:rPr>
        <w:t>centralizad</w:t>
      </w:r>
      <w:r w:rsidR="005F3674" w:rsidRPr="00010899">
        <w:rPr>
          <w:rFonts w:ascii="Arial" w:hAnsi="Arial" w:cs="Arial"/>
          <w:bCs/>
        </w:rPr>
        <w:t>o</w:t>
      </w:r>
      <w:r w:rsidR="001037BB" w:rsidRPr="00010899">
        <w:rPr>
          <w:rFonts w:ascii="Arial" w:hAnsi="Arial" w:cs="Arial"/>
          <w:bCs/>
        </w:rPr>
        <w:t xml:space="preserve"> (</w:t>
      </w:r>
      <w:r w:rsidR="00066760" w:rsidRPr="00010899">
        <w:rPr>
          <w:rFonts w:ascii="Arial" w:hAnsi="Arial" w:cs="Arial"/>
          <w:bCs/>
        </w:rPr>
        <w:t>Junta Central de Prestaciones</w:t>
      </w:r>
      <w:r w:rsidR="003B1552" w:rsidRPr="00010899">
        <w:rPr>
          <w:rFonts w:ascii="Arial" w:hAnsi="Arial" w:cs="Arial"/>
          <w:bCs/>
        </w:rPr>
        <w:t xml:space="preserve"> </w:t>
      </w:r>
      <w:r w:rsidR="001037BB" w:rsidRPr="00010899">
        <w:rPr>
          <w:rFonts w:ascii="Arial" w:hAnsi="Arial" w:cs="Arial"/>
          <w:bCs/>
        </w:rPr>
        <w:t xml:space="preserve">en </w:t>
      </w:r>
      <w:r w:rsidR="00177D84" w:rsidRPr="00010899">
        <w:rPr>
          <w:rFonts w:ascii="Arial" w:hAnsi="Arial" w:cs="Arial"/>
          <w:bCs/>
        </w:rPr>
        <w:t xml:space="preserve">la </w:t>
      </w:r>
      <w:r w:rsidR="001037BB" w:rsidRPr="00010899">
        <w:rPr>
          <w:rFonts w:ascii="Arial" w:hAnsi="Arial" w:cs="Arial"/>
          <w:bCs/>
        </w:rPr>
        <w:t>Dirección General),</w:t>
      </w:r>
      <w:r w:rsidR="00CC4A03" w:rsidRPr="00010899">
        <w:rPr>
          <w:rFonts w:ascii="Arial" w:hAnsi="Arial" w:cs="Arial"/>
          <w:bCs/>
        </w:rPr>
        <w:t xml:space="preserve"> </w:t>
      </w:r>
      <w:r w:rsidR="001037BB" w:rsidRPr="00010899">
        <w:rPr>
          <w:rFonts w:ascii="Arial" w:hAnsi="Arial" w:cs="Arial"/>
          <w:bCs/>
        </w:rPr>
        <w:t>descentralizad</w:t>
      </w:r>
      <w:r w:rsidR="005F3674" w:rsidRPr="00010899">
        <w:rPr>
          <w:rFonts w:ascii="Arial" w:hAnsi="Arial" w:cs="Arial"/>
          <w:bCs/>
        </w:rPr>
        <w:t>o</w:t>
      </w:r>
      <w:r w:rsidR="001037BB" w:rsidRPr="00010899">
        <w:rPr>
          <w:rFonts w:ascii="Arial" w:hAnsi="Arial" w:cs="Arial"/>
          <w:bCs/>
        </w:rPr>
        <w:t xml:space="preserve"> (</w:t>
      </w:r>
      <w:r w:rsidR="00066760" w:rsidRPr="00010899">
        <w:rPr>
          <w:rFonts w:ascii="Arial" w:hAnsi="Arial" w:cs="Arial"/>
          <w:bCs/>
        </w:rPr>
        <w:t>Juntas</w:t>
      </w:r>
      <w:r w:rsidR="004F6AA0" w:rsidRPr="00010899">
        <w:rPr>
          <w:rFonts w:ascii="Arial" w:hAnsi="Arial" w:cs="Arial"/>
          <w:bCs/>
        </w:rPr>
        <w:t xml:space="preserve"> territoriales</w:t>
      </w:r>
      <w:r w:rsidR="00066760" w:rsidRPr="00010899">
        <w:rPr>
          <w:rFonts w:ascii="Arial" w:hAnsi="Arial" w:cs="Arial"/>
          <w:bCs/>
        </w:rPr>
        <w:t xml:space="preserve"> de las</w:t>
      </w:r>
      <w:r w:rsidR="003B1552" w:rsidRPr="00010899">
        <w:rPr>
          <w:rFonts w:ascii="Arial" w:hAnsi="Arial" w:cs="Arial"/>
          <w:bCs/>
        </w:rPr>
        <w:t xml:space="preserve"> </w:t>
      </w:r>
      <w:r w:rsidR="001037BB" w:rsidRPr="00010899">
        <w:rPr>
          <w:rFonts w:ascii="Arial" w:hAnsi="Arial" w:cs="Arial"/>
          <w:bCs/>
        </w:rPr>
        <w:t>Delegaciones Territoriales, Direcciones de Zona, o Centros de Recursos Educativos</w:t>
      </w:r>
      <w:r w:rsidR="00BE2314" w:rsidRPr="00010899">
        <w:rPr>
          <w:rFonts w:ascii="Arial" w:hAnsi="Arial" w:cs="Arial"/>
          <w:bCs/>
        </w:rPr>
        <w:t>)</w:t>
      </w:r>
      <w:r w:rsidR="00E75201" w:rsidRPr="00010899">
        <w:rPr>
          <w:rFonts w:ascii="Arial" w:hAnsi="Arial" w:cs="Arial"/>
          <w:bCs/>
        </w:rPr>
        <w:t>.</w:t>
      </w:r>
    </w:p>
    <w:p w14:paraId="650CA0A8" w14:textId="6C1C7B29" w:rsidR="00AD70D1" w:rsidRPr="00010899" w:rsidRDefault="00244972" w:rsidP="004608AC">
      <w:pPr>
        <w:spacing w:before="160" w:after="160"/>
        <w:jc w:val="both"/>
        <w:rPr>
          <w:rFonts w:cs="Arial"/>
          <w:bCs/>
        </w:rPr>
      </w:pPr>
      <w:r w:rsidRPr="00010899">
        <w:rPr>
          <w:rFonts w:ascii="Arial" w:hAnsi="Arial" w:cs="Arial"/>
          <w:bCs/>
        </w:rPr>
        <w:t>En concreto, l</w:t>
      </w:r>
      <w:r w:rsidR="00D870C7" w:rsidRPr="00010899">
        <w:rPr>
          <w:rFonts w:ascii="Arial" w:hAnsi="Arial" w:cs="Arial"/>
          <w:bCs/>
        </w:rPr>
        <w:t>a resolución de las solicitudes de las prestaciones</w:t>
      </w:r>
      <w:r w:rsidR="00202F4E" w:rsidRPr="00010899">
        <w:rPr>
          <w:rFonts w:ascii="Arial" w:hAnsi="Arial" w:cs="Arial"/>
          <w:bCs/>
        </w:rPr>
        <w:t xml:space="preserve"> </w:t>
      </w:r>
      <w:r w:rsidR="00D870C7" w:rsidRPr="00010899">
        <w:rPr>
          <w:rFonts w:ascii="Arial" w:hAnsi="Arial" w:cs="Arial"/>
          <w:bCs/>
        </w:rPr>
        <w:t>contempladas en esta normativa corresponde a:</w:t>
      </w:r>
      <w:r w:rsidR="00AD70D1" w:rsidRPr="00010899">
        <w:rPr>
          <w:rFonts w:ascii="Arial" w:hAnsi="Arial" w:cs="Arial"/>
          <w:bCs/>
        </w:rPr>
        <w:t xml:space="preserve"> </w:t>
      </w:r>
    </w:p>
    <w:p w14:paraId="390A5FD3" w14:textId="5D501A45" w:rsidR="00F753EE" w:rsidRPr="00010899" w:rsidRDefault="00554225" w:rsidP="004608AC">
      <w:pPr>
        <w:pStyle w:val="Ttulo3"/>
        <w:spacing w:before="160" w:after="160"/>
        <w:rPr>
          <w:b w:val="0"/>
          <w:szCs w:val="24"/>
          <w:u w:val="single"/>
        </w:rPr>
      </w:pPr>
      <w:r w:rsidRPr="00010899">
        <w:rPr>
          <w:b w:val="0"/>
          <w:szCs w:val="24"/>
          <w:u w:val="single"/>
        </w:rPr>
        <w:lastRenderedPageBreak/>
        <w:t>12.3.1. Prestaciones económicas</w:t>
      </w:r>
    </w:p>
    <w:p w14:paraId="636AE475" w14:textId="57D19DCB" w:rsidR="006B06B5" w:rsidRPr="00010899" w:rsidRDefault="006B06B5" w:rsidP="00554225">
      <w:pPr>
        <w:spacing w:before="160" w:after="160"/>
        <w:jc w:val="both"/>
        <w:rPr>
          <w:rFonts w:ascii="Arial" w:hAnsi="Arial" w:cs="Arial"/>
          <w:bCs/>
        </w:rPr>
      </w:pPr>
      <w:r w:rsidRPr="00010899">
        <w:rPr>
          <w:rFonts w:ascii="Arial" w:hAnsi="Arial" w:cs="Arial"/>
          <w:bCs/>
        </w:rPr>
        <w:t>Prestaciones económicas para el Bienestar Social y la Autonomía Personal</w:t>
      </w:r>
    </w:p>
    <w:p w14:paraId="0E522FBD" w14:textId="41343885" w:rsidR="006B06B5" w:rsidRPr="00010899" w:rsidRDefault="00A10C2E" w:rsidP="00554225">
      <w:pPr>
        <w:spacing w:before="160" w:after="160"/>
        <w:jc w:val="both"/>
        <w:rPr>
          <w:rFonts w:ascii="Arial" w:hAnsi="Arial" w:cs="Arial"/>
          <w:bCs/>
        </w:rPr>
      </w:pPr>
      <w:r w:rsidRPr="00010899">
        <w:rPr>
          <w:rFonts w:ascii="Arial" w:hAnsi="Arial" w:cs="Arial"/>
          <w:bCs/>
        </w:rPr>
        <w:t>S</w:t>
      </w:r>
      <w:r w:rsidR="006B06B5" w:rsidRPr="00010899">
        <w:rPr>
          <w:rFonts w:ascii="Arial" w:hAnsi="Arial" w:cs="Arial"/>
          <w:bCs/>
        </w:rPr>
        <w:t>erán resueltas por las Juntas de Prestaciones de las Delegaciones Territoriales y Direcciones de Zona, con las siguientes excepciones:</w:t>
      </w:r>
    </w:p>
    <w:p w14:paraId="01FE1086" w14:textId="3FD71DD0" w:rsidR="006B06B5" w:rsidRPr="00010899" w:rsidRDefault="006B06B5" w:rsidP="00105187">
      <w:pPr>
        <w:pStyle w:val="Prrafodelista"/>
        <w:numPr>
          <w:ilvl w:val="0"/>
          <w:numId w:val="21"/>
        </w:numPr>
        <w:spacing w:before="160" w:after="160"/>
        <w:ind w:left="714" w:hanging="357"/>
        <w:contextualSpacing w:val="0"/>
        <w:jc w:val="both"/>
        <w:rPr>
          <w:rFonts w:ascii="Arial" w:hAnsi="Arial" w:cs="Arial"/>
          <w:bCs/>
        </w:rPr>
      </w:pPr>
      <w:r w:rsidRPr="00010899">
        <w:rPr>
          <w:rFonts w:ascii="Arial" w:hAnsi="Arial" w:cs="Arial"/>
          <w:bCs/>
        </w:rPr>
        <w:t>Las Prestaciones Extraordinarias</w:t>
      </w:r>
      <w:r w:rsidR="00AD70D1" w:rsidRPr="00010899">
        <w:rPr>
          <w:rFonts w:ascii="Arial" w:hAnsi="Arial" w:cs="Arial"/>
          <w:bCs/>
        </w:rPr>
        <w:t>, prestación para materiales específicos para sordoceguera</w:t>
      </w:r>
      <w:r w:rsidRPr="00010899">
        <w:rPr>
          <w:rFonts w:ascii="Arial" w:hAnsi="Arial" w:cs="Arial"/>
          <w:bCs/>
        </w:rPr>
        <w:t xml:space="preserve"> y los Tratamientos Extraordinarios de las Ayudas para Necesidades Especiales, serán resueltas por la Junta Central de Prestaciones de la </w:t>
      </w:r>
      <w:r w:rsidR="00403AF5" w:rsidRPr="00010899">
        <w:rPr>
          <w:rFonts w:ascii="Arial" w:hAnsi="Arial" w:cs="Arial"/>
          <w:bCs/>
        </w:rPr>
        <w:t>Dirección</w:t>
      </w:r>
      <w:r w:rsidRPr="00010899">
        <w:rPr>
          <w:rFonts w:ascii="Arial" w:hAnsi="Arial" w:cs="Arial"/>
          <w:bCs/>
        </w:rPr>
        <w:t xml:space="preserve"> General.</w:t>
      </w:r>
    </w:p>
    <w:p w14:paraId="65608EEE" w14:textId="35563F21" w:rsidR="00A4486B" w:rsidRPr="00010899" w:rsidRDefault="00A4486B" w:rsidP="00105187">
      <w:pPr>
        <w:pStyle w:val="Prrafodelista"/>
        <w:numPr>
          <w:ilvl w:val="0"/>
          <w:numId w:val="21"/>
        </w:numPr>
        <w:spacing w:before="160" w:after="160"/>
        <w:jc w:val="both"/>
        <w:rPr>
          <w:rFonts w:ascii="Arial" w:hAnsi="Arial" w:cs="Arial"/>
          <w:bCs/>
        </w:rPr>
      </w:pPr>
      <w:r w:rsidRPr="00010899">
        <w:rPr>
          <w:rFonts w:ascii="Arial" w:hAnsi="Arial" w:cs="Arial"/>
          <w:bCs/>
        </w:rPr>
        <w:t>Las ayudas para asistir al Servicio de Rehabilitación</w:t>
      </w:r>
      <w:r w:rsidR="00B929A6">
        <w:rPr>
          <w:rFonts w:ascii="Arial" w:hAnsi="Arial" w:cs="Arial"/>
          <w:bCs/>
        </w:rPr>
        <w:t xml:space="preserve"> </w:t>
      </w:r>
      <w:r w:rsidRPr="00010899">
        <w:rPr>
          <w:rFonts w:ascii="Arial" w:hAnsi="Arial" w:cs="Arial"/>
          <w:bCs/>
        </w:rPr>
        <w:t xml:space="preserve">de la ONCE serán resueltas por la persona responsable del Departamento de Servicios Sociales </w:t>
      </w:r>
      <w:r w:rsidR="007B1EC7" w:rsidRPr="00010899">
        <w:rPr>
          <w:rFonts w:ascii="Arial" w:hAnsi="Arial" w:cs="Arial"/>
          <w:bCs/>
        </w:rPr>
        <w:t xml:space="preserve">para personas afiliadas </w:t>
      </w:r>
      <w:r w:rsidRPr="00010899">
        <w:rPr>
          <w:rFonts w:ascii="Arial" w:hAnsi="Arial" w:cs="Arial"/>
          <w:bCs/>
        </w:rPr>
        <w:t>del centro de gestión.</w:t>
      </w:r>
    </w:p>
    <w:p w14:paraId="738FFB69" w14:textId="5C88CBA9" w:rsidR="00665CFE" w:rsidRPr="00010899" w:rsidRDefault="00665CFE" w:rsidP="00554225">
      <w:pPr>
        <w:spacing w:before="160" w:after="160"/>
        <w:jc w:val="both"/>
        <w:rPr>
          <w:rFonts w:ascii="Arial" w:hAnsi="Arial" w:cs="Arial"/>
          <w:bCs/>
          <w:u w:val="single"/>
        </w:rPr>
      </w:pPr>
      <w:r w:rsidRPr="00010899">
        <w:rPr>
          <w:rFonts w:ascii="Arial" w:hAnsi="Arial" w:cs="Arial"/>
          <w:bCs/>
          <w:u w:val="single"/>
        </w:rPr>
        <w:t xml:space="preserve">Prestaciones </w:t>
      </w:r>
      <w:r w:rsidR="000B55D0" w:rsidRPr="00010899">
        <w:rPr>
          <w:rFonts w:ascii="Arial" w:hAnsi="Arial" w:cs="Arial"/>
          <w:bCs/>
          <w:u w:val="single"/>
        </w:rPr>
        <w:t>e</w:t>
      </w:r>
      <w:r w:rsidR="00F753EE" w:rsidRPr="00010899">
        <w:rPr>
          <w:rFonts w:ascii="Arial" w:hAnsi="Arial" w:cs="Arial"/>
          <w:bCs/>
          <w:u w:val="single"/>
        </w:rPr>
        <w:t xml:space="preserve">conómicas </w:t>
      </w:r>
      <w:r w:rsidR="007357EA" w:rsidRPr="00010899">
        <w:rPr>
          <w:rFonts w:ascii="Arial" w:hAnsi="Arial" w:cs="Arial"/>
          <w:bCs/>
          <w:u w:val="single"/>
        </w:rPr>
        <w:t>al E</w:t>
      </w:r>
      <w:r w:rsidRPr="00010899">
        <w:rPr>
          <w:rFonts w:ascii="Arial" w:hAnsi="Arial" w:cs="Arial"/>
          <w:bCs/>
          <w:u w:val="single"/>
        </w:rPr>
        <w:t>studio</w:t>
      </w:r>
    </w:p>
    <w:p w14:paraId="02D0E97C" w14:textId="6F3FE62C" w:rsidR="007357EA" w:rsidRPr="00010899" w:rsidRDefault="007C0F56" w:rsidP="00554225">
      <w:pPr>
        <w:spacing w:before="160" w:after="160"/>
        <w:jc w:val="both"/>
        <w:rPr>
          <w:rFonts w:ascii="Arial" w:hAnsi="Arial" w:cs="Arial"/>
          <w:bCs/>
        </w:rPr>
      </w:pPr>
      <w:r w:rsidRPr="00010899">
        <w:rPr>
          <w:rFonts w:ascii="Arial" w:hAnsi="Arial" w:cs="Arial"/>
          <w:bCs/>
        </w:rPr>
        <w:t xml:space="preserve">Serán resueltas por </w:t>
      </w:r>
      <w:r w:rsidR="00D870C7" w:rsidRPr="00010899">
        <w:rPr>
          <w:rFonts w:ascii="Arial" w:hAnsi="Arial" w:cs="Arial"/>
          <w:bCs/>
        </w:rPr>
        <w:t xml:space="preserve">las Juntas de Prestaciones </w:t>
      </w:r>
      <w:r w:rsidR="00F57FC2" w:rsidRPr="00010899">
        <w:rPr>
          <w:rFonts w:ascii="Arial" w:hAnsi="Arial" w:cs="Arial"/>
          <w:bCs/>
        </w:rPr>
        <w:t>de</w:t>
      </w:r>
      <w:r w:rsidR="00D870C7" w:rsidRPr="00010899">
        <w:rPr>
          <w:rFonts w:ascii="Arial" w:hAnsi="Arial" w:cs="Arial"/>
          <w:bCs/>
        </w:rPr>
        <w:t xml:space="preserve"> los Centros de Recursos Educativos, Delegaciones Territoriales o Direcciones </w:t>
      </w:r>
      <w:r w:rsidR="00902D46" w:rsidRPr="00010899">
        <w:rPr>
          <w:rFonts w:ascii="Arial" w:hAnsi="Arial" w:cs="Arial"/>
          <w:bCs/>
        </w:rPr>
        <w:t>de Zona</w:t>
      </w:r>
      <w:r w:rsidR="000B766F" w:rsidRPr="00010899">
        <w:rPr>
          <w:rFonts w:ascii="Arial" w:hAnsi="Arial" w:cs="Arial"/>
          <w:bCs/>
        </w:rPr>
        <w:t xml:space="preserve">, a excepción de las siguientes, que se resolverán centralizadamente en la Junta de Prestaciones de </w:t>
      </w:r>
      <w:r w:rsidR="00177D84" w:rsidRPr="00010899">
        <w:rPr>
          <w:rFonts w:ascii="Arial" w:hAnsi="Arial" w:cs="Arial"/>
          <w:bCs/>
        </w:rPr>
        <w:t xml:space="preserve">la </w:t>
      </w:r>
      <w:r w:rsidR="000B766F" w:rsidRPr="00010899">
        <w:rPr>
          <w:rFonts w:ascii="Arial" w:hAnsi="Arial" w:cs="Arial"/>
          <w:bCs/>
        </w:rPr>
        <w:t>Dirección General:</w:t>
      </w:r>
    </w:p>
    <w:p w14:paraId="2399E3C9" w14:textId="0CEEBD51" w:rsidR="000B766F" w:rsidRPr="00010899" w:rsidRDefault="003F3601" w:rsidP="00105187">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Ayudas para alumnos con Necesidades Educativas E</w:t>
      </w:r>
      <w:r w:rsidR="000B766F" w:rsidRPr="00010899">
        <w:rPr>
          <w:rFonts w:ascii="Arial" w:hAnsi="Arial" w:cs="Arial"/>
          <w:bCs/>
        </w:rPr>
        <w:t xml:space="preserve">speciales asociadas a ceguera o deficiencia visual grave (conceptos de </w:t>
      </w:r>
      <w:r w:rsidR="006B1DC7" w:rsidRPr="00010899">
        <w:rPr>
          <w:rFonts w:ascii="Arial" w:hAnsi="Arial" w:cs="Arial"/>
          <w:bCs/>
        </w:rPr>
        <w:t>T</w:t>
      </w:r>
      <w:r w:rsidRPr="00010899">
        <w:rPr>
          <w:rFonts w:ascii="Arial" w:hAnsi="Arial" w:cs="Arial"/>
          <w:bCs/>
        </w:rPr>
        <w:t>ratamientos E</w:t>
      </w:r>
      <w:r w:rsidR="000B766F" w:rsidRPr="00010899">
        <w:rPr>
          <w:rFonts w:ascii="Arial" w:hAnsi="Arial" w:cs="Arial"/>
          <w:bCs/>
        </w:rPr>
        <w:t>speciales</w:t>
      </w:r>
      <w:r w:rsidR="000845D3" w:rsidRPr="00010899">
        <w:rPr>
          <w:rFonts w:ascii="Arial" w:hAnsi="Arial" w:cs="Arial"/>
          <w:bCs/>
        </w:rPr>
        <w:t>, enseñanza</w:t>
      </w:r>
      <w:r w:rsidR="000B766F" w:rsidRPr="00010899">
        <w:rPr>
          <w:rFonts w:ascii="Arial" w:hAnsi="Arial" w:cs="Arial"/>
          <w:bCs/>
        </w:rPr>
        <w:t xml:space="preserve"> y </w:t>
      </w:r>
      <w:r w:rsidR="006B1DC7" w:rsidRPr="00010899">
        <w:rPr>
          <w:rFonts w:ascii="Arial" w:hAnsi="Arial" w:cs="Arial"/>
          <w:bCs/>
        </w:rPr>
        <w:t>R</w:t>
      </w:r>
      <w:r w:rsidR="000B766F" w:rsidRPr="00010899">
        <w:rPr>
          <w:rFonts w:ascii="Arial" w:hAnsi="Arial" w:cs="Arial"/>
          <w:bCs/>
        </w:rPr>
        <w:t>esidencia</w:t>
      </w:r>
      <w:r w:rsidR="000845D3" w:rsidRPr="00010899">
        <w:rPr>
          <w:rFonts w:ascii="Arial" w:hAnsi="Arial" w:cs="Arial"/>
          <w:bCs/>
        </w:rPr>
        <w:t>).</w:t>
      </w:r>
    </w:p>
    <w:p w14:paraId="61C4502A" w14:textId="77777777" w:rsidR="000B766F" w:rsidRPr="00010899" w:rsidRDefault="003F3601" w:rsidP="00105187">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Ayudas para Atención T</w:t>
      </w:r>
      <w:r w:rsidR="000B766F" w:rsidRPr="00010899">
        <w:rPr>
          <w:rFonts w:ascii="Arial" w:hAnsi="Arial" w:cs="Arial"/>
          <w:bCs/>
        </w:rPr>
        <w:t xml:space="preserve">emprana (concepto de </w:t>
      </w:r>
      <w:r w:rsidRPr="00010899">
        <w:rPr>
          <w:rFonts w:ascii="Arial" w:hAnsi="Arial" w:cs="Arial"/>
          <w:bCs/>
        </w:rPr>
        <w:t>Tratamientos E</w:t>
      </w:r>
      <w:r w:rsidR="00123617" w:rsidRPr="00010899">
        <w:rPr>
          <w:rFonts w:ascii="Arial" w:hAnsi="Arial" w:cs="Arial"/>
          <w:bCs/>
        </w:rPr>
        <w:t>speciales</w:t>
      </w:r>
      <w:r w:rsidR="000B766F" w:rsidRPr="00010899">
        <w:rPr>
          <w:rFonts w:ascii="Arial" w:hAnsi="Arial" w:cs="Arial"/>
          <w:bCs/>
        </w:rPr>
        <w:t>).</w:t>
      </w:r>
    </w:p>
    <w:p w14:paraId="43444A4D" w14:textId="77777777" w:rsidR="000B766F" w:rsidRPr="00010899" w:rsidRDefault="003F3601" w:rsidP="00105187">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Ayudas de Reeducación Pedagógica e Intervención L</w:t>
      </w:r>
      <w:r w:rsidR="000B766F" w:rsidRPr="00010899">
        <w:rPr>
          <w:rFonts w:ascii="Arial" w:hAnsi="Arial" w:cs="Arial"/>
          <w:bCs/>
        </w:rPr>
        <w:t>ogopédica.</w:t>
      </w:r>
    </w:p>
    <w:p w14:paraId="2DE34D28" w14:textId="4A561F49" w:rsidR="00123617" w:rsidRPr="00010899" w:rsidRDefault="003F3601" w:rsidP="00105187">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 xml:space="preserve">Ayudas para </w:t>
      </w:r>
      <w:r w:rsidR="00516DC2" w:rsidRPr="00010899">
        <w:rPr>
          <w:rFonts w:ascii="Arial" w:hAnsi="Arial" w:cs="Arial"/>
          <w:bCs/>
        </w:rPr>
        <w:t>estudios universitarios de Doctorado.</w:t>
      </w:r>
    </w:p>
    <w:p w14:paraId="3CED0865" w14:textId="7E54B7F6" w:rsidR="00AD70D1" w:rsidRPr="00010899" w:rsidRDefault="00AD70D1" w:rsidP="00AD70D1">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Ayudas para transporte para actividades ONCE</w:t>
      </w:r>
    </w:p>
    <w:p w14:paraId="04F5767A" w14:textId="35D3AC2D" w:rsidR="00F753EE" w:rsidRPr="00010899" w:rsidRDefault="00DA4B8D" w:rsidP="00105187">
      <w:pPr>
        <w:pStyle w:val="Prrafodelista"/>
        <w:numPr>
          <w:ilvl w:val="0"/>
          <w:numId w:val="22"/>
        </w:numPr>
        <w:spacing w:before="160" w:after="160"/>
        <w:ind w:left="714" w:hanging="357"/>
        <w:contextualSpacing w:val="0"/>
        <w:jc w:val="both"/>
        <w:rPr>
          <w:rFonts w:ascii="Arial" w:hAnsi="Arial" w:cs="Arial"/>
          <w:bCs/>
        </w:rPr>
      </w:pPr>
      <w:r w:rsidRPr="00010899">
        <w:rPr>
          <w:rFonts w:ascii="Arial" w:hAnsi="Arial" w:cs="Arial"/>
          <w:bCs/>
        </w:rPr>
        <w:t xml:space="preserve">Ayudas </w:t>
      </w:r>
      <w:r w:rsidR="003F3601" w:rsidRPr="00010899">
        <w:rPr>
          <w:rFonts w:ascii="Arial" w:hAnsi="Arial" w:cs="Arial"/>
          <w:bCs/>
        </w:rPr>
        <w:t>E</w:t>
      </w:r>
      <w:r w:rsidR="000B766F" w:rsidRPr="00010899">
        <w:rPr>
          <w:rFonts w:ascii="Arial" w:hAnsi="Arial" w:cs="Arial"/>
          <w:bCs/>
        </w:rPr>
        <w:t>xtraordinarias</w:t>
      </w:r>
      <w:r w:rsidR="008D15BF" w:rsidRPr="00010899">
        <w:rPr>
          <w:rFonts w:ascii="Arial" w:hAnsi="Arial" w:cs="Arial"/>
          <w:bCs/>
        </w:rPr>
        <w:t>.</w:t>
      </w:r>
    </w:p>
    <w:p w14:paraId="33896FAC" w14:textId="14811A55" w:rsidR="00F1795D" w:rsidRPr="00010899" w:rsidRDefault="00665CFE" w:rsidP="00554225">
      <w:pPr>
        <w:spacing w:before="160" w:after="160"/>
        <w:jc w:val="both"/>
        <w:rPr>
          <w:rFonts w:ascii="Arial" w:hAnsi="Arial" w:cs="Arial"/>
          <w:bCs/>
          <w:u w:val="single"/>
        </w:rPr>
      </w:pPr>
      <w:r w:rsidRPr="00010899">
        <w:rPr>
          <w:rFonts w:ascii="Arial" w:hAnsi="Arial" w:cs="Arial"/>
          <w:bCs/>
          <w:u w:val="single"/>
        </w:rPr>
        <w:t xml:space="preserve">Prestaciones </w:t>
      </w:r>
      <w:r w:rsidR="00C31FE8" w:rsidRPr="00010899">
        <w:rPr>
          <w:rFonts w:ascii="Arial" w:hAnsi="Arial" w:cs="Arial"/>
          <w:bCs/>
          <w:u w:val="single"/>
        </w:rPr>
        <w:t>e</w:t>
      </w:r>
      <w:r w:rsidR="000B766F" w:rsidRPr="00010899">
        <w:rPr>
          <w:rFonts w:ascii="Arial" w:hAnsi="Arial" w:cs="Arial"/>
          <w:bCs/>
          <w:u w:val="single"/>
        </w:rPr>
        <w:t xml:space="preserve">conómicas </w:t>
      </w:r>
      <w:r w:rsidRPr="00010899">
        <w:rPr>
          <w:rFonts w:ascii="Arial" w:hAnsi="Arial" w:cs="Arial"/>
          <w:bCs/>
          <w:u w:val="single"/>
        </w:rPr>
        <w:t xml:space="preserve">de </w:t>
      </w:r>
      <w:r w:rsidR="007357EA" w:rsidRPr="00010899">
        <w:rPr>
          <w:rFonts w:ascii="Arial" w:hAnsi="Arial" w:cs="Arial"/>
          <w:bCs/>
          <w:u w:val="single"/>
        </w:rPr>
        <w:t>A</w:t>
      </w:r>
      <w:r w:rsidRPr="00010899">
        <w:rPr>
          <w:rFonts w:ascii="Arial" w:hAnsi="Arial" w:cs="Arial"/>
          <w:bCs/>
          <w:u w:val="single"/>
        </w:rPr>
        <w:t xml:space="preserve">poyo al </w:t>
      </w:r>
      <w:r w:rsidR="007357EA" w:rsidRPr="00010899">
        <w:rPr>
          <w:rFonts w:ascii="Arial" w:hAnsi="Arial" w:cs="Arial"/>
          <w:bCs/>
          <w:u w:val="single"/>
        </w:rPr>
        <w:t>E</w:t>
      </w:r>
      <w:r w:rsidRPr="00010899">
        <w:rPr>
          <w:rFonts w:ascii="Arial" w:hAnsi="Arial" w:cs="Arial"/>
          <w:bCs/>
          <w:u w:val="single"/>
        </w:rPr>
        <w:t>mpleo</w:t>
      </w:r>
    </w:p>
    <w:p w14:paraId="2929A1E0" w14:textId="3B57A14A" w:rsidR="00AD70D1" w:rsidRPr="00010899" w:rsidRDefault="00F57FC2" w:rsidP="00554225">
      <w:pPr>
        <w:spacing w:before="160" w:after="160"/>
        <w:jc w:val="both"/>
        <w:rPr>
          <w:rFonts w:ascii="Arial" w:hAnsi="Arial" w:cs="Arial"/>
          <w:bCs/>
        </w:rPr>
      </w:pPr>
      <w:r w:rsidRPr="00010899">
        <w:rPr>
          <w:rFonts w:ascii="Arial" w:hAnsi="Arial" w:cs="Arial"/>
          <w:bCs/>
        </w:rPr>
        <w:t xml:space="preserve">Serán resueltas por </w:t>
      </w:r>
      <w:r w:rsidR="00877755" w:rsidRPr="00010899">
        <w:rPr>
          <w:rFonts w:ascii="Arial" w:hAnsi="Arial" w:cs="Arial"/>
          <w:bCs/>
        </w:rPr>
        <w:t>la persona responsable del Departamento de Servicios Sociales</w:t>
      </w:r>
      <w:r w:rsidR="007B1EC7" w:rsidRPr="00010899">
        <w:rPr>
          <w:rFonts w:ascii="Arial" w:hAnsi="Arial" w:cs="Arial"/>
          <w:bCs/>
        </w:rPr>
        <w:t xml:space="preserve"> para personas </w:t>
      </w:r>
      <w:r w:rsidR="00E2230D" w:rsidRPr="00010899">
        <w:rPr>
          <w:rFonts w:ascii="Arial" w:hAnsi="Arial" w:cs="Arial"/>
          <w:bCs/>
        </w:rPr>
        <w:t>afiliadas</w:t>
      </w:r>
      <w:r w:rsidR="00877755" w:rsidRPr="00010899">
        <w:rPr>
          <w:rFonts w:ascii="Arial" w:hAnsi="Arial" w:cs="Arial"/>
          <w:bCs/>
        </w:rPr>
        <w:t xml:space="preserve"> del centro de gestión</w:t>
      </w:r>
      <w:r w:rsidR="00AD70D1" w:rsidRPr="00010899">
        <w:rPr>
          <w:rFonts w:ascii="Arial" w:hAnsi="Arial" w:cs="Arial"/>
          <w:bCs/>
        </w:rPr>
        <w:t xml:space="preserve"> a excepción de las </w:t>
      </w:r>
      <w:r w:rsidR="004608AC" w:rsidRPr="00010899">
        <w:rPr>
          <w:rFonts w:ascii="Arial" w:hAnsi="Arial" w:cs="Arial"/>
          <w:bCs/>
        </w:rPr>
        <w:t>siguientes</w:t>
      </w:r>
      <w:r w:rsidR="00AD70D1" w:rsidRPr="00010899">
        <w:rPr>
          <w:rFonts w:ascii="Arial" w:hAnsi="Arial" w:cs="Arial"/>
          <w:bCs/>
        </w:rPr>
        <w:t xml:space="preserve"> prestaciones que serán resueltas por el/la Director/a Técnico/a de bienestar social, prestaciones y voluntariado:</w:t>
      </w:r>
    </w:p>
    <w:p w14:paraId="342049EF" w14:textId="55F29ECD" w:rsidR="004E692D" w:rsidRPr="00010899" w:rsidRDefault="00AD70D1" w:rsidP="00AD70D1">
      <w:pPr>
        <w:pStyle w:val="Prrafodelista"/>
        <w:numPr>
          <w:ilvl w:val="0"/>
          <w:numId w:val="58"/>
        </w:numPr>
        <w:spacing w:before="160" w:after="160"/>
        <w:jc w:val="both"/>
        <w:rPr>
          <w:rFonts w:ascii="Arial" w:hAnsi="Arial" w:cs="Arial"/>
          <w:bCs/>
        </w:rPr>
      </w:pPr>
      <w:r w:rsidRPr="00010899">
        <w:rPr>
          <w:rFonts w:ascii="Arial" w:hAnsi="Arial" w:cs="Arial"/>
          <w:bCs/>
        </w:rPr>
        <w:t>Prestación para estudios de máster y programas de especialización.</w:t>
      </w:r>
    </w:p>
    <w:p w14:paraId="69FA6A26" w14:textId="430B90BD" w:rsidR="00AD70D1" w:rsidRPr="00010899" w:rsidRDefault="00AD70D1" w:rsidP="00AD70D1">
      <w:pPr>
        <w:pStyle w:val="Prrafodelista"/>
        <w:numPr>
          <w:ilvl w:val="0"/>
          <w:numId w:val="58"/>
        </w:numPr>
        <w:spacing w:before="160" w:after="160"/>
        <w:jc w:val="both"/>
        <w:rPr>
          <w:rFonts w:ascii="Arial" w:hAnsi="Arial" w:cs="Arial"/>
          <w:bCs/>
        </w:rPr>
      </w:pPr>
      <w:r w:rsidRPr="00010899">
        <w:rPr>
          <w:rFonts w:ascii="Arial" w:hAnsi="Arial" w:cs="Arial"/>
          <w:bCs/>
        </w:rPr>
        <w:t xml:space="preserve">Prestación para </w:t>
      </w:r>
      <w:r w:rsidR="001D4AE7" w:rsidRPr="00010899">
        <w:rPr>
          <w:rFonts w:ascii="Arial" w:hAnsi="Arial" w:cs="Arial"/>
          <w:bCs/>
        </w:rPr>
        <w:t>estudios/práctica</w:t>
      </w:r>
      <w:r w:rsidR="00A8737B" w:rsidRPr="00010899">
        <w:rPr>
          <w:rFonts w:ascii="Arial" w:hAnsi="Arial" w:cs="Arial"/>
          <w:bCs/>
        </w:rPr>
        <w:t xml:space="preserve"> </w:t>
      </w:r>
      <w:r w:rsidRPr="00010899">
        <w:rPr>
          <w:rFonts w:ascii="Arial" w:hAnsi="Arial" w:cs="Arial"/>
          <w:bCs/>
        </w:rPr>
        <w:t xml:space="preserve">de idiomas en el </w:t>
      </w:r>
      <w:r w:rsidR="004608AC" w:rsidRPr="00010899">
        <w:rPr>
          <w:rFonts w:ascii="Arial" w:hAnsi="Arial" w:cs="Arial"/>
          <w:bCs/>
        </w:rPr>
        <w:t>extranjero</w:t>
      </w:r>
      <w:r w:rsidRPr="00010899">
        <w:rPr>
          <w:rFonts w:ascii="Arial" w:hAnsi="Arial" w:cs="Arial"/>
          <w:bCs/>
        </w:rPr>
        <w:t>.</w:t>
      </w:r>
    </w:p>
    <w:p w14:paraId="4F4A9AB5" w14:textId="4A240F63" w:rsidR="00AD70D1" w:rsidRPr="00010899" w:rsidRDefault="00AD70D1" w:rsidP="004608AC">
      <w:pPr>
        <w:pStyle w:val="Prrafodelista"/>
        <w:numPr>
          <w:ilvl w:val="0"/>
          <w:numId w:val="58"/>
        </w:numPr>
        <w:spacing w:before="160" w:after="160"/>
        <w:jc w:val="both"/>
        <w:rPr>
          <w:rFonts w:ascii="Arial" w:hAnsi="Arial" w:cs="Arial"/>
          <w:bCs/>
        </w:rPr>
      </w:pPr>
      <w:r w:rsidRPr="00010899">
        <w:rPr>
          <w:rFonts w:ascii="Arial" w:hAnsi="Arial" w:cs="Arial"/>
          <w:bCs/>
        </w:rPr>
        <w:t>Prestación extraordinaria para el empleo.</w:t>
      </w:r>
    </w:p>
    <w:p w14:paraId="476DC464" w14:textId="4F4E5ECD" w:rsidR="00067CC6" w:rsidRPr="00010899" w:rsidRDefault="00554225" w:rsidP="00554225">
      <w:pPr>
        <w:pStyle w:val="Ttulo3"/>
        <w:spacing w:before="160" w:after="160"/>
        <w:rPr>
          <w:b w:val="0"/>
          <w:szCs w:val="24"/>
          <w:u w:val="single"/>
        </w:rPr>
      </w:pPr>
      <w:r w:rsidRPr="00010899">
        <w:rPr>
          <w:b w:val="0"/>
          <w:szCs w:val="24"/>
          <w:u w:val="single"/>
        </w:rPr>
        <w:t>12.3.2. Prestaciones materiales</w:t>
      </w:r>
    </w:p>
    <w:p w14:paraId="492F9BFC" w14:textId="0679D12B" w:rsidR="00F06915" w:rsidRPr="00010899" w:rsidRDefault="000B766F" w:rsidP="00554225">
      <w:pPr>
        <w:spacing w:before="160" w:after="160"/>
        <w:jc w:val="both"/>
        <w:rPr>
          <w:rFonts w:ascii="Arial" w:hAnsi="Arial" w:cs="Arial"/>
          <w:bCs/>
          <w:u w:val="single"/>
        </w:rPr>
      </w:pPr>
      <w:r w:rsidRPr="00010899">
        <w:rPr>
          <w:rFonts w:ascii="Arial" w:hAnsi="Arial" w:cs="Arial"/>
          <w:bCs/>
          <w:u w:val="single"/>
        </w:rPr>
        <w:t>Adaptación del Puesto de Estudio</w:t>
      </w:r>
    </w:p>
    <w:p w14:paraId="1B3545D2" w14:textId="612721F5" w:rsidR="00A34926" w:rsidRPr="00010899" w:rsidRDefault="000B766F" w:rsidP="00554225">
      <w:pPr>
        <w:spacing w:before="160" w:after="160"/>
        <w:jc w:val="both"/>
        <w:rPr>
          <w:rFonts w:ascii="Arial" w:hAnsi="Arial" w:cs="Arial"/>
          <w:bCs/>
        </w:rPr>
      </w:pPr>
      <w:r w:rsidRPr="00010899">
        <w:rPr>
          <w:rFonts w:ascii="Arial" w:hAnsi="Arial" w:cs="Arial"/>
          <w:bCs/>
        </w:rPr>
        <w:t xml:space="preserve">La resolución de expedientes de solicitud de </w:t>
      </w:r>
      <w:r w:rsidR="00B54F5E" w:rsidRPr="00010899">
        <w:rPr>
          <w:rFonts w:ascii="Arial" w:hAnsi="Arial" w:cs="Arial"/>
          <w:bCs/>
        </w:rPr>
        <w:t>Adaptación del Puesto de E</w:t>
      </w:r>
      <w:r w:rsidRPr="00010899">
        <w:rPr>
          <w:rFonts w:ascii="Arial" w:hAnsi="Arial" w:cs="Arial"/>
          <w:bCs/>
        </w:rPr>
        <w:t>studio es compe</w:t>
      </w:r>
      <w:r w:rsidR="00B54F5E" w:rsidRPr="00010899">
        <w:rPr>
          <w:rFonts w:ascii="Arial" w:hAnsi="Arial" w:cs="Arial"/>
          <w:bCs/>
        </w:rPr>
        <w:t xml:space="preserve">tencia </w:t>
      </w:r>
      <w:r w:rsidR="0053225C" w:rsidRPr="00010899">
        <w:rPr>
          <w:rFonts w:ascii="Arial" w:hAnsi="Arial" w:cs="Arial"/>
          <w:bCs/>
        </w:rPr>
        <w:t>de</w:t>
      </w:r>
      <w:r w:rsidR="00B7067C" w:rsidRPr="00010899">
        <w:rPr>
          <w:rFonts w:ascii="Arial" w:hAnsi="Arial" w:cs="Arial"/>
          <w:bCs/>
        </w:rPr>
        <w:t>l</w:t>
      </w:r>
      <w:r w:rsidR="001E2B03" w:rsidRPr="00010899">
        <w:rPr>
          <w:rFonts w:ascii="Arial" w:hAnsi="Arial" w:cs="Arial"/>
          <w:bCs/>
        </w:rPr>
        <w:t xml:space="preserve"> </w:t>
      </w:r>
      <w:r w:rsidR="0053225C" w:rsidRPr="00010899">
        <w:rPr>
          <w:rFonts w:ascii="Arial" w:hAnsi="Arial" w:cs="Arial"/>
          <w:bCs/>
        </w:rPr>
        <w:t xml:space="preserve">responsable </w:t>
      </w:r>
      <w:r w:rsidR="00FC0806" w:rsidRPr="00010899">
        <w:rPr>
          <w:rFonts w:ascii="Arial" w:hAnsi="Arial" w:cs="Arial"/>
          <w:bCs/>
        </w:rPr>
        <w:t xml:space="preserve">del Departamento de Servicios Sociales para personas afiliadas en las Delegaciones </w:t>
      </w:r>
      <w:r w:rsidR="00B7067C" w:rsidRPr="00010899">
        <w:rPr>
          <w:rFonts w:ascii="Arial" w:hAnsi="Arial" w:cs="Arial"/>
          <w:bCs/>
        </w:rPr>
        <w:t>T</w:t>
      </w:r>
      <w:r w:rsidR="00FC0806" w:rsidRPr="00010899">
        <w:rPr>
          <w:rFonts w:ascii="Arial" w:hAnsi="Arial" w:cs="Arial"/>
          <w:bCs/>
        </w:rPr>
        <w:t xml:space="preserve">erritoriales y Direcciones de Zona, así </w:t>
      </w:r>
      <w:r w:rsidR="00FC0806" w:rsidRPr="00010899">
        <w:rPr>
          <w:rFonts w:ascii="Arial" w:hAnsi="Arial" w:cs="Arial"/>
          <w:bCs/>
        </w:rPr>
        <w:lastRenderedPageBreak/>
        <w:t xml:space="preserve">como de </w:t>
      </w:r>
      <w:r w:rsidR="00B66599" w:rsidRPr="00010899">
        <w:rPr>
          <w:rFonts w:ascii="Arial" w:hAnsi="Arial" w:cs="Arial"/>
          <w:bCs/>
        </w:rPr>
        <w:t>d</w:t>
      </w:r>
      <w:r w:rsidR="00FC0806" w:rsidRPr="00010899">
        <w:rPr>
          <w:rFonts w:ascii="Arial" w:hAnsi="Arial" w:cs="Arial"/>
          <w:bCs/>
        </w:rPr>
        <w:t xml:space="preserve">irectores/as de los Centros de Recursos Educativos, o en su caso, </w:t>
      </w:r>
      <w:r w:rsidR="00816E1C" w:rsidRPr="00010899">
        <w:rPr>
          <w:rFonts w:ascii="Arial" w:hAnsi="Arial" w:cs="Arial"/>
          <w:bCs/>
        </w:rPr>
        <w:t xml:space="preserve">del </w:t>
      </w:r>
      <w:r w:rsidR="00B66599" w:rsidRPr="00010899">
        <w:rPr>
          <w:rFonts w:ascii="Arial" w:hAnsi="Arial" w:cs="Arial"/>
          <w:bCs/>
        </w:rPr>
        <w:t>d</w:t>
      </w:r>
      <w:r w:rsidR="00816E1C" w:rsidRPr="00010899">
        <w:rPr>
          <w:rFonts w:ascii="Arial" w:hAnsi="Arial" w:cs="Arial"/>
          <w:bCs/>
        </w:rPr>
        <w:t>irector/a pedagógico</w:t>
      </w:r>
      <w:r w:rsidR="00F1073E" w:rsidRPr="00010899">
        <w:rPr>
          <w:rFonts w:ascii="Arial" w:hAnsi="Arial" w:cs="Arial"/>
          <w:bCs/>
        </w:rPr>
        <w:t>/a</w:t>
      </w:r>
      <w:r w:rsidR="00AE6476" w:rsidRPr="00010899">
        <w:rPr>
          <w:rFonts w:ascii="Arial" w:hAnsi="Arial" w:cs="Arial"/>
          <w:bCs/>
        </w:rPr>
        <w:t>.</w:t>
      </w:r>
    </w:p>
    <w:p w14:paraId="42EC88FF" w14:textId="30C7090A" w:rsidR="00B14EAD" w:rsidRPr="00010899" w:rsidRDefault="00804E82" w:rsidP="00554225">
      <w:pPr>
        <w:spacing w:before="160" w:after="160"/>
        <w:jc w:val="both"/>
        <w:rPr>
          <w:rFonts w:ascii="Arial" w:hAnsi="Arial" w:cs="Arial"/>
          <w:bCs/>
        </w:rPr>
      </w:pPr>
      <w:r w:rsidRPr="00010899">
        <w:rPr>
          <w:rFonts w:ascii="Arial" w:hAnsi="Arial" w:cs="Arial"/>
          <w:bCs/>
        </w:rPr>
        <w:t xml:space="preserve">Cuando </w:t>
      </w:r>
      <w:r w:rsidR="000B766F" w:rsidRPr="00010899">
        <w:rPr>
          <w:rFonts w:ascii="Arial" w:hAnsi="Arial" w:cs="Arial"/>
          <w:bCs/>
        </w:rPr>
        <w:t>no proceda la concesión de algún material</w:t>
      </w:r>
      <w:r w:rsidR="00101DED" w:rsidRPr="00010899">
        <w:rPr>
          <w:rFonts w:ascii="Arial" w:hAnsi="Arial" w:cs="Arial"/>
          <w:bCs/>
        </w:rPr>
        <w:t>, de acuerdo a los requisitos y criterios establecidos de concesión</w:t>
      </w:r>
      <w:r w:rsidRPr="00010899">
        <w:rPr>
          <w:rFonts w:ascii="Arial" w:hAnsi="Arial" w:cs="Arial"/>
          <w:bCs/>
        </w:rPr>
        <w:t>,</w:t>
      </w:r>
      <w:r w:rsidR="000B766F" w:rsidRPr="00010899">
        <w:rPr>
          <w:rFonts w:ascii="Arial" w:hAnsi="Arial" w:cs="Arial"/>
          <w:bCs/>
        </w:rPr>
        <w:t xml:space="preserve"> </w:t>
      </w:r>
      <w:r w:rsidRPr="00010899">
        <w:rPr>
          <w:rFonts w:ascii="Arial" w:hAnsi="Arial" w:cs="Arial"/>
          <w:bCs/>
        </w:rPr>
        <w:t>y</w:t>
      </w:r>
      <w:r w:rsidR="008066A6" w:rsidRPr="00010899">
        <w:rPr>
          <w:rFonts w:ascii="Arial" w:hAnsi="Arial" w:cs="Arial"/>
          <w:bCs/>
        </w:rPr>
        <w:t xml:space="preserve"> de forma excepcional</w:t>
      </w:r>
      <w:r w:rsidRPr="00010899">
        <w:rPr>
          <w:rFonts w:ascii="Arial" w:hAnsi="Arial" w:cs="Arial"/>
          <w:bCs/>
        </w:rPr>
        <w:t xml:space="preserve"> </w:t>
      </w:r>
      <w:r w:rsidR="000B766F" w:rsidRPr="00010899">
        <w:rPr>
          <w:rFonts w:ascii="Arial" w:hAnsi="Arial" w:cs="Arial"/>
          <w:bCs/>
        </w:rPr>
        <w:t xml:space="preserve">se estime necesaria la utilización del dispositivo </w:t>
      </w:r>
      <w:r w:rsidR="008066A6" w:rsidRPr="00010899">
        <w:rPr>
          <w:rFonts w:ascii="Arial" w:hAnsi="Arial" w:cs="Arial"/>
          <w:bCs/>
        </w:rPr>
        <w:t>por parte del</w:t>
      </w:r>
      <w:r w:rsidR="000B766F" w:rsidRPr="00010899">
        <w:rPr>
          <w:rFonts w:ascii="Arial" w:hAnsi="Arial" w:cs="Arial"/>
          <w:bCs/>
        </w:rPr>
        <w:t xml:space="preserve"> alumno,</w:t>
      </w:r>
      <w:r w:rsidR="00221216" w:rsidRPr="00010899">
        <w:rPr>
          <w:rFonts w:ascii="Arial" w:hAnsi="Arial" w:cs="Arial"/>
          <w:bCs/>
        </w:rPr>
        <w:t xml:space="preserve"> </w:t>
      </w:r>
      <w:r w:rsidR="000B766F" w:rsidRPr="00010899">
        <w:rPr>
          <w:rFonts w:ascii="Arial" w:hAnsi="Arial" w:cs="Arial"/>
          <w:bCs/>
        </w:rPr>
        <w:t>la solicitud será resuelta</w:t>
      </w:r>
      <w:r w:rsidR="00C5717D" w:rsidRPr="00010899">
        <w:rPr>
          <w:rFonts w:ascii="Arial" w:hAnsi="Arial" w:cs="Arial"/>
          <w:bCs/>
        </w:rPr>
        <w:t xml:space="preserve"> </w:t>
      </w:r>
      <w:r w:rsidR="008066A6" w:rsidRPr="00010899">
        <w:rPr>
          <w:rFonts w:ascii="Arial" w:hAnsi="Arial" w:cs="Arial"/>
          <w:bCs/>
        </w:rPr>
        <w:t xml:space="preserve">con carácter de excepcionalidad </w:t>
      </w:r>
      <w:r w:rsidR="00C5717D" w:rsidRPr="00010899">
        <w:rPr>
          <w:rFonts w:ascii="Arial" w:hAnsi="Arial" w:cs="Arial"/>
          <w:bCs/>
        </w:rPr>
        <w:t xml:space="preserve">por </w:t>
      </w:r>
      <w:r w:rsidR="0053225C" w:rsidRPr="00010899">
        <w:rPr>
          <w:rFonts w:ascii="Arial" w:hAnsi="Arial" w:cs="Arial"/>
          <w:bCs/>
        </w:rPr>
        <w:t>la persona responsable de la Dirección Técnica</w:t>
      </w:r>
      <w:r w:rsidR="00B54F5E" w:rsidRPr="00010899">
        <w:rPr>
          <w:rFonts w:ascii="Arial" w:hAnsi="Arial" w:cs="Arial"/>
          <w:bCs/>
        </w:rPr>
        <w:t xml:space="preserve"> de </w:t>
      </w:r>
      <w:r w:rsidR="00B7067C" w:rsidRPr="00010899">
        <w:rPr>
          <w:rFonts w:ascii="Arial" w:hAnsi="Arial" w:cs="Arial"/>
          <w:bCs/>
        </w:rPr>
        <w:t>Bienestar S</w:t>
      </w:r>
      <w:r w:rsidR="00101DED" w:rsidRPr="00010899">
        <w:rPr>
          <w:rFonts w:ascii="Arial" w:hAnsi="Arial" w:cs="Arial"/>
          <w:bCs/>
        </w:rPr>
        <w:t xml:space="preserve">ocial, </w:t>
      </w:r>
      <w:r w:rsidR="00B7067C" w:rsidRPr="00010899">
        <w:rPr>
          <w:rFonts w:ascii="Arial" w:hAnsi="Arial" w:cs="Arial"/>
          <w:bCs/>
        </w:rPr>
        <w:t>P</w:t>
      </w:r>
      <w:r w:rsidR="00101DED" w:rsidRPr="00010899">
        <w:rPr>
          <w:rFonts w:ascii="Arial" w:hAnsi="Arial" w:cs="Arial"/>
          <w:bCs/>
        </w:rPr>
        <w:t xml:space="preserve">restaciones y </w:t>
      </w:r>
      <w:r w:rsidR="00B7067C" w:rsidRPr="00010899">
        <w:rPr>
          <w:rFonts w:ascii="Arial" w:hAnsi="Arial" w:cs="Arial"/>
          <w:bCs/>
        </w:rPr>
        <w:t>V</w:t>
      </w:r>
      <w:r w:rsidR="00101DED" w:rsidRPr="00010899">
        <w:rPr>
          <w:rFonts w:ascii="Arial" w:hAnsi="Arial" w:cs="Arial"/>
          <w:bCs/>
        </w:rPr>
        <w:t>oluntariado</w:t>
      </w:r>
      <w:r w:rsidR="00C5717D" w:rsidRPr="00010899">
        <w:rPr>
          <w:rFonts w:ascii="Arial" w:hAnsi="Arial" w:cs="Arial"/>
          <w:bCs/>
        </w:rPr>
        <w:t xml:space="preserve"> de la Dirección General.</w:t>
      </w:r>
    </w:p>
    <w:p w14:paraId="62D628E6" w14:textId="3407CBF5" w:rsidR="006207E9" w:rsidRPr="00010899" w:rsidRDefault="006207E9" w:rsidP="00554225">
      <w:pPr>
        <w:spacing w:before="160" w:after="160"/>
        <w:jc w:val="both"/>
        <w:rPr>
          <w:rFonts w:ascii="Arial" w:hAnsi="Arial" w:cs="Arial"/>
          <w:bCs/>
        </w:rPr>
      </w:pPr>
      <w:bookmarkStart w:id="336" w:name="_Hlk111717280"/>
      <w:r w:rsidRPr="00010899">
        <w:rPr>
          <w:rFonts w:ascii="Arial" w:hAnsi="Arial" w:cs="Arial"/>
          <w:bCs/>
        </w:rPr>
        <w:t xml:space="preserve">En estos supuestos, el informe de la solicitud habrá de justificar las causas que, a criterio </w:t>
      </w:r>
      <w:r w:rsidR="009D6B9F" w:rsidRPr="00010899">
        <w:rPr>
          <w:rFonts w:ascii="Arial" w:hAnsi="Arial" w:cs="Arial"/>
          <w:bCs/>
        </w:rPr>
        <w:t xml:space="preserve">del </w:t>
      </w:r>
      <w:r w:rsidRPr="00010899">
        <w:rPr>
          <w:rFonts w:ascii="Arial" w:hAnsi="Arial" w:cs="Arial"/>
          <w:bCs/>
        </w:rPr>
        <w:t xml:space="preserve">profesional de referencia o responsable del Departamento de Servicios Sociales para personas Afiliadas, la Dirección del Centro Escolar o la Dirección Pedagógica, motivan dicha solicitud. </w:t>
      </w:r>
      <w:bookmarkEnd w:id="336"/>
      <w:r w:rsidR="00E07C25" w:rsidRPr="00010899">
        <w:rPr>
          <w:rFonts w:ascii="Arial" w:hAnsi="Arial" w:cs="Arial"/>
          <w:bCs/>
        </w:rPr>
        <w:t xml:space="preserve">De la misma manera, cuando la solicitud trate de necesidades </w:t>
      </w:r>
      <w:r w:rsidR="00915B0D" w:rsidRPr="00010899">
        <w:rPr>
          <w:rFonts w:ascii="Arial" w:hAnsi="Arial" w:cs="Arial"/>
          <w:bCs/>
        </w:rPr>
        <w:t>específicas</w:t>
      </w:r>
      <w:r w:rsidR="00E07C25" w:rsidRPr="00010899">
        <w:rPr>
          <w:rFonts w:ascii="Arial" w:hAnsi="Arial" w:cs="Arial"/>
          <w:bCs/>
        </w:rPr>
        <w:t xml:space="preserve"> que competan la prestación de un</w:t>
      </w:r>
      <w:r w:rsidR="00CC4A03" w:rsidRPr="00010899">
        <w:rPr>
          <w:rFonts w:ascii="Arial" w:hAnsi="Arial" w:cs="Arial"/>
          <w:bCs/>
        </w:rPr>
        <w:t xml:space="preserve"> </w:t>
      </w:r>
      <w:r w:rsidR="00E07C25" w:rsidRPr="00010899">
        <w:rPr>
          <w:rFonts w:ascii="Arial" w:hAnsi="Arial" w:cs="Arial"/>
          <w:bCs/>
        </w:rPr>
        <w:t>dispositivo poco común, se contrastará la información recibida con el CTI, para su adecuada resolución</w:t>
      </w:r>
      <w:r w:rsidR="00AE6476" w:rsidRPr="00010899">
        <w:rPr>
          <w:rFonts w:ascii="Arial" w:hAnsi="Arial" w:cs="Arial"/>
          <w:bCs/>
        </w:rPr>
        <w:t>.</w:t>
      </w:r>
    </w:p>
    <w:p w14:paraId="6FF65762" w14:textId="7D6F386B" w:rsidR="007D752F" w:rsidRPr="00010899" w:rsidRDefault="00C5717D" w:rsidP="00554225">
      <w:pPr>
        <w:spacing w:before="160" w:after="160"/>
        <w:jc w:val="both"/>
        <w:rPr>
          <w:rFonts w:ascii="Arial" w:hAnsi="Arial" w:cs="Arial"/>
          <w:bCs/>
          <w:u w:val="single"/>
        </w:rPr>
      </w:pPr>
      <w:r w:rsidRPr="00010899">
        <w:rPr>
          <w:rFonts w:ascii="Arial" w:hAnsi="Arial" w:cs="Arial"/>
          <w:bCs/>
          <w:u w:val="single"/>
        </w:rPr>
        <w:t xml:space="preserve">Adaptación del Puesto de Trabajo </w:t>
      </w:r>
    </w:p>
    <w:p w14:paraId="6953D079" w14:textId="2ED46319" w:rsidR="00BB5DC0" w:rsidRPr="00010899" w:rsidRDefault="008066A6" w:rsidP="00554225">
      <w:pPr>
        <w:spacing w:before="160" w:after="160"/>
        <w:jc w:val="both"/>
        <w:rPr>
          <w:rFonts w:ascii="Arial" w:hAnsi="Arial" w:cs="Arial"/>
          <w:bCs/>
        </w:rPr>
      </w:pPr>
      <w:r w:rsidRPr="00010899">
        <w:rPr>
          <w:rFonts w:ascii="Arial" w:hAnsi="Arial" w:cs="Arial"/>
          <w:bCs/>
        </w:rPr>
        <w:t xml:space="preserve">Su </w:t>
      </w:r>
      <w:r w:rsidR="00C5717D" w:rsidRPr="00010899">
        <w:rPr>
          <w:rFonts w:ascii="Arial" w:hAnsi="Arial" w:cs="Arial"/>
          <w:bCs/>
        </w:rPr>
        <w:t xml:space="preserve">resolución </w:t>
      </w:r>
      <w:r w:rsidRPr="00010899">
        <w:rPr>
          <w:rFonts w:ascii="Arial" w:hAnsi="Arial" w:cs="Arial"/>
          <w:bCs/>
        </w:rPr>
        <w:t xml:space="preserve">compete a </w:t>
      </w:r>
      <w:r w:rsidR="005F6C79" w:rsidRPr="00010899">
        <w:rPr>
          <w:rFonts w:ascii="Arial" w:hAnsi="Arial" w:cs="Arial"/>
          <w:bCs/>
        </w:rPr>
        <w:t>la persona responsable</w:t>
      </w:r>
      <w:r w:rsidR="00066760" w:rsidRPr="00010899">
        <w:rPr>
          <w:rFonts w:ascii="Arial" w:hAnsi="Arial" w:cs="Arial"/>
          <w:bCs/>
        </w:rPr>
        <w:t xml:space="preserve"> del Departamento de Servicios Sociales para </w:t>
      </w:r>
      <w:r w:rsidR="00270C80" w:rsidRPr="00010899">
        <w:rPr>
          <w:rFonts w:ascii="Arial" w:hAnsi="Arial" w:cs="Arial"/>
          <w:bCs/>
        </w:rPr>
        <w:t xml:space="preserve">personas afiliadas </w:t>
      </w:r>
      <w:r w:rsidR="00432100" w:rsidRPr="00010899">
        <w:rPr>
          <w:rFonts w:ascii="Arial" w:hAnsi="Arial" w:cs="Arial"/>
          <w:bCs/>
        </w:rPr>
        <w:t>o la persona responsable de la Di</w:t>
      </w:r>
      <w:r w:rsidR="00165360" w:rsidRPr="00010899">
        <w:rPr>
          <w:rFonts w:ascii="Arial" w:hAnsi="Arial" w:cs="Arial"/>
          <w:bCs/>
        </w:rPr>
        <w:t>re</w:t>
      </w:r>
      <w:r w:rsidR="00432100" w:rsidRPr="00010899">
        <w:rPr>
          <w:rFonts w:ascii="Arial" w:hAnsi="Arial" w:cs="Arial"/>
          <w:bCs/>
        </w:rPr>
        <w:t>cción del Centro de Recursos Educativos</w:t>
      </w:r>
      <w:r w:rsidR="002B3675" w:rsidRPr="00010899">
        <w:rPr>
          <w:rFonts w:ascii="Arial" w:hAnsi="Arial" w:cs="Arial"/>
          <w:bCs/>
        </w:rPr>
        <w:t xml:space="preserve"> en el caso de trabajadores adscritos a dichos centros</w:t>
      </w:r>
      <w:r w:rsidR="008F070E" w:rsidRPr="00010899">
        <w:rPr>
          <w:rFonts w:ascii="Arial" w:hAnsi="Arial" w:cs="Arial"/>
          <w:bCs/>
        </w:rPr>
        <w:t>.</w:t>
      </w:r>
    </w:p>
    <w:p w14:paraId="35565F90" w14:textId="77777777" w:rsidR="00B929A6" w:rsidRPr="00010899" w:rsidRDefault="00B929A6" w:rsidP="00B929A6">
      <w:pPr>
        <w:spacing w:before="160" w:after="160"/>
        <w:jc w:val="both"/>
        <w:rPr>
          <w:rFonts w:ascii="Arial" w:hAnsi="Arial" w:cs="Arial"/>
          <w:bCs/>
        </w:rPr>
      </w:pPr>
      <w:bookmarkStart w:id="337" w:name="_Hlk112831539"/>
      <w:r w:rsidRPr="00010899">
        <w:rPr>
          <w:rFonts w:ascii="Arial" w:hAnsi="Arial" w:cs="Arial"/>
          <w:bCs/>
        </w:rPr>
        <w:t xml:space="preserve">La persona responsable de la Dirección Técnica de Bienestar Social, Prestaciones y Voluntariado resolverá las adaptaciones solicitadas por representantes de los Consejos Territoriales y General para el ejercicio de su labor de representación, </w:t>
      </w:r>
      <w:r>
        <w:rPr>
          <w:rFonts w:ascii="Arial" w:hAnsi="Arial" w:cs="Arial"/>
          <w:bCs/>
        </w:rPr>
        <w:t xml:space="preserve">personas afiliadas que ostenten </w:t>
      </w:r>
      <w:r w:rsidRPr="00010899">
        <w:rPr>
          <w:rFonts w:ascii="Arial" w:hAnsi="Arial" w:cs="Arial"/>
          <w:bCs/>
        </w:rPr>
        <w:t>cargos de representación en administraciones públicas,</w:t>
      </w:r>
      <w:r>
        <w:rPr>
          <w:rFonts w:ascii="Arial" w:hAnsi="Arial" w:cs="Arial"/>
          <w:bCs/>
        </w:rPr>
        <w:t xml:space="preserve"> y/</w:t>
      </w:r>
      <w:r w:rsidRPr="00010899">
        <w:rPr>
          <w:rFonts w:ascii="Arial" w:hAnsi="Arial" w:cs="Arial"/>
          <w:bCs/>
        </w:rPr>
        <w:t xml:space="preserve">o </w:t>
      </w:r>
      <w:r>
        <w:rPr>
          <w:rFonts w:ascii="Arial" w:hAnsi="Arial" w:cs="Arial"/>
          <w:bCs/>
        </w:rPr>
        <w:t xml:space="preserve">aquellas </w:t>
      </w:r>
      <w:r w:rsidRPr="00010899">
        <w:rPr>
          <w:rFonts w:ascii="Arial" w:hAnsi="Arial" w:cs="Arial"/>
          <w:bCs/>
        </w:rPr>
        <w:t xml:space="preserve"> situaciones </w:t>
      </w:r>
      <w:r>
        <w:rPr>
          <w:rFonts w:ascii="Arial" w:hAnsi="Arial" w:cs="Arial"/>
          <w:bCs/>
        </w:rPr>
        <w:t xml:space="preserve">que se consideren y eleven como </w:t>
      </w:r>
      <w:r w:rsidRPr="00010899">
        <w:rPr>
          <w:rFonts w:ascii="Arial" w:hAnsi="Arial" w:cs="Arial"/>
          <w:bCs/>
        </w:rPr>
        <w:t>especiales</w:t>
      </w:r>
      <w:bookmarkEnd w:id="337"/>
      <w:r w:rsidRPr="00010899">
        <w:rPr>
          <w:rFonts w:ascii="Arial" w:hAnsi="Arial" w:cs="Arial"/>
          <w:bCs/>
        </w:rPr>
        <w:t>.</w:t>
      </w:r>
    </w:p>
    <w:p w14:paraId="3B7E44C3" w14:textId="2C309DC5" w:rsidR="007D752F" w:rsidRPr="00010899" w:rsidRDefault="00714D1A" w:rsidP="00554225">
      <w:pPr>
        <w:spacing w:before="160" w:after="160"/>
        <w:jc w:val="both"/>
        <w:rPr>
          <w:rFonts w:ascii="Arial" w:hAnsi="Arial" w:cs="Arial"/>
          <w:bCs/>
        </w:rPr>
      </w:pPr>
      <w:r w:rsidRPr="00010899">
        <w:rPr>
          <w:rFonts w:ascii="Arial" w:hAnsi="Arial" w:cs="Arial"/>
          <w:bCs/>
        </w:rPr>
        <w:t>En estos supuestos, el informe de la solicitud habrá de justificar las causas que, a criterio</w:t>
      </w:r>
      <w:r w:rsidR="00B845AA" w:rsidRPr="00010899">
        <w:rPr>
          <w:rFonts w:ascii="Arial" w:hAnsi="Arial" w:cs="Arial"/>
          <w:bCs/>
        </w:rPr>
        <w:t xml:space="preserve"> del</w:t>
      </w:r>
      <w:r w:rsidRPr="00010899">
        <w:rPr>
          <w:rFonts w:ascii="Arial" w:hAnsi="Arial" w:cs="Arial"/>
          <w:bCs/>
        </w:rPr>
        <w:t xml:space="preserve"> profesional o persona responsable del Departamento de Servicios Sociales para personas Afiliadas, motivan dicha solicitud. De la misma manera, cuando la solicitud trate de un dispositivo poco común, se contrastará la información recibida con </w:t>
      </w:r>
      <w:r w:rsidR="006F34D7" w:rsidRPr="00010899">
        <w:rPr>
          <w:rFonts w:ascii="Arial" w:hAnsi="Arial" w:cs="Arial"/>
          <w:bCs/>
        </w:rPr>
        <w:t xml:space="preserve">el </w:t>
      </w:r>
      <w:r w:rsidRPr="00010899">
        <w:rPr>
          <w:rFonts w:ascii="Arial" w:hAnsi="Arial" w:cs="Arial"/>
          <w:bCs/>
        </w:rPr>
        <w:t>CTI, para su adecuada resolución.</w:t>
      </w:r>
    </w:p>
    <w:p w14:paraId="61957CD7" w14:textId="2BDAC2B4" w:rsidR="00270C80" w:rsidRPr="00B929A6" w:rsidRDefault="00270C80" w:rsidP="00554225">
      <w:pPr>
        <w:spacing w:before="160" w:after="160"/>
        <w:jc w:val="both"/>
        <w:rPr>
          <w:rFonts w:ascii="Arial" w:hAnsi="Arial" w:cs="Arial"/>
          <w:bCs/>
          <w:u w:val="single"/>
        </w:rPr>
      </w:pPr>
      <w:r w:rsidRPr="00B929A6">
        <w:rPr>
          <w:rFonts w:ascii="Arial" w:hAnsi="Arial" w:cs="Arial"/>
          <w:bCs/>
          <w:u w:val="single"/>
        </w:rPr>
        <w:t>Adaptación para búsqueda de empleo</w:t>
      </w:r>
    </w:p>
    <w:p w14:paraId="79AC4E20" w14:textId="188A04FD" w:rsidR="00584717" w:rsidRDefault="00270C80" w:rsidP="00554225">
      <w:pPr>
        <w:spacing w:before="160" w:after="160"/>
        <w:jc w:val="both"/>
        <w:rPr>
          <w:rFonts w:ascii="Arial" w:hAnsi="Arial" w:cs="Arial"/>
          <w:bCs/>
        </w:rPr>
      </w:pPr>
      <w:r w:rsidRPr="00010899">
        <w:rPr>
          <w:rFonts w:ascii="Arial" w:hAnsi="Arial" w:cs="Arial"/>
          <w:bCs/>
        </w:rPr>
        <w:t>Su resolución compete a</w:t>
      </w:r>
      <w:r w:rsidR="008C6622" w:rsidRPr="00010899">
        <w:rPr>
          <w:rFonts w:ascii="Arial" w:hAnsi="Arial" w:cs="Arial"/>
          <w:bCs/>
        </w:rPr>
        <w:t xml:space="preserve">l </w:t>
      </w:r>
      <w:r w:rsidR="00B66599" w:rsidRPr="00010899">
        <w:rPr>
          <w:rFonts w:ascii="Arial" w:hAnsi="Arial" w:cs="Arial"/>
          <w:bCs/>
        </w:rPr>
        <w:t>d</w:t>
      </w:r>
      <w:r w:rsidR="008C6622" w:rsidRPr="00010899">
        <w:rPr>
          <w:rFonts w:ascii="Arial" w:hAnsi="Arial" w:cs="Arial"/>
          <w:bCs/>
        </w:rPr>
        <w:t xml:space="preserve">irector/a </w:t>
      </w:r>
      <w:r w:rsidR="00B66599" w:rsidRPr="00010899">
        <w:rPr>
          <w:rFonts w:ascii="Arial" w:hAnsi="Arial" w:cs="Arial"/>
          <w:bCs/>
        </w:rPr>
        <w:t>t</w:t>
      </w:r>
      <w:r w:rsidR="008C6622" w:rsidRPr="00010899">
        <w:rPr>
          <w:rFonts w:ascii="Arial" w:hAnsi="Arial" w:cs="Arial"/>
          <w:bCs/>
        </w:rPr>
        <w:t xml:space="preserve">écnico/a de Bienestar </w:t>
      </w:r>
      <w:r w:rsidR="00B66599" w:rsidRPr="00010899">
        <w:rPr>
          <w:rFonts w:ascii="Arial" w:hAnsi="Arial" w:cs="Arial"/>
          <w:bCs/>
        </w:rPr>
        <w:t>S</w:t>
      </w:r>
      <w:r w:rsidR="008C6622" w:rsidRPr="00010899">
        <w:rPr>
          <w:rFonts w:ascii="Arial" w:hAnsi="Arial" w:cs="Arial"/>
          <w:bCs/>
        </w:rPr>
        <w:t xml:space="preserve">ocial, </w:t>
      </w:r>
      <w:r w:rsidR="00B66599" w:rsidRPr="00010899">
        <w:rPr>
          <w:rFonts w:ascii="Arial" w:hAnsi="Arial" w:cs="Arial"/>
          <w:bCs/>
        </w:rPr>
        <w:t>P</w:t>
      </w:r>
      <w:r w:rsidR="008C6622" w:rsidRPr="00010899">
        <w:rPr>
          <w:rFonts w:ascii="Arial" w:hAnsi="Arial" w:cs="Arial"/>
          <w:bCs/>
        </w:rPr>
        <w:t>restaciones y</w:t>
      </w:r>
      <w:r w:rsidR="00B66599" w:rsidRPr="00010899">
        <w:rPr>
          <w:rFonts w:ascii="Arial" w:hAnsi="Arial" w:cs="Arial"/>
          <w:bCs/>
        </w:rPr>
        <w:t xml:space="preserve"> V</w:t>
      </w:r>
      <w:r w:rsidR="008C6622" w:rsidRPr="00010899">
        <w:rPr>
          <w:rFonts w:ascii="Arial" w:hAnsi="Arial" w:cs="Arial"/>
          <w:bCs/>
        </w:rPr>
        <w:t>oluntariado.</w:t>
      </w:r>
    </w:p>
    <w:p w14:paraId="09A6EE32" w14:textId="66CC58D7" w:rsidR="001D4AE7" w:rsidRPr="00010899" w:rsidRDefault="00B929A6" w:rsidP="00554225">
      <w:pPr>
        <w:spacing w:before="160" w:after="160"/>
        <w:jc w:val="both"/>
        <w:rPr>
          <w:rFonts w:ascii="Arial" w:hAnsi="Arial" w:cs="Arial"/>
          <w:bCs/>
        </w:rPr>
      </w:pPr>
      <w:r>
        <w:rPr>
          <w:rFonts w:ascii="Arial" w:hAnsi="Arial" w:cs="Arial"/>
          <w:bCs/>
        </w:rPr>
        <w:t>E</w:t>
      </w:r>
      <w:r w:rsidRPr="00010899">
        <w:rPr>
          <w:rFonts w:ascii="Arial" w:hAnsi="Arial" w:cs="Arial"/>
          <w:bCs/>
        </w:rPr>
        <w:t>l informe de la solicitud habrá de justificar las causas que, a criterio del profesional de referencia</w:t>
      </w:r>
      <w:r>
        <w:rPr>
          <w:rFonts w:ascii="Arial" w:hAnsi="Arial" w:cs="Arial"/>
          <w:bCs/>
        </w:rPr>
        <w:t xml:space="preserve"> (EIL)</w:t>
      </w:r>
      <w:r w:rsidRPr="00010899">
        <w:rPr>
          <w:rFonts w:ascii="Arial" w:hAnsi="Arial" w:cs="Arial"/>
          <w:bCs/>
        </w:rPr>
        <w:t xml:space="preserve"> o responsable del Departamento de Servicios Sociales para personas Afiliadas</w:t>
      </w:r>
      <w:r>
        <w:rPr>
          <w:rFonts w:ascii="Arial" w:hAnsi="Arial" w:cs="Arial"/>
          <w:bCs/>
        </w:rPr>
        <w:t>, motivan dicha solicitud.</w:t>
      </w:r>
    </w:p>
    <w:p w14:paraId="383CDAB7" w14:textId="3B49FCFD" w:rsidR="00124240" w:rsidRPr="00010899" w:rsidRDefault="00E63C04" w:rsidP="00554225">
      <w:pPr>
        <w:pStyle w:val="Estilo1"/>
        <w:rPr>
          <w:bCs w:val="0"/>
          <w:sz w:val="24"/>
          <w:szCs w:val="24"/>
        </w:rPr>
      </w:pPr>
      <w:bookmarkStart w:id="338" w:name="_Toc278184622"/>
      <w:bookmarkStart w:id="339" w:name="_Toc278184739"/>
      <w:bookmarkStart w:id="340" w:name="_Toc278184804"/>
      <w:bookmarkStart w:id="341" w:name="_Toc278184863"/>
      <w:bookmarkStart w:id="342" w:name="_Toc278185033"/>
      <w:bookmarkStart w:id="343" w:name="_Toc397094735"/>
      <w:bookmarkStart w:id="344" w:name="_Toc193270840"/>
      <w:r w:rsidRPr="00010899">
        <w:rPr>
          <w:bCs w:val="0"/>
          <w:sz w:val="24"/>
          <w:szCs w:val="24"/>
        </w:rPr>
        <w:t>RECURSO</w:t>
      </w:r>
      <w:bookmarkEnd w:id="338"/>
      <w:bookmarkEnd w:id="339"/>
      <w:bookmarkEnd w:id="340"/>
      <w:bookmarkEnd w:id="341"/>
      <w:bookmarkEnd w:id="342"/>
      <w:bookmarkEnd w:id="343"/>
      <w:bookmarkEnd w:id="344"/>
    </w:p>
    <w:p w14:paraId="119F6B83" w14:textId="7102E16F" w:rsidR="008A370B" w:rsidRPr="00010899" w:rsidRDefault="00165360" w:rsidP="00554225">
      <w:pPr>
        <w:spacing w:before="160" w:after="160"/>
        <w:jc w:val="both"/>
        <w:rPr>
          <w:rFonts w:ascii="Arial" w:hAnsi="Arial" w:cs="Arial"/>
          <w:bCs/>
        </w:rPr>
      </w:pPr>
      <w:r w:rsidRPr="00010899">
        <w:rPr>
          <w:rFonts w:ascii="Arial" w:hAnsi="Arial" w:cs="Arial"/>
          <w:bCs/>
        </w:rPr>
        <w:t>Las personas afiliadas</w:t>
      </w:r>
      <w:r w:rsidR="00A87819" w:rsidRPr="00010899">
        <w:rPr>
          <w:rFonts w:ascii="Arial" w:hAnsi="Arial" w:cs="Arial"/>
          <w:bCs/>
        </w:rPr>
        <w:t xml:space="preserve"> podrán </w:t>
      </w:r>
      <w:r w:rsidR="005D5D0E" w:rsidRPr="00010899">
        <w:rPr>
          <w:rFonts w:ascii="Arial" w:hAnsi="Arial" w:cs="Arial"/>
          <w:bCs/>
        </w:rPr>
        <w:t>Interponer recurso al Consejo General de la ONCE en el plazo de 30 días naturales</w:t>
      </w:r>
      <w:r w:rsidR="00E549DB" w:rsidRPr="00010899">
        <w:rPr>
          <w:rFonts w:ascii="Arial" w:hAnsi="Arial" w:cs="Arial"/>
          <w:bCs/>
        </w:rPr>
        <w:t xml:space="preserve"> </w:t>
      </w:r>
      <w:r w:rsidR="005D5D0E" w:rsidRPr="00010899">
        <w:rPr>
          <w:rFonts w:ascii="Arial" w:hAnsi="Arial" w:cs="Arial"/>
          <w:bCs/>
        </w:rPr>
        <w:t xml:space="preserve">a contar desde el día siguiente en que </w:t>
      </w:r>
      <w:r w:rsidR="00A864D2" w:rsidRPr="00010899">
        <w:rPr>
          <w:rFonts w:ascii="Arial" w:hAnsi="Arial" w:cs="Arial"/>
          <w:bCs/>
        </w:rPr>
        <w:t>consta como notificada</w:t>
      </w:r>
      <w:r w:rsidR="00CC4A03" w:rsidRPr="00010899">
        <w:rPr>
          <w:rFonts w:ascii="Arial" w:hAnsi="Arial" w:cs="Arial"/>
          <w:bCs/>
        </w:rPr>
        <w:t xml:space="preserve"> </w:t>
      </w:r>
      <w:r w:rsidR="005D5D0E" w:rsidRPr="00010899">
        <w:rPr>
          <w:rFonts w:ascii="Arial" w:hAnsi="Arial" w:cs="Arial"/>
          <w:bCs/>
        </w:rPr>
        <w:t xml:space="preserve">la resolución, contra las decisiones de los órganos unipersonales y colegiados de la ONCE que resuelven las solicitudes de </w:t>
      </w:r>
      <w:r w:rsidR="005D5D0E" w:rsidRPr="00010899">
        <w:rPr>
          <w:rFonts w:ascii="Arial" w:hAnsi="Arial" w:cs="Arial"/>
          <w:bCs/>
        </w:rPr>
        <w:lastRenderedPageBreak/>
        <w:t>prestaciones de las personas afiliadas derivadas del sistema de servicios sociales de la ONCE</w:t>
      </w:r>
      <w:r w:rsidR="00C60C48" w:rsidRPr="00010899">
        <w:rPr>
          <w:rFonts w:ascii="Arial" w:hAnsi="Arial" w:cs="Arial"/>
          <w:bCs/>
        </w:rPr>
        <w:t>.</w:t>
      </w:r>
      <w:r w:rsidR="00E84865" w:rsidRPr="00010899">
        <w:rPr>
          <w:rFonts w:ascii="Arial" w:hAnsi="Arial" w:cs="Arial"/>
          <w:bCs/>
        </w:rPr>
        <w:t xml:space="preserve"> Transcurrido dicho plazo sin haberse interpuesto el recurso, la resolución será firme a todos los efectos</w:t>
      </w:r>
      <w:r w:rsidR="00AE6476" w:rsidRPr="00010899">
        <w:rPr>
          <w:rFonts w:ascii="Arial" w:hAnsi="Arial" w:cs="Arial"/>
          <w:bCs/>
        </w:rPr>
        <w:t>.</w:t>
      </w:r>
    </w:p>
    <w:p w14:paraId="5BD129C9" w14:textId="7F483742" w:rsidR="00B929A6" w:rsidRPr="00010899" w:rsidRDefault="00B929A6" w:rsidP="00B929A6">
      <w:pPr>
        <w:spacing w:before="160" w:after="160"/>
        <w:jc w:val="both"/>
        <w:rPr>
          <w:rFonts w:ascii="Arial" w:hAnsi="Arial" w:cs="Arial"/>
          <w:bCs/>
        </w:rPr>
      </w:pPr>
      <w:bookmarkStart w:id="345" w:name="_Hlk194499080"/>
      <w:r w:rsidRPr="00010899">
        <w:rPr>
          <w:rFonts w:ascii="Arial" w:hAnsi="Arial" w:cs="Arial"/>
          <w:bCs/>
        </w:rPr>
        <w:t>Los recursos se presentarán por las personas afiliadas o, en su caso, por sus progenitores, sus representantes legales o guardadores</w:t>
      </w:r>
      <w:r>
        <w:rPr>
          <w:rFonts w:ascii="Arial" w:hAnsi="Arial" w:cs="Arial"/>
          <w:bCs/>
        </w:rPr>
        <w:t xml:space="preserve"> de hecho</w:t>
      </w:r>
      <w:r w:rsidRPr="00010899">
        <w:rPr>
          <w:rFonts w:ascii="Arial" w:hAnsi="Arial" w:cs="Arial"/>
          <w:bCs/>
        </w:rPr>
        <w:t>, preferentemente en la Delegación Territorial o Dirección de Zona a la que pertenezca el Órgano que dictó la resolución recurrida o, en su defecto, en cualquier centro receptor de solicitudes y documentación, debiendo ser en este caso</w:t>
      </w:r>
      <w:r>
        <w:rPr>
          <w:rFonts w:ascii="Arial" w:hAnsi="Arial" w:cs="Arial"/>
          <w:bCs/>
        </w:rPr>
        <w:t xml:space="preserve"> registrado y </w:t>
      </w:r>
      <w:r w:rsidRPr="00010899">
        <w:rPr>
          <w:rFonts w:ascii="Arial" w:hAnsi="Arial" w:cs="Arial"/>
          <w:bCs/>
        </w:rPr>
        <w:t xml:space="preserve"> remitido con carácter de urgencia al centro de resolución. Se </w:t>
      </w:r>
      <w:r w:rsidR="00356406">
        <w:rPr>
          <w:rFonts w:ascii="Arial" w:hAnsi="Arial" w:cs="Arial"/>
          <w:bCs/>
        </w:rPr>
        <w:t xml:space="preserve">podrán presentar de forma presencial en los centros o remitirse vía </w:t>
      </w:r>
      <w:r w:rsidRPr="00010899">
        <w:rPr>
          <w:rFonts w:ascii="Arial" w:hAnsi="Arial" w:cs="Arial"/>
          <w:bCs/>
        </w:rPr>
        <w:t>telemática (sede electrónica ONCE u otra vía puesta a disposición de las personas afiliadas que deje debida constancia de la presentación, no pudiéndose presentar por correo electrónico).</w:t>
      </w:r>
      <w:bookmarkEnd w:id="345"/>
    </w:p>
    <w:p w14:paraId="29ADD849" w14:textId="3433DB7E" w:rsidR="009C15BA" w:rsidRPr="00010899" w:rsidRDefault="00BC7477" w:rsidP="00554225">
      <w:pPr>
        <w:spacing w:before="160" w:after="160"/>
        <w:jc w:val="both"/>
        <w:rPr>
          <w:rFonts w:ascii="Arial" w:hAnsi="Arial" w:cs="Arial"/>
          <w:bCs/>
        </w:rPr>
      </w:pPr>
      <w:r w:rsidRPr="00010899">
        <w:rPr>
          <w:rFonts w:ascii="Arial" w:hAnsi="Arial" w:cs="Arial"/>
          <w:bCs/>
        </w:rPr>
        <w:t>C</w:t>
      </w:r>
      <w:r w:rsidR="00D870C7" w:rsidRPr="00010899">
        <w:rPr>
          <w:rFonts w:ascii="Arial" w:hAnsi="Arial" w:cs="Arial"/>
          <w:bCs/>
        </w:rPr>
        <w:t xml:space="preserve">on carácter previo a que sea conocido el recurso por el Consejo General, el </w:t>
      </w:r>
      <w:r w:rsidR="00175494" w:rsidRPr="00010899">
        <w:rPr>
          <w:rFonts w:ascii="Arial" w:hAnsi="Arial" w:cs="Arial"/>
          <w:bCs/>
        </w:rPr>
        <w:t>Ó</w:t>
      </w:r>
      <w:r w:rsidR="00D870C7" w:rsidRPr="00010899">
        <w:rPr>
          <w:rFonts w:ascii="Arial" w:hAnsi="Arial" w:cs="Arial"/>
          <w:bCs/>
        </w:rPr>
        <w:t>rgano que resolvió la prestación en su momento podrá reconsiderar su decisión cuando:</w:t>
      </w:r>
    </w:p>
    <w:p w14:paraId="2FA12F6C" w14:textId="7D94CE4E" w:rsidR="001F4A66" w:rsidRPr="00010899" w:rsidRDefault="00BC7477" w:rsidP="00105187">
      <w:pPr>
        <w:pStyle w:val="Prrafodelista"/>
        <w:numPr>
          <w:ilvl w:val="0"/>
          <w:numId w:val="23"/>
        </w:numPr>
        <w:spacing w:before="160" w:after="160"/>
        <w:jc w:val="both"/>
        <w:rPr>
          <w:rFonts w:ascii="Arial" w:eastAsia="MS Mincho" w:hAnsi="Arial" w:cs="Arial"/>
          <w:bCs/>
        </w:rPr>
      </w:pPr>
      <w:r w:rsidRPr="00010899">
        <w:rPr>
          <w:rFonts w:ascii="Arial" w:eastAsia="MS Mincho" w:hAnsi="Arial" w:cs="Arial"/>
          <w:bCs/>
        </w:rPr>
        <w:t xml:space="preserve">En el recurso se aleguen </w:t>
      </w:r>
      <w:r w:rsidR="00F753EE" w:rsidRPr="00010899">
        <w:rPr>
          <w:rFonts w:ascii="Arial" w:eastAsia="MS Mincho" w:hAnsi="Arial" w:cs="Arial"/>
          <w:bCs/>
        </w:rPr>
        <w:t>o</w:t>
      </w:r>
      <w:r w:rsidR="0001081E" w:rsidRPr="00010899">
        <w:rPr>
          <w:rFonts w:ascii="Arial" w:eastAsia="MS Mincho" w:hAnsi="Arial" w:cs="Arial"/>
          <w:bCs/>
        </w:rPr>
        <w:t xml:space="preserve"> justifiquen</w:t>
      </w:r>
      <w:r w:rsidR="00F753EE" w:rsidRPr="00010899">
        <w:rPr>
          <w:rFonts w:ascii="Arial" w:eastAsia="MS Mincho" w:hAnsi="Arial" w:cs="Arial"/>
          <w:bCs/>
        </w:rPr>
        <w:t xml:space="preserve"> </w:t>
      </w:r>
      <w:r w:rsidRPr="00010899">
        <w:rPr>
          <w:rFonts w:ascii="Arial" w:eastAsia="MS Mincho" w:hAnsi="Arial" w:cs="Arial"/>
          <w:bCs/>
        </w:rPr>
        <w:t>circunstancias que no hubiesen sido conocidas por éste, resultando ser de fecha anterior a la de la resolución recurrida y que conformen una situación jurídica/económica nueva.</w:t>
      </w:r>
    </w:p>
    <w:p w14:paraId="4ED8155F" w14:textId="72B8AAAB" w:rsidR="00D870C7" w:rsidRPr="00010899" w:rsidRDefault="00D870C7" w:rsidP="00105187">
      <w:pPr>
        <w:pStyle w:val="Prrafodelista"/>
        <w:numPr>
          <w:ilvl w:val="0"/>
          <w:numId w:val="23"/>
        </w:numPr>
        <w:spacing w:before="160" w:after="160"/>
        <w:jc w:val="both"/>
        <w:rPr>
          <w:rFonts w:ascii="Arial" w:hAnsi="Arial" w:cs="Arial"/>
          <w:bCs/>
        </w:rPr>
      </w:pPr>
      <w:r w:rsidRPr="00010899">
        <w:rPr>
          <w:rFonts w:ascii="Arial" w:hAnsi="Arial" w:cs="Arial"/>
          <w:bCs/>
        </w:rPr>
        <w:t>Se hubiere incurrido en error material o de derecho.</w:t>
      </w:r>
    </w:p>
    <w:p w14:paraId="144D5EA3" w14:textId="31785D28" w:rsidR="00192D58" w:rsidRPr="00010899" w:rsidRDefault="00D870C7" w:rsidP="00554225">
      <w:pPr>
        <w:spacing w:before="160" w:after="160"/>
        <w:jc w:val="both"/>
        <w:rPr>
          <w:rFonts w:ascii="Arial" w:hAnsi="Arial" w:cs="Arial"/>
          <w:bCs/>
        </w:rPr>
      </w:pPr>
      <w:r w:rsidRPr="00010899">
        <w:rPr>
          <w:rFonts w:ascii="Arial" w:hAnsi="Arial" w:cs="Arial"/>
          <w:bCs/>
        </w:rPr>
        <w:t>El recurso deberá presentarse por escrito, dirigido al Consejo General, y firmado y acompañado de la siguiente documentación acreditativa:</w:t>
      </w:r>
    </w:p>
    <w:p w14:paraId="50118AC6" w14:textId="677B3FB1" w:rsidR="00143899" w:rsidRPr="00010899" w:rsidRDefault="00143899" w:rsidP="00105187">
      <w:pPr>
        <w:pStyle w:val="Prrafodelista"/>
        <w:numPr>
          <w:ilvl w:val="0"/>
          <w:numId w:val="50"/>
        </w:numPr>
        <w:spacing w:before="80" w:after="80"/>
        <w:ind w:left="714" w:hanging="357"/>
        <w:contextualSpacing w:val="0"/>
        <w:jc w:val="both"/>
        <w:rPr>
          <w:rFonts w:ascii="Arial" w:hAnsi="Arial" w:cs="Arial"/>
          <w:bCs/>
        </w:rPr>
      </w:pPr>
      <w:r w:rsidRPr="00010899">
        <w:rPr>
          <w:rFonts w:ascii="Arial" w:hAnsi="Arial" w:cs="Arial"/>
          <w:bCs/>
        </w:rPr>
        <w:t xml:space="preserve">Copia del </w:t>
      </w:r>
      <w:r w:rsidRPr="00010899">
        <w:rPr>
          <w:rFonts w:ascii="Arial" w:hAnsi="Arial" w:cs="Arial"/>
          <w:bCs/>
          <w:u w:val="single"/>
        </w:rPr>
        <w:t>DNI de</w:t>
      </w:r>
      <w:r w:rsidR="00E274F9">
        <w:rPr>
          <w:rFonts w:ascii="Arial" w:hAnsi="Arial" w:cs="Arial"/>
          <w:bCs/>
          <w:u w:val="single"/>
        </w:rPr>
        <w:t xml:space="preserve"> </w:t>
      </w:r>
      <w:r w:rsidRPr="00010899">
        <w:rPr>
          <w:rFonts w:ascii="Arial" w:hAnsi="Arial" w:cs="Arial"/>
          <w:bCs/>
          <w:u w:val="single"/>
        </w:rPr>
        <w:t>l</w:t>
      </w:r>
      <w:r w:rsidR="00E274F9">
        <w:rPr>
          <w:rFonts w:ascii="Arial" w:hAnsi="Arial" w:cs="Arial"/>
          <w:bCs/>
          <w:u w:val="single"/>
        </w:rPr>
        <w:t>a persona</w:t>
      </w:r>
      <w:r w:rsidRPr="00010899">
        <w:rPr>
          <w:rFonts w:ascii="Arial" w:hAnsi="Arial" w:cs="Arial"/>
          <w:bCs/>
          <w:u w:val="single"/>
        </w:rPr>
        <w:t xml:space="preserve"> solicitante</w:t>
      </w:r>
      <w:r w:rsidRPr="00010899">
        <w:rPr>
          <w:rFonts w:ascii="Arial" w:hAnsi="Arial" w:cs="Arial"/>
          <w:bCs/>
        </w:rPr>
        <w:t>, en el caso de ser éste el firmante de la solicitud.</w:t>
      </w:r>
    </w:p>
    <w:p w14:paraId="4C059AF5" w14:textId="168F509E" w:rsidR="00143899" w:rsidRPr="00010899" w:rsidRDefault="00143899" w:rsidP="00105187">
      <w:pPr>
        <w:pStyle w:val="Prrafodelista"/>
        <w:numPr>
          <w:ilvl w:val="0"/>
          <w:numId w:val="50"/>
        </w:numPr>
        <w:spacing w:before="80" w:after="80"/>
        <w:ind w:left="714" w:hanging="357"/>
        <w:contextualSpacing w:val="0"/>
        <w:jc w:val="both"/>
        <w:rPr>
          <w:rFonts w:ascii="Arial" w:hAnsi="Arial" w:cs="Arial"/>
          <w:bCs/>
        </w:rPr>
      </w:pPr>
      <w:r w:rsidRPr="00010899">
        <w:rPr>
          <w:rFonts w:ascii="Arial" w:hAnsi="Arial" w:cs="Arial"/>
          <w:bCs/>
        </w:rPr>
        <w:t xml:space="preserve">Copia del </w:t>
      </w:r>
      <w:r w:rsidRPr="00010899">
        <w:rPr>
          <w:rFonts w:ascii="Arial" w:hAnsi="Arial" w:cs="Arial"/>
          <w:bCs/>
          <w:u w:val="single"/>
        </w:rPr>
        <w:t xml:space="preserve">DNI del padre, madre o </w:t>
      </w:r>
      <w:r w:rsidR="00D300DE" w:rsidRPr="00010899">
        <w:rPr>
          <w:rFonts w:ascii="Arial" w:hAnsi="Arial" w:cs="Arial"/>
          <w:bCs/>
          <w:u w:val="single"/>
        </w:rPr>
        <w:t>representante legal</w:t>
      </w:r>
      <w:r w:rsidRPr="00010899">
        <w:rPr>
          <w:rFonts w:ascii="Arial" w:hAnsi="Arial" w:cs="Arial"/>
          <w:bCs/>
          <w:u w:val="single"/>
        </w:rPr>
        <w:t xml:space="preserve"> firmante</w:t>
      </w:r>
      <w:r w:rsidRPr="00010899">
        <w:rPr>
          <w:rFonts w:ascii="Arial" w:hAnsi="Arial" w:cs="Arial"/>
          <w:bCs/>
        </w:rPr>
        <w:t xml:space="preserve"> en el caso de solicitantes menores de edad y justificación documental de su condición (en concreto en el caso de progenitores, Libro de Familia o documento equivalente de registro electrónico individual expedido por el Registro Civil).</w:t>
      </w:r>
    </w:p>
    <w:p w14:paraId="140D5E9D" w14:textId="6C10CD8B" w:rsidR="00192D58" w:rsidRPr="00010899" w:rsidRDefault="00143899" w:rsidP="00105187">
      <w:pPr>
        <w:pStyle w:val="Prrafodelista"/>
        <w:numPr>
          <w:ilvl w:val="0"/>
          <w:numId w:val="50"/>
        </w:numPr>
        <w:spacing w:before="80" w:after="80"/>
        <w:ind w:left="714" w:hanging="357"/>
        <w:contextualSpacing w:val="0"/>
        <w:jc w:val="both"/>
        <w:rPr>
          <w:rFonts w:ascii="Arial" w:hAnsi="Arial" w:cs="Arial"/>
          <w:bCs/>
          <w:iCs/>
        </w:rPr>
      </w:pPr>
      <w:r w:rsidRPr="00010899">
        <w:rPr>
          <w:rFonts w:ascii="Arial" w:hAnsi="Arial" w:cs="Arial"/>
          <w:bCs/>
        </w:rPr>
        <w:t xml:space="preserve">Copia del </w:t>
      </w:r>
      <w:r w:rsidRPr="00010899">
        <w:rPr>
          <w:rFonts w:ascii="Arial" w:hAnsi="Arial" w:cs="Arial"/>
          <w:bCs/>
          <w:u w:val="single"/>
        </w:rPr>
        <w:t>DNI del guardador</w:t>
      </w:r>
      <w:r w:rsidR="00B929A6">
        <w:rPr>
          <w:rFonts w:ascii="Arial" w:hAnsi="Arial" w:cs="Arial"/>
          <w:bCs/>
          <w:u w:val="single"/>
        </w:rPr>
        <w:t xml:space="preserve"> de hecho</w:t>
      </w:r>
      <w:r w:rsidRPr="00010899">
        <w:rPr>
          <w:rFonts w:ascii="Arial" w:hAnsi="Arial" w:cs="Arial"/>
          <w:bCs/>
          <w:u w:val="single"/>
        </w:rPr>
        <w:t xml:space="preserve"> o representante legal firmante y justificación documental </w:t>
      </w:r>
      <w:bookmarkStart w:id="346" w:name="_Hlk92450618"/>
      <w:r w:rsidRPr="00010899">
        <w:rPr>
          <w:rFonts w:ascii="Arial" w:hAnsi="Arial" w:cs="Arial"/>
          <w:bCs/>
        </w:rPr>
        <w:t xml:space="preserve">por cualquier </w:t>
      </w:r>
      <w:r w:rsidRPr="00010899">
        <w:rPr>
          <w:rFonts w:ascii="Arial" w:hAnsi="Arial" w:cs="Arial"/>
          <w:bCs/>
          <w:iCs/>
        </w:rPr>
        <w:t>medio admitido en derecho</w:t>
      </w:r>
      <w:bookmarkEnd w:id="346"/>
      <w:r w:rsidRPr="00010899">
        <w:rPr>
          <w:rFonts w:ascii="Arial" w:hAnsi="Arial" w:cs="Arial"/>
          <w:bCs/>
          <w:iCs/>
        </w:rPr>
        <w:t xml:space="preserve">, en el caso de personas que </w:t>
      </w:r>
      <w:r w:rsidR="00D300DE" w:rsidRPr="00010899">
        <w:rPr>
          <w:rFonts w:ascii="Arial" w:hAnsi="Arial" w:cs="Arial"/>
          <w:bCs/>
          <w:iCs/>
        </w:rPr>
        <w:t>se encuentren en alguna situación que precise de este tipo de apoyos.</w:t>
      </w:r>
    </w:p>
    <w:p w14:paraId="1634D9FD" w14:textId="414F6A76" w:rsidR="00D870C7" w:rsidRPr="00010899" w:rsidRDefault="00175494" w:rsidP="00105187">
      <w:pPr>
        <w:pStyle w:val="Prrafodelista"/>
        <w:numPr>
          <w:ilvl w:val="0"/>
          <w:numId w:val="24"/>
        </w:numPr>
        <w:spacing w:before="80" w:after="80"/>
        <w:ind w:left="714" w:hanging="357"/>
        <w:contextualSpacing w:val="0"/>
        <w:jc w:val="both"/>
        <w:rPr>
          <w:rFonts w:ascii="Arial" w:hAnsi="Arial" w:cs="Arial"/>
          <w:bCs/>
        </w:rPr>
      </w:pPr>
      <w:r w:rsidRPr="00010899">
        <w:rPr>
          <w:rFonts w:ascii="Arial" w:hAnsi="Arial" w:cs="Arial"/>
          <w:bCs/>
        </w:rPr>
        <w:t xml:space="preserve">La </w:t>
      </w:r>
      <w:r w:rsidR="00D870C7" w:rsidRPr="00010899">
        <w:rPr>
          <w:rFonts w:ascii="Arial" w:hAnsi="Arial" w:cs="Arial"/>
          <w:bCs/>
        </w:rPr>
        <w:t>documentación justificativa que el interesado desee aport</w:t>
      </w:r>
      <w:r w:rsidRPr="00010899">
        <w:rPr>
          <w:rFonts w:ascii="Arial" w:hAnsi="Arial" w:cs="Arial"/>
          <w:bCs/>
        </w:rPr>
        <w:t>ar como apoyo a sus alegaciones</w:t>
      </w:r>
      <w:r w:rsidR="00E84865" w:rsidRPr="00010899">
        <w:rPr>
          <w:rFonts w:ascii="Arial" w:hAnsi="Arial" w:cs="Arial"/>
          <w:bCs/>
        </w:rPr>
        <w:t xml:space="preserve"> y que no hubiera sido presentada junto con la solicitud original</w:t>
      </w:r>
      <w:r w:rsidRPr="00010899">
        <w:rPr>
          <w:rFonts w:ascii="Arial" w:hAnsi="Arial" w:cs="Arial"/>
          <w:bCs/>
        </w:rPr>
        <w:t>.</w:t>
      </w:r>
    </w:p>
    <w:p w14:paraId="5DCD2B9D" w14:textId="6935997F" w:rsidR="00CD2766" w:rsidRPr="00010899" w:rsidRDefault="00D870C7" w:rsidP="00554225">
      <w:pPr>
        <w:spacing w:before="160" w:after="160"/>
        <w:jc w:val="both"/>
        <w:rPr>
          <w:rFonts w:ascii="Arial" w:hAnsi="Arial" w:cs="Arial"/>
          <w:bCs/>
        </w:rPr>
      </w:pPr>
      <w:r w:rsidRPr="00010899">
        <w:rPr>
          <w:rFonts w:ascii="Arial" w:hAnsi="Arial" w:cs="Arial"/>
          <w:bCs/>
        </w:rPr>
        <w:t xml:space="preserve">El recurso podrá formalizarse de acuerdo al modelo normalizado que se recoge en el </w:t>
      </w:r>
      <w:r w:rsidR="00D02272" w:rsidRPr="00010899">
        <w:rPr>
          <w:rFonts w:ascii="Arial" w:hAnsi="Arial" w:cs="Arial"/>
          <w:bCs/>
        </w:rPr>
        <w:t>A</w:t>
      </w:r>
      <w:r w:rsidR="000A3C50" w:rsidRPr="00010899">
        <w:rPr>
          <w:rFonts w:ascii="Arial" w:hAnsi="Arial" w:cs="Arial"/>
          <w:bCs/>
        </w:rPr>
        <w:t>nexo</w:t>
      </w:r>
      <w:r w:rsidR="00CA68FD" w:rsidRPr="00010899">
        <w:rPr>
          <w:rFonts w:ascii="Arial" w:hAnsi="Arial" w:cs="Arial"/>
          <w:bCs/>
        </w:rPr>
        <w:t xml:space="preserve"> I</w:t>
      </w:r>
      <w:r w:rsidR="004A4360" w:rsidRPr="00010899">
        <w:rPr>
          <w:rFonts w:ascii="Arial" w:hAnsi="Arial" w:cs="Arial"/>
          <w:bCs/>
        </w:rPr>
        <w:t>II</w:t>
      </w:r>
      <w:r w:rsidRPr="00010899">
        <w:rPr>
          <w:rFonts w:ascii="Arial" w:hAnsi="Arial" w:cs="Arial"/>
          <w:bCs/>
        </w:rPr>
        <w:t xml:space="preserve"> de </w:t>
      </w:r>
      <w:r w:rsidR="00175494" w:rsidRPr="00010899">
        <w:rPr>
          <w:rFonts w:ascii="Arial" w:hAnsi="Arial" w:cs="Arial"/>
          <w:bCs/>
        </w:rPr>
        <w:t xml:space="preserve">la presente </w:t>
      </w:r>
      <w:r w:rsidRPr="00010899">
        <w:rPr>
          <w:rFonts w:ascii="Arial" w:hAnsi="Arial" w:cs="Arial"/>
          <w:bCs/>
        </w:rPr>
        <w:t>Circular.</w:t>
      </w:r>
    </w:p>
    <w:p w14:paraId="13D0EB26" w14:textId="484E97A5" w:rsidR="00E84865" w:rsidRPr="00010899" w:rsidRDefault="00E84865" w:rsidP="00554225">
      <w:pPr>
        <w:spacing w:before="160" w:after="160"/>
        <w:jc w:val="both"/>
        <w:rPr>
          <w:rFonts w:ascii="Arial" w:hAnsi="Arial" w:cs="Arial"/>
          <w:bCs/>
        </w:rPr>
      </w:pPr>
      <w:r w:rsidRPr="00010899">
        <w:rPr>
          <w:rFonts w:ascii="Arial" w:hAnsi="Arial" w:cs="Arial"/>
          <w:bCs/>
        </w:rPr>
        <w:t>La persona afiliada tendrá derecho a acceder al expediente de su solicitud previa presentación del recurso, no suspendiendo esta consulta el plazo establecido para la presentación del recurso.</w:t>
      </w:r>
    </w:p>
    <w:p w14:paraId="50D9DD02" w14:textId="77777777" w:rsidR="00D870C7" w:rsidRPr="00010899" w:rsidRDefault="00D870C7" w:rsidP="00554225">
      <w:pPr>
        <w:spacing w:before="160" w:after="160"/>
        <w:jc w:val="both"/>
        <w:rPr>
          <w:rFonts w:ascii="Arial" w:hAnsi="Arial" w:cs="Arial"/>
          <w:bCs/>
        </w:rPr>
      </w:pPr>
      <w:r w:rsidRPr="00010899">
        <w:rPr>
          <w:rFonts w:ascii="Arial" w:hAnsi="Arial" w:cs="Arial"/>
          <w:bCs/>
        </w:rPr>
        <w:lastRenderedPageBreak/>
        <w:t xml:space="preserve">No obstante, en relación con los demás aspectos vinculados al procedimiento de interposición de recursos, se estará a lo dispuesto en la </w:t>
      </w:r>
      <w:r w:rsidR="00AD07C5" w:rsidRPr="00010899">
        <w:rPr>
          <w:rFonts w:ascii="Arial" w:hAnsi="Arial" w:cs="Arial"/>
          <w:bCs/>
        </w:rPr>
        <w:t xml:space="preserve">normativa vigente </w:t>
      </w:r>
      <w:r w:rsidRPr="00010899">
        <w:rPr>
          <w:rFonts w:ascii="Arial" w:hAnsi="Arial" w:cs="Arial"/>
          <w:bCs/>
        </w:rPr>
        <w:t>sobre tramitación de recursos ante el Consejo General.</w:t>
      </w:r>
    </w:p>
    <w:p w14:paraId="737DB3EB" w14:textId="403437B5" w:rsidR="008243A3" w:rsidRPr="00010899" w:rsidRDefault="00A61292" w:rsidP="00EA0619">
      <w:pPr>
        <w:pStyle w:val="Estilo1"/>
        <w:spacing w:before="240"/>
        <w:rPr>
          <w:bCs w:val="0"/>
          <w:sz w:val="24"/>
          <w:szCs w:val="24"/>
        </w:rPr>
      </w:pPr>
      <w:bookmarkStart w:id="347" w:name="_Toc397094736"/>
      <w:bookmarkStart w:id="348" w:name="_Toc278179115"/>
      <w:bookmarkStart w:id="349" w:name="_Toc278179285"/>
      <w:bookmarkStart w:id="350" w:name="_Toc278180028"/>
      <w:bookmarkStart w:id="351" w:name="_Toc278180082"/>
      <w:bookmarkStart w:id="352" w:name="_Toc278180626"/>
      <w:bookmarkStart w:id="353" w:name="DOCUMENTACIÓN_ECONÓMICA"/>
      <w:bookmarkStart w:id="354" w:name="DOCUMENTACIÓN_ECONÓMICA_GENERAL"/>
      <w:bookmarkStart w:id="355" w:name="_Hlk88585072"/>
      <w:r w:rsidRPr="00010899">
        <w:rPr>
          <w:bCs w:val="0"/>
          <w:sz w:val="24"/>
          <w:szCs w:val="24"/>
        </w:rPr>
        <w:t xml:space="preserve"> </w:t>
      </w:r>
      <w:bookmarkStart w:id="356" w:name="_Toc193270841"/>
      <w:r w:rsidR="003F5179" w:rsidRPr="00010899">
        <w:rPr>
          <w:bCs w:val="0"/>
          <w:sz w:val="24"/>
          <w:szCs w:val="24"/>
        </w:rPr>
        <w:t>DOCUMENTACIÓN</w:t>
      </w:r>
      <w:bookmarkEnd w:id="347"/>
      <w:bookmarkEnd w:id="356"/>
    </w:p>
    <w:p w14:paraId="386C2540" w14:textId="7029327B" w:rsidR="008A370B" w:rsidRPr="00010899" w:rsidRDefault="008332CF" w:rsidP="00554225">
      <w:pPr>
        <w:spacing w:before="160" w:after="160"/>
        <w:jc w:val="both"/>
        <w:rPr>
          <w:rFonts w:ascii="Arial" w:hAnsi="Arial" w:cs="Arial"/>
          <w:bCs/>
        </w:rPr>
      </w:pPr>
      <w:r w:rsidRPr="00010899">
        <w:rPr>
          <w:rFonts w:ascii="Arial" w:hAnsi="Arial" w:cs="Arial"/>
          <w:bCs/>
        </w:rPr>
        <w:t>Los solicitantes de prestaciones deberán presentar la documentación que a continuación se relaciona,</w:t>
      </w:r>
      <w:r w:rsidR="00CC4A03" w:rsidRPr="00010899">
        <w:rPr>
          <w:rFonts w:ascii="Arial" w:hAnsi="Arial" w:cs="Arial"/>
          <w:bCs/>
        </w:rPr>
        <w:t xml:space="preserve"> </w:t>
      </w:r>
      <w:r w:rsidR="007D752F" w:rsidRPr="00010899">
        <w:rPr>
          <w:rFonts w:ascii="Arial" w:hAnsi="Arial" w:cs="Arial"/>
          <w:bCs/>
        </w:rPr>
        <w:t>además de</w:t>
      </w:r>
      <w:r w:rsidRPr="00010899">
        <w:rPr>
          <w:rFonts w:ascii="Arial" w:hAnsi="Arial" w:cs="Arial"/>
          <w:bCs/>
        </w:rPr>
        <w:t xml:space="preserve"> la específica que </w:t>
      </w:r>
      <w:r w:rsidR="00175494" w:rsidRPr="00010899">
        <w:rPr>
          <w:rFonts w:ascii="Arial" w:hAnsi="Arial" w:cs="Arial"/>
          <w:bCs/>
        </w:rPr>
        <w:t xml:space="preserve">se establezca </w:t>
      </w:r>
      <w:r w:rsidRPr="00010899">
        <w:rPr>
          <w:rFonts w:ascii="Arial" w:hAnsi="Arial" w:cs="Arial"/>
          <w:bCs/>
        </w:rPr>
        <w:t>en cada</w:t>
      </w:r>
      <w:r w:rsidR="00CC4A03" w:rsidRPr="00010899">
        <w:rPr>
          <w:rFonts w:ascii="Arial" w:hAnsi="Arial" w:cs="Arial"/>
          <w:bCs/>
        </w:rPr>
        <w:t xml:space="preserve"> </w:t>
      </w:r>
      <w:r w:rsidR="007D752F" w:rsidRPr="00010899">
        <w:rPr>
          <w:rFonts w:ascii="Arial" w:hAnsi="Arial" w:cs="Arial"/>
          <w:bCs/>
        </w:rPr>
        <w:t>Oficio-Circular</w:t>
      </w:r>
      <w:r w:rsidRPr="00010899">
        <w:rPr>
          <w:rFonts w:ascii="Arial" w:hAnsi="Arial" w:cs="Arial"/>
          <w:bCs/>
        </w:rPr>
        <w:t xml:space="preserve"> de desarrollo.</w:t>
      </w:r>
    </w:p>
    <w:p w14:paraId="02BC461F" w14:textId="6EB05842" w:rsidR="008A370B" w:rsidRPr="00010899" w:rsidRDefault="00E54D88" w:rsidP="00554225">
      <w:pPr>
        <w:pStyle w:val="Ttulo2"/>
        <w:spacing w:before="160" w:after="160"/>
        <w:ind w:left="578" w:hanging="578"/>
        <w:jc w:val="both"/>
        <w:rPr>
          <w:bCs w:val="0"/>
          <w:i/>
          <w:iCs w:val="0"/>
          <w:szCs w:val="24"/>
        </w:rPr>
      </w:pPr>
      <w:bookmarkStart w:id="357" w:name="_Toc398541327"/>
      <w:bookmarkStart w:id="358" w:name="_Toc398545748"/>
      <w:bookmarkStart w:id="359" w:name="_Toc398546818"/>
      <w:bookmarkStart w:id="360" w:name="_Toc398546912"/>
      <w:bookmarkStart w:id="361" w:name="_Toc398548119"/>
      <w:bookmarkStart w:id="362" w:name="_Toc398548279"/>
      <w:bookmarkStart w:id="363" w:name="_Toc398548375"/>
      <w:bookmarkStart w:id="364" w:name="_Toc398548469"/>
      <w:bookmarkStart w:id="365" w:name="_Toc398548698"/>
      <w:bookmarkStart w:id="366" w:name="_Toc398548958"/>
      <w:bookmarkStart w:id="367" w:name="_Toc398549122"/>
      <w:bookmarkStart w:id="368" w:name="_Toc398708030"/>
      <w:bookmarkStart w:id="369" w:name="_Toc398898687"/>
      <w:bookmarkStart w:id="370" w:name="_Toc398904343"/>
      <w:bookmarkStart w:id="371" w:name="_Toc398904431"/>
      <w:bookmarkStart w:id="372" w:name="_Toc398904522"/>
      <w:bookmarkStart w:id="373" w:name="_Toc397094737"/>
      <w:bookmarkStart w:id="374" w:name="_Toc193270842"/>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010899">
        <w:rPr>
          <w:bCs w:val="0"/>
          <w:iCs w:val="0"/>
          <w:szCs w:val="24"/>
        </w:rPr>
        <w:t>14.1</w:t>
      </w:r>
      <w:r w:rsidR="008F070E" w:rsidRPr="00010899">
        <w:rPr>
          <w:bCs w:val="0"/>
          <w:iCs w:val="0"/>
          <w:szCs w:val="24"/>
        </w:rPr>
        <w:tab/>
      </w:r>
      <w:r w:rsidR="00682762" w:rsidRPr="00010899">
        <w:rPr>
          <w:bCs w:val="0"/>
          <w:iCs w:val="0"/>
          <w:szCs w:val="24"/>
        </w:rPr>
        <w:t>DOCUME</w:t>
      </w:r>
      <w:r w:rsidR="00B244B5" w:rsidRPr="00010899">
        <w:rPr>
          <w:bCs w:val="0"/>
          <w:iCs w:val="0"/>
          <w:szCs w:val="24"/>
        </w:rPr>
        <w:t>N</w:t>
      </w:r>
      <w:r w:rsidR="00682762" w:rsidRPr="00010899">
        <w:rPr>
          <w:bCs w:val="0"/>
          <w:iCs w:val="0"/>
          <w:szCs w:val="24"/>
        </w:rPr>
        <w:t>TACIÓN GENERAL PARA LAS PRESTACIONES ECONÓMICAS</w:t>
      </w:r>
      <w:bookmarkEnd w:id="348"/>
      <w:bookmarkEnd w:id="349"/>
      <w:bookmarkEnd w:id="350"/>
      <w:bookmarkEnd w:id="351"/>
      <w:bookmarkEnd w:id="352"/>
      <w:bookmarkEnd w:id="373"/>
      <w:bookmarkEnd w:id="374"/>
    </w:p>
    <w:p w14:paraId="620C6F14" w14:textId="0EFF3048" w:rsidR="008A370B" w:rsidRPr="00010899" w:rsidRDefault="00554225" w:rsidP="00554225">
      <w:pPr>
        <w:pStyle w:val="Ttulo3"/>
        <w:spacing w:before="160" w:after="160"/>
        <w:ind w:left="709" w:hanging="709"/>
        <w:rPr>
          <w:b w:val="0"/>
          <w:szCs w:val="24"/>
          <w:u w:val="single"/>
        </w:rPr>
      </w:pPr>
      <w:bookmarkStart w:id="375" w:name="_Toc278179116"/>
      <w:bookmarkStart w:id="376" w:name="_Toc278179286"/>
      <w:bookmarkStart w:id="377" w:name="_Toc278180029"/>
      <w:bookmarkStart w:id="378" w:name="_Toc278180083"/>
      <w:bookmarkStart w:id="379" w:name="_Toc278180627"/>
      <w:bookmarkStart w:id="380" w:name="DOCUMENTACIÓN_NO_ECONÓMICA_GENERAL"/>
      <w:bookmarkEnd w:id="353"/>
      <w:bookmarkEnd w:id="354"/>
      <w:r w:rsidRPr="00010899">
        <w:rPr>
          <w:b w:val="0"/>
          <w:szCs w:val="24"/>
          <w:u w:val="single"/>
        </w:rPr>
        <w:t>14.1.1. Documentación no económica general</w:t>
      </w:r>
      <w:bookmarkEnd w:id="375"/>
      <w:bookmarkEnd w:id="376"/>
      <w:bookmarkEnd w:id="377"/>
      <w:bookmarkEnd w:id="378"/>
      <w:bookmarkEnd w:id="379"/>
      <w:bookmarkEnd w:id="380"/>
    </w:p>
    <w:p w14:paraId="05E50A9F" w14:textId="27E0336F" w:rsidR="00143899" w:rsidRPr="00010899" w:rsidRDefault="00143899" w:rsidP="00554225">
      <w:pPr>
        <w:spacing w:before="160" w:after="160"/>
        <w:jc w:val="both"/>
        <w:rPr>
          <w:rFonts w:ascii="Arial" w:hAnsi="Arial" w:cs="Arial"/>
          <w:bCs/>
        </w:rPr>
      </w:pPr>
      <w:bookmarkStart w:id="381" w:name="_Toc278179118"/>
      <w:bookmarkStart w:id="382" w:name="_Toc278179288"/>
      <w:bookmarkStart w:id="383" w:name="_Toc278180031"/>
      <w:bookmarkStart w:id="384" w:name="_Toc278180085"/>
      <w:bookmarkStart w:id="385" w:name="_Toc278180629"/>
      <w:bookmarkStart w:id="386" w:name="DOCUMENTACIÓN__ECONÓMICA_CARÁCTERGRAL"/>
      <w:r w:rsidRPr="00010899">
        <w:rPr>
          <w:rFonts w:ascii="Arial" w:hAnsi="Arial" w:cs="Arial"/>
          <w:bCs/>
        </w:rPr>
        <w:t>La finalidad de este tipo de documentación es acreditar los datos identificativos de</w:t>
      </w:r>
      <w:r w:rsidR="00E274F9">
        <w:rPr>
          <w:rFonts w:ascii="Arial" w:hAnsi="Arial" w:cs="Arial"/>
          <w:bCs/>
        </w:rPr>
        <w:t xml:space="preserve"> </w:t>
      </w:r>
      <w:r w:rsidRPr="00010899">
        <w:rPr>
          <w:rFonts w:ascii="Arial" w:hAnsi="Arial" w:cs="Arial"/>
          <w:bCs/>
        </w:rPr>
        <w:t>l</w:t>
      </w:r>
      <w:r w:rsidR="00E274F9">
        <w:rPr>
          <w:rFonts w:ascii="Arial" w:hAnsi="Arial" w:cs="Arial"/>
          <w:bCs/>
        </w:rPr>
        <w:t>a</w:t>
      </w:r>
      <w:r w:rsidRPr="00010899">
        <w:rPr>
          <w:rFonts w:ascii="Arial" w:hAnsi="Arial" w:cs="Arial"/>
          <w:bCs/>
        </w:rPr>
        <w:t xml:space="preserve"> </w:t>
      </w:r>
      <w:r w:rsidR="00E274F9">
        <w:rPr>
          <w:rFonts w:ascii="Arial" w:hAnsi="Arial" w:cs="Arial"/>
          <w:bCs/>
        </w:rPr>
        <w:t xml:space="preserve">persona </w:t>
      </w:r>
      <w:r w:rsidRPr="00010899">
        <w:rPr>
          <w:rFonts w:ascii="Arial" w:hAnsi="Arial" w:cs="Arial"/>
          <w:bCs/>
        </w:rPr>
        <w:t>solicitante y de su unidad económica familiar, justificar las deducciones de la ONCE a las que pudieran tener derecho, fundamentar el principio de complementariedad de las prestaciones solicitadas y comprobar el cumplimiento de los requisitos generales para optar a los distintos tipos de ayudas reguladas en las normativas específicas correspondientes.</w:t>
      </w:r>
    </w:p>
    <w:p w14:paraId="3ED5274A" w14:textId="10411D69" w:rsidR="00143899" w:rsidRPr="00010899" w:rsidRDefault="00143899" w:rsidP="00554225">
      <w:pPr>
        <w:spacing w:before="160" w:after="160"/>
        <w:jc w:val="both"/>
        <w:rPr>
          <w:rFonts w:ascii="Arial" w:hAnsi="Arial" w:cs="Arial"/>
          <w:bCs/>
        </w:rPr>
      </w:pPr>
      <w:r w:rsidRPr="00010899">
        <w:rPr>
          <w:rFonts w:ascii="Arial" w:hAnsi="Arial" w:cs="Arial"/>
          <w:bCs/>
        </w:rPr>
        <w:t>En consecuencia, la solicitud de todas las prestaciones económicas (a excepción de aquéllas que expresamente indiquen lo contrario), requerirá la aportación de la documentación justificativa de carácter no económico (cuya relación se resume en el anexo II) indicada a continuación:</w:t>
      </w:r>
    </w:p>
    <w:p w14:paraId="12511E33" w14:textId="7DE34CC8" w:rsidR="00143899" w:rsidRPr="00010899" w:rsidRDefault="00143899" w:rsidP="00105187">
      <w:pPr>
        <w:numPr>
          <w:ilvl w:val="0"/>
          <w:numId w:val="24"/>
        </w:numPr>
        <w:spacing w:before="160" w:after="160"/>
        <w:jc w:val="both"/>
        <w:rPr>
          <w:rFonts w:ascii="Arial" w:hAnsi="Arial" w:cs="Arial"/>
          <w:bCs/>
        </w:rPr>
      </w:pPr>
      <w:r w:rsidRPr="00010899">
        <w:rPr>
          <w:rFonts w:ascii="Arial" w:hAnsi="Arial" w:cs="Arial"/>
          <w:bCs/>
          <w:u w:val="single"/>
        </w:rPr>
        <w:t>Solicitud</w:t>
      </w:r>
      <w:r w:rsidRPr="00010899">
        <w:rPr>
          <w:rFonts w:ascii="Arial" w:hAnsi="Arial" w:cs="Arial"/>
          <w:bCs/>
        </w:rPr>
        <w:t xml:space="preserve"> (cuyo modelo normalizado figura en el anexo I) firmada por el interesado, representante legal o guardador</w:t>
      </w:r>
      <w:r w:rsidR="00B929A6">
        <w:rPr>
          <w:rFonts w:ascii="Arial" w:hAnsi="Arial" w:cs="Arial"/>
          <w:bCs/>
        </w:rPr>
        <w:t xml:space="preserve"> de hecho</w:t>
      </w:r>
      <w:r w:rsidRPr="00010899">
        <w:rPr>
          <w:rFonts w:ascii="Arial" w:hAnsi="Arial" w:cs="Arial"/>
          <w:bCs/>
        </w:rPr>
        <w:t>, acompañada de:</w:t>
      </w:r>
    </w:p>
    <w:p w14:paraId="4D00359C" w14:textId="1DF135E2" w:rsidR="00143899" w:rsidRPr="00010899" w:rsidRDefault="00143899" w:rsidP="00105187">
      <w:pPr>
        <w:numPr>
          <w:ilvl w:val="1"/>
          <w:numId w:val="24"/>
        </w:numPr>
        <w:spacing w:before="160" w:after="160"/>
        <w:ind w:hanging="357"/>
        <w:jc w:val="both"/>
        <w:rPr>
          <w:rFonts w:ascii="Arial" w:hAnsi="Arial" w:cs="Arial"/>
          <w:bCs/>
          <w:lang w:val="es-ES_tradnl" w:eastAsia="es-ES_tradnl"/>
        </w:rPr>
      </w:pPr>
      <w:r w:rsidRPr="00010899">
        <w:rPr>
          <w:rFonts w:ascii="Arial" w:hAnsi="Arial" w:cs="Arial"/>
          <w:bCs/>
          <w:lang w:val="es-ES_tradnl" w:eastAsia="es-ES_tradnl"/>
        </w:rPr>
        <w:t xml:space="preserve">Copia del </w:t>
      </w:r>
      <w:r w:rsidRPr="00010899">
        <w:rPr>
          <w:rFonts w:ascii="Arial" w:hAnsi="Arial" w:cs="Arial"/>
          <w:bCs/>
          <w:u w:val="single"/>
          <w:lang w:val="es-ES_tradnl" w:eastAsia="es-ES_tradnl"/>
        </w:rPr>
        <w:t>DNI de</w:t>
      </w:r>
      <w:r w:rsidR="00E274F9">
        <w:rPr>
          <w:rFonts w:ascii="Arial" w:hAnsi="Arial" w:cs="Arial"/>
          <w:bCs/>
          <w:u w:val="single"/>
          <w:lang w:val="es-ES_tradnl" w:eastAsia="es-ES_tradnl"/>
        </w:rPr>
        <w:t xml:space="preserve"> </w:t>
      </w:r>
      <w:r w:rsidRPr="00010899">
        <w:rPr>
          <w:rFonts w:ascii="Arial" w:hAnsi="Arial" w:cs="Arial"/>
          <w:bCs/>
          <w:u w:val="single"/>
          <w:lang w:val="es-ES_tradnl" w:eastAsia="es-ES_tradnl"/>
        </w:rPr>
        <w:t>l</w:t>
      </w:r>
      <w:r w:rsidR="00E274F9">
        <w:rPr>
          <w:rFonts w:ascii="Arial" w:hAnsi="Arial" w:cs="Arial"/>
          <w:bCs/>
          <w:u w:val="single"/>
          <w:lang w:val="es-ES_tradnl" w:eastAsia="es-ES_tradnl"/>
        </w:rPr>
        <w:t>a persona</w:t>
      </w:r>
      <w:r w:rsidRPr="00010899">
        <w:rPr>
          <w:rFonts w:ascii="Arial" w:hAnsi="Arial" w:cs="Arial"/>
          <w:bCs/>
          <w:u w:val="single"/>
          <w:lang w:val="es-ES_tradnl" w:eastAsia="es-ES_tradnl"/>
        </w:rPr>
        <w:t xml:space="preserve"> solicitante</w:t>
      </w:r>
      <w:r w:rsidRPr="00010899">
        <w:rPr>
          <w:rFonts w:ascii="Arial" w:hAnsi="Arial" w:cs="Arial"/>
          <w:bCs/>
          <w:lang w:val="es-ES_tradnl" w:eastAsia="es-ES_tradnl"/>
        </w:rPr>
        <w:t xml:space="preserve">, en el caso de ser éste </w:t>
      </w:r>
      <w:r w:rsidR="00FB6FA6" w:rsidRPr="00010899">
        <w:rPr>
          <w:rFonts w:ascii="Arial" w:hAnsi="Arial" w:cs="Arial"/>
          <w:bCs/>
          <w:lang w:val="es-ES_tradnl" w:eastAsia="es-ES_tradnl"/>
        </w:rPr>
        <w:t>quien firme</w:t>
      </w:r>
      <w:r w:rsidRPr="00010899">
        <w:rPr>
          <w:rFonts w:ascii="Arial" w:hAnsi="Arial" w:cs="Arial"/>
          <w:bCs/>
          <w:lang w:val="es-ES_tradnl" w:eastAsia="es-ES_tradnl"/>
        </w:rPr>
        <w:t xml:space="preserve"> la solicitud.</w:t>
      </w:r>
    </w:p>
    <w:p w14:paraId="1C158C86" w14:textId="50974FDB" w:rsidR="00143899" w:rsidRPr="00010899" w:rsidRDefault="00143899" w:rsidP="00105187">
      <w:pPr>
        <w:numPr>
          <w:ilvl w:val="1"/>
          <w:numId w:val="24"/>
        </w:numPr>
        <w:spacing w:before="160" w:after="160"/>
        <w:ind w:hanging="357"/>
        <w:jc w:val="both"/>
        <w:rPr>
          <w:rFonts w:ascii="Arial" w:hAnsi="Arial" w:cs="Arial"/>
          <w:bCs/>
          <w:lang w:val="es-ES_tradnl" w:eastAsia="es-ES_tradnl"/>
        </w:rPr>
      </w:pPr>
      <w:r w:rsidRPr="00010899">
        <w:rPr>
          <w:rFonts w:ascii="Arial" w:hAnsi="Arial" w:cs="Arial"/>
          <w:bCs/>
          <w:lang w:val="es-ES_tradnl" w:eastAsia="es-ES_tradnl"/>
        </w:rPr>
        <w:t xml:space="preserve">Copia del </w:t>
      </w:r>
      <w:r w:rsidRPr="00010899">
        <w:rPr>
          <w:rFonts w:ascii="Arial" w:hAnsi="Arial" w:cs="Arial"/>
          <w:bCs/>
          <w:u w:val="single"/>
          <w:lang w:val="es-ES_tradnl" w:eastAsia="es-ES_tradnl"/>
        </w:rPr>
        <w:t xml:space="preserve">DNI del padre, madre o </w:t>
      </w:r>
      <w:r w:rsidR="00B929A6">
        <w:rPr>
          <w:rFonts w:ascii="Arial" w:hAnsi="Arial" w:cs="Arial"/>
          <w:bCs/>
          <w:u w:val="single"/>
          <w:lang w:val="es-ES_tradnl" w:eastAsia="es-ES_tradnl"/>
        </w:rPr>
        <w:t>representante legal</w:t>
      </w:r>
      <w:r w:rsidRPr="00010899">
        <w:rPr>
          <w:rFonts w:ascii="Arial" w:hAnsi="Arial" w:cs="Arial"/>
          <w:bCs/>
          <w:u w:val="single"/>
          <w:lang w:val="es-ES_tradnl" w:eastAsia="es-ES_tradnl"/>
        </w:rPr>
        <w:t xml:space="preserve"> firmante</w:t>
      </w:r>
      <w:r w:rsidRPr="00010899">
        <w:rPr>
          <w:rFonts w:ascii="Arial" w:hAnsi="Arial" w:cs="Arial"/>
          <w:bCs/>
          <w:lang w:val="es-ES_tradnl" w:eastAsia="es-ES_tradnl"/>
        </w:rPr>
        <w:t xml:space="preserve"> en el caso de solicitantes menores de edad y justificación documental de su condición (en concreto en el caso de progenitores, Libro de Familia o documento equivalente de registro electrónico individual expedido por el Registro Civil).</w:t>
      </w:r>
    </w:p>
    <w:p w14:paraId="01BCA4E9" w14:textId="74613C3A" w:rsidR="00143899" w:rsidRPr="00010899" w:rsidRDefault="00143899" w:rsidP="00105187">
      <w:pPr>
        <w:numPr>
          <w:ilvl w:val="1"/>
          <w:numId w:val="24"/>
        </w:numPr>
        <w:spacing w:before="160" w:after="160"/>
        <w:ind w:hanging="357"/>
        <w:jc w:val="both"/>
        <w:rPr>
          <w:rFonts w:ascii="Arial" w:hAnsi="Arial" w:cs="Arial"/>
          <w:bCs/>
          <w:iCs/>
          <w:lang w:val="es-ES_tradnl" w:eastAsia="es-ES_tradnl"/>
        </w:rPr>
      </w:pPr>
      <w:r w:rsidRPr="00010899">
        <w:rPr>
          <w:rFonts w:ascii="Arial" w:hAnsi="Arial" w:cs="Arial"/>
          <w:bCs/>
          <w:lang w:val="es-ES_tradnl" w:eastAsia="es-ES_tradnl"/>
        </w:rPr>
        <w:t xml:space="preserve">Copia del </w:t>
      </w:r>
      <w:r w:rsidRPr="00010899">
        <w:rPr>
          <w:rFonts w:ascii="Arial" w:hAnsi="Arial" w:cs="Arial"/>
          <w:bCs/>
          <w:u w:val="single"/>
          <w:lang w:val="es-ES_tradnl" w:eastAsia="es-ES_tradnl"/>
        </w:rPr>
        <w:t>DNI del guardador</w:t>
      </w:r>
      <w:r w:rsidR="00B929A6">
        <w:rPr>
          <w:rFonts w:ascii="Arial" w:hAnsi="Arial" w:cs="Arial"/>
          <w:bCs/>
          <w:u w:val="single"/>
          <w:lang w:val="es-ES_tradnl" w:eastAsia="es-ES_tradnl"/>
        </w:rPr>
        <w:t xml:space="preserve"> de hecho</w:t>
      </w:r>
      <w:r w:rsidRPr="00010899">
        <w:rPr>
          <w:rFonts w:ascii="Arial" w:hAnsi="Arial" w:cs="Arial"/>
          <w:bCs/>
          <w:u w:val="single"/>
          <w:lang w:val="es-ES_tradnl" w:eastAsia="es-ES_tradnl"/>
        </w:rPr>
        <w:t xml:space="preserve"> o representante legal firmante y justificación documental </w:t>
      </w:r>
      <w:r w:rsidRPr="00010899">
        <w:rPr>
          <w:rFonts w:ascii="Arial" w:hAnsi="Arial" w:cs="Arial"/>
          <w:bCs/>
          <w:lang w:val="es-ES_tradnl" w:eastAsia="es-ES_tradnl"/>
        </w:rPr>
        <w:t xml:space="preserve">por cualquier </w:t>
      </w:r>
      <w:r w:rsidRPr="00010899">
        <w:rPr>
          <w:rFonts w:ascii="Arial" w:hAnsi="Arial" w:cs="Arial"/>
          <w:bCs/>
          <w:iCs/>
          <w:lang w:val="es-ES_tradnl" w:eastAsia="es-ES_tradnl"/>
        </w:rPr>
        <w:t>medio admitido en derecho, en el caso de personas que den apoyo a la capacidad de personas con discapacidad.</w:t>
      </w:r>
    </w:p>
    <w:p w14:paraId="3D0F22E9" w14:textId="1E21704E" w:rsidR="00143899" w:rsidRPr="00010899" w:rsidRDefault="00143899" w:rsidP="00105187">
      <w:pPr>
        <w:keepLines/>
        <w:numPr>
          <w:ilvl w:val="0"/>
          <w:numId w:val="24"/>
        </w:numPr>
        <w:spacing w:before="160" w:after="160"/>
        <w:ind w:hanging="357"/>
        <w:jc w:val="both"/>
        <w:rPr>
          <w:rFonts w:ascii="Arial" w:hAnsi="Arial" w:cs="Arial"/>
          <w:bCs/>
          <w:u w:val="single"/>
          <w:lang w:val="es-ES_tradnl" w:eastAsia="es-ES_tradnl"/>
        </w:rPr>
      </w:pPr>
      <w:r w:rsidRPr="00010899">
        <w:rPr>
          <w:rFonts w:ascii="Arial" w:hAnsi="Arial" w:cs="Arial"/>
          <w:bCs/>
          <w:u w:val="single"/>
          <w:lang w:val="es-ES_tradnl" w:eastAsia="es-ES_tradnl"/>
        </w:rPr>
        <w:t>Certificado de Empadronamiento (Modelo volante familiar)</w:t>
      </w:r>
      <w:r w:rsidRPr="00010899">
        <w:rPr>
          <w:rFonts w:ascii="Arial" w:hAnsi="Arial" w:cs="Arial"/>
          <w:bCs/>
          <w:lang w:val="es-ES_tradnl" w:eastAsia="es-ES_tradnl"/>
        </w:rPr>
        <w:t xml:space="preserve">: expedido por el Ayuntamiento que corresponda, con indicación del nombre y apellidos, parentesco, fecha de nacimiento y DNI de las personas que viven con </w:t>
      </w:r>
      <w:r w:rsidR="00E274F9">
        <w:rPr>
          <w:rFonts w:ascii="Arial" w:hAnsi="Arial" w:cs="Arial"/>
          <w:bCs/>
          <w:lang w:val="es-ES_tradnl" w:eastAsia="es-ES_tradnl"/>
        </w:rPr>
        <w:t>la persona</w:t>
      </w:r>
      <w:r w:rsidRPr="00010899">
        <w:rPr>
          <w:rFonts w:ascii="Arial" w:hAnsi="Arial" w:cs="Arial"/>
          <w:bCs/>
          <w:lang w:val="es-ES_tradnl" w:eastAsia="es-ES_tradnl"/>
        </w:rPr>
        <w:t xml:space="preserve"> solicitante o de las que éste depende económicamente. Este documento tiene validez de un año desde la fecha de expedición, y será el referente para determinar la composición de la unidad económica familiar y la vivienda habitual.</w:t>
      </w:r>
    </w:p>
    <w:p w14:paraId="387A1E4C" w14:textId="2A92F6B5" w:rsidR="00747A60" w:rsidRPr="00010899" w:rsidRDefault="00143899" w:rsidP="00105187">
      <w:pPr>
        <w:numPr>
          <w:ilvl w:val="0"/>
          <w:numId w:val="24"/>
        </w:numPr>
        <w:spacing w:before="160" w:after="160"/>
        <w:ind w:hanging="357"/>
        <w:jc w:val="both"/>
        <w:rPr>
          <w:rFonts w:ascii="Arial" w:hAnsi="Arial" w:cs="Arial"/>
          <w:bCs/>
          <w:lang w:val="es-ES_tradnl" w:eastAsia="es-ES_tradnl"/>
        </w:rPr>
      </w:pPr>
      <w:r w:rsidRPr="00010899">
        <w:rPr>
          <w:rFonts w:ascii="Arial" w:hAnsi="Arial" w:cs="Arial"/>
          <w:bCs/>
          <w:u w:val="single"/>
          <w:lang w:val="es-ES_tradnl" w:eastAsia="es-ES_tradnl"/>
        </w:rPr>
        <w:lastRenderedPageBreak/>
        <w:t xml:space="preserve">Certificación acreditativa del grado de discapacidad de la persona afiliada </w:t>
      </w:r>
      <w:r w:rsidRPr="00010899">
        <w:rPr>
          <w:rFonts w:ascii="Arial" w:hAnsi="Arial" w:cs="Arial"/>
          <w:bCs/>
          <w:lang w:val="es-ES_tradnl" w:eastAsia="es-ES_tradnl"/>
        </w:rPr>
        <w:t>expedido por el IMSERSO u órgano competente de las Comunidades Autónomas, en caso de contar con dicho reconocimiento.</w:t>
      </w:r>
      <w:r w:rsidR="00F25D5C" w:rsidRPr="00010899">
        <w:rPr>
          <w:rFonts w:ascii="Arial" w:hAnsi="Arial" w:cs="Arial"/>
          <w:bCs/>
          <w:lang w:val="es-ES_tradnl" w:eastAsia="es-ES_tradnl"/>
        </w:rPr>
        <w:t xml:space="preserve"> </w:t>
      </w:r>
      <w:r w:rsidR="00747A60" w:rsidRPr="00010899">
        <w:rPr>
          <w:rFonts w:ascii="Arial" w:hAnsi="Arial" w:cs="Arial"/>
          <w:bCs/>
          <w:lang w:val="es-ES_tradnl" w:eastAsia="es-ES_tradnl"/>
        </w:rPr>
        <w:t>Es igualmente válida la justificación de los pensionistas de la Seguridad Social que tengan reconocida una pensión de incapacidad permanente en el grado de total, absoluta o gran invalidez, y los pensionistas de clases pasivas que tengan reconocida una pensión de jubilación o de retiro por incapacidad permanente para el servicio o inutilidad, en caso de no disponer de certificado de discapacidad.</w:t>
      </w:r>
    </w:p>
    <w:p w14:paraId="0D0EE96A" w14:textId="3ADA9879" w:rsidR="00143899" w:rsidRPr="00010899" w:rsidRDefault="00143899" w:rsidP="00105187">
      <w:pPr>
        <w:numPr>
          <w:ilvl w:val="0"/>
          <w:numId w:val="24"/>
        </w:numPr>
        <w:spacing w:before="160" w:after="160"/>
        <w:ind w:hanging="357"/>
        <w:jc w:val="both"/>
        <w:rPr>
          <w:rFonts w:ascii="Arial" w:hAnsi="Arial" w:cs="Arial"/>
          <w:bCs/>
          <w:lang w:val="es-ES_tradnl" w:eastAsia="es-ES_tradnl"/>
        </w:rPr>
      </w:pPr>
      <w:r w:rsidRPr="00010899">
        <w:rPr>
          <w:rFonts w:ascii="Arial" w:hAnsi="Arial" w:cs="Arial"/>
          <w:bCs/>
          <w:u w:val="single"/>
          <w:lang w:val="es-ES_tradnl" w:eastAsia="es-ES_tradnl"/>
        </w:rPr>
        <w:t>Certificación acreditativa del grado de discapacidad del resto de integrantes</w:t>
      </w:r>
      <w:r w:rsidRPr="00010899">
        <w:rPr>
          <w:rFonts w:ascii="Arial" w:hAnsi="Arial" w:cs="Arial"/>
          <w:bCs/>
          <w:lang w:val="es-ES_tradnl" w:eastAsia="es-ES_tradnl"/>
        </w:rPr>
        <w:t xml:space="preserve"> de la unidad económica familiar, cuando </w:t>
      </w:r>
      <w:r w:rsidR="00E274F9">
        <w:rPr>
          <w:rFonts w:ascii="Arial" w:hAnsi="Arial" w:cs="Arial"/>
          <w:bCs/>
          <w:lang w:val="es-ES_tradnl" w:eastAsia="es-ES_tradnl"/>
        </w:rPr>
        <w:t>la persona</w:t>
      </w:r>
      <w:r w:rsidRPr="00010899">
        <w:rPr>
          <w:rFonts w:ascii="Arial" w:hAnsi="Arial" w:cs="Arial"/>
          <w:bCs/>
          <w:lang w:val="es-ES_tradnl" w:eastAsia="es-ES_tradnl"/>
        </w:rPr>
        <w:t xml:space="preserve"> solicitante desee acogerse a las deducciones de la ONCE por el concepto de Discapacidad.</w:t>
      </w:r>
    </w:p>
    <w:p w14:paraId="4F2CE789" w14:textId="50264A22" w:rsidR="00143899" w:rsidRPr="00010899" w:rsidRDefault="00143899" w:rsidP="00105187">
      <w:pPr>
        <w:numPr>
          <w:ilvl w:val="0"/>
          <w:numId w:val="24"/>
        </w:numPr>
        <w:spacing w:before="160" w:after="160"/>
        <w:ind w:hanging="357"/>
        <w:jc w:val="both"/>
        <w:rPr>
          <w:rFonts w:ascii="Arial" w:hAnsi="Arial" w:cs="Arial"/>
          <w:bCs/>
          <w:lang w:val="es-ES_tradnl" w:eastAsia="es-ES_tradnl"/>
        </w:rPr>
      </w:pPr>
      <w:r w:rsidRPr="00010899">
        <w:rPr>
          <w:rFonts w:ascii="Arial" w:hAnsi="Arial" w:cs="Arial"/>
          <w:bCs/>
          <w:u w:val="single"/>
          <w:lang w:val="es-ES_tradnl" w:eastAsia="es-ES_tradnl"/>
        </w:rPr>
        <w:t>Solicitud y/o Resolución de la ayuda similar solicitada en la</w:t>
      </w:r>
      <w:r w:rsidR="00607046" w:rsidRPr="00010899">
        <w:rPr>
          <w:rFonts w:ascii="Arial" w:hAnsi="Arial" w:cs="Arial"/>
          <w:bCs/>
          <w:u w:val="single"/>
          <w:lang w:val="es-ES_tradnl" w:eastAsia="es-ES_tradnl"/>
        </w:rPr>
        <w:t>s</w:t>
      </w:r>
      <w:r w:rsidRPr="00010899">
        <w:rPr>
          <w:rFonts w:ascii="Arial" w:hAnsi="Arial" w:cs="Arial"/>
          <w:bCs/>
          <w:u w:val="single"/>
          <w:lang w:val="es-ES_tradnl" w:eastAsia="es-ES_tradnl"/>
        </w:rPr>
        <w:t xml:space="preserve"> Administraci</w:t>
      </w:r>
      <w:r w:rsidR="00607046" w:rsidRPr="00010899">
        <w:rPr>
          <w:rFonts w:ascii="Arial" w:hAnsi="Arial" w:cs="Arial"/>
          <w:bCs/>
          <w:u w:val="single"/>
          <w:lang w:val="es-ES_tradnl" w:eastAsia="es-ES_tradnl"/>
        </w:rPr>
        <w:t>ones</w:t>
      </w:r>
      <w:r w:rsidRPr="00010899">
        <w:rPr>
          <w:rFonts w:ascii="Arial" w:hAnsi="Arial" w:cs="Arial"/>
          <w:bCs/>
          <w:u w:val="single"/>
          <w:lang w:val="es-ES_tradnl" w:eastAsia="es-ES_tradnl"/>
        </w:rPr>
        <w:t xml:space="preserve"> Pública</w:t>
      </w:r>
      <w:r w:rsidR="00607046" w:rsidRPr="00010899">
        <w:rPr>
          <w:rFonts w:ascii="Arial" w:hAnsi="Arial" w:cs="Arial"/>
          <w:bCs/>
          <w:u w:val="single"/>
          <w:lang w:val="es-ES_tradnl" w:eastAsia="es-ES_tradnl"/>
        </w:rPr>
        <w:t>s</w:t>
      </w:r>
      <w:r w:rsidRPr="00010899">
        <w:rPr>
          <w:rFonts w:ascii="Arial" w:hAnsi="Arial" w:cs="Arial"/>
          <w:bCs/>
          <w:u w:val="single"/>
          <w:lang w:val="es-ES_tradnl" w:eastAsia="es-ES_tradnl"/>
        </w:rPr>
        <w:t xml:space="preserve">: </w:t>
      </w:r>
      <w:r w:rsidRPr="00010899">
        <w:rPr>
          <w:rFonts w:ascii="Arial" w:hAnsi="Arial" w:cs="Arial"/>
          <w:bCs/>
          <w:lang w:val="es-ES_tradnl" w:eastAsia="es-ES_tradnl"/>
        </w:rPr>
        <w:t>en el caso de las solicitudes de prestaciones que lo requieran. Cuando no exista ayuda pública análoga, se hará constar tal circunstancia en el expediente e informe del profesional.</w:t>
      </w:r>
    </w:p>
    <w:p w14:paraId="12910434" w14:textId="67F6DDEE" w:rsidR="00143899" w:rsidRPr="00010899" w:rsidRDefault="00143899" w:rsidP="00554225">
      <w:pPr>
        <w:spacing w:before="160" w:after="160"/>
        <w:jc w:val="both"/>
        <w:rPr>
          <w:rFonts w:ascii="Arial" w:hAnsi="Arial" w:cs="Arial"/>
          <w:bCs/>
        </w:rPr>
      </w:pPr>
      <w:r w:rsidRPr="00010899">
        <w:rPr>
          <w:rFonts w:ascii="Arial" w:hAnsi="Arial" w:cs="Arial"/>
          <w:bCs/>
        </w:rPr>
        <w:t>Adicionalmente, se regularán en los distintos Oficios-Circulares específicos los tipos de ayuda en los que se exigirá la documentación asociada al estado actual de su situación de dependencia.</w:t>
      </w:r>
    </w:p>
    <w:p w14:paraId="605AF7D6" w14:textId="77777777" w:rsidR="00143899" w:rsidRPr="00010899" w:rsidRDefault="00143899" w:rsidP="00554225">
      <w:pPr>
        <w:spacing w:before="160" w:after="160"/>
        <w:jc w:val="both"/>
        <w:rPr>
          <w:rFonts w:ascii="Arial" w:hAnsi="Arial" w:cs="Arial"/>
          <w:bCs/>
        </w:rPr>
      </w:pPr>
      <w:r w:rsidRPr="00010899">
        <w:rPr>
          <w:rFonts w:ascii="Arial" w:hAnsi="Arial" w:cs="Arial"/>
          <w:bCs/>
        </w:rPr>
        <w:t>Se incluirá aquella documentación complementaria para la justificación de la necesidad de la prestación solicitada.</w:t>
      </w:r>
    </w:p>
    <w:p w14:paraId="35332A0E" w14:textId="5200F2BE" w:rsidR="00C60C48" w:rsidRPr="00010899" w:rsidRDefault="00554225" w:rsidP="00554225">
      <w:pPr>
        <w:pStyle w:val="Ttulo3"/>
        <w:spacing w:before="160" w:after="160"/>
        <w:rPr>
          <w:b w:val="0"/>
          <w:szCs w:val="24"/>
          <w:u w:val="single"/>
        </w:rPr>
      </w:pPr>
      <w:r w:rsidRPr="00010899">
        <w:rPr>
          <w:b w:val="0"/>
          <w:szCs w:val="24"/>
          <w:u w:val="single"/>
        </w:rPr>
        <w:t>14.1.2. Documentación económica de carácter general</w:t>
      </w:r>
      <w:bookmarkEnd w:id="381"/>
      <w:bookmarkEnd w:id="382"/>
      <w:bookmarkEnd w:id="383"/>
      <w:bookmarkEnd w:id="384"/>
      <w:bookmarkEnd w:id="385"/>
    </w:p>
    <w:bookmarkEnd w:id="386"/>
    <w:p w14:paraId="10E2D75B" w14:textId="64849FD2" w:rsidR="00143899" w:rsidRPr="00010899" w:rsidRDefault="00143899" w:rsidP="00554225">
      <w:pPr>
        <w:spacing w:before="160" w:after="160"/>
        <w:jc w:val="both"/>
        <w:rPr>
          <w:rFonts w:ascii="Arial" w:hAnsi="Arial" w:cs="Arial"/>
          <w:bCs/>
          <w:lang w:val="es-ES_tradnl" w:eastAsia="es-ES_tradnl"/>
        </w:rPr>
      </w:pPr>
      <w:r w:rsidRPr="00010899">
        <w:rPr>
          <w:rFonts w:ascii="Arial" w:hAnsi="Arial" w:cs="Arial"/>
          <w:bCs/>
          <w:lang w:val="es-ES_tradnl" w:eastAsia="es-ES_tradnl"/>
        </w:rPr>
        <w:t>La documentación económica solicitada será la base para el cálculo de los ingresos de la unidad económica familiar, así como para evaluar los elementos patrimoniales requeridos.</w:t>
      </w:r>
    </w:p>
    <w:p w14:paraId="7EB158EE" w14:textId="6EDD094A" w:rsidR="00143899" w:rsidRPr="00010899" w:rsidRDefault="00143899" w:rsidP="00554225">
      <w:pPr>
        <w:spacing w:before="160" w:after="160"/>
        <w:jc w:val="both"/>
        <w:rPr>
          <w:rFonts w:ascii="Arial" w:hAnsi="Arial" w:cs="Arial"/>
          <w:bCs/>
          <w:lang w:val="es-ES_tradnl" w:eastAsia="es-ES_tradnl"/>
        </w:rPr>
      </w:pPr>
      <w:r w:rsidRPr="00010899">
        <w:rPr>
          <w:rFonts w:ascii="Arial" w:hAnsi="Arial" w:cs="Arial"/>
          <w:bCs/>
          <w:lang w:val="es-ES_tradnl" w:eastAsia="es-ES_tradnl"/>
        </w:rPr>
        <w:t xml:space="preserve">En todo caso, la información a presentar por </w:t>
      </w:r>
      <w:r w:rsidR="00E274F9">
        <w:rPr>
          <w:rFonts w:ascii="Arial" w:hAnsi="Arial" w:cs="Arial"/>
          <w:bCs/>
          <w:lang w:val="es-ES_tradnl" w:eastAsia="es-ES_tradnl"/>
        </w:rPr>
        <w:t>la persona</w:t>
      </w:r>
      <w:r w:rsidRPr="00010899">
        <w:rPr>
          <w:rFonts w:ascii="Arial" w:hAnsi="Arial" w:cs="Arial"/>
          <w:bCs/>
          <w:lang w:val="es-ES_tradnl" w:eastAsia="es-ES_tradnl"/>
        </w:rPr>
        <w:t xml:space="preserve"> solicitante de la prestación, relativa a cada uno de los componentes de la unidad económica familiar, estará referida a la última disponible por el organismo otorgante en relación a la certificación requerida, concretándose en los siguientes términos:</w:t>
      </w:r>
    </w:p>
    <w:p w14:paraId="74ADB013" w14:textId="77777777" w:rsidR="00143899" w:rsidRPr="00010899" w:rsidRDefault="00143899" w:rsidP="00105187">
      <w:pPr>
        <w:numPr>
          <w:ilvl w:val="0"/>
          <w:numId w:val="25"/>
        </w:numPr>
        <w:spacing w:before="160" w:after="160"/>
        <w:ind w:left="714" w:hanging="357"/>
        <w:jc w:val="both"/>
        <w:rPr>
          <w:rFonts w:ascii="Arial" w:hAnsi="Arial" w:cs="Arial"/>
          <w:bCs/>
          <w:lang w:val="es-ES_tradnl" w:eastAsia="es-ES_tradnl"/>
        </w:rPr>
      </w:pPr>
      <w:r w:rsidRPr="00010899">
        <w:rPr>
          <w:rFonts w:ascii="Arial" w:hAnsi="Arial" w:cs="Arial"/>
          <w:bCs/>
          <w:lang w:val="es-ES_tradnl" w:eastAsia="es-ES_tradnl"/>
        </w:rPr>
        <w:t>Acreditación de los ingresos fiscales (válidamente sellados por el organismo competente o con la oportuna marcación de entrega): último ejercicio fiscal cerrado.</w:t>
      </w:r>
    </w:p>
    <w:p w14:paraId="4648AE6E" w14:textId="6BAAD0A5" w:rsidR="00143899" w:rsidRPr="00010899" w:rsidRDefault="00143899" w:rsidP="00105187">
      <w:pPr>
        <w:numPr>
          <w:ilvl w:val="0"/>
          <w:numId w:val="25"/>
        </w:numPr>
        <w:spacing w:before="160" w:after="160"/>
        <w:jc w:val="both"/>
        <w:rPr>
          <w:rFonts w:ascii="Arial" w:hAnsi="Arial" w:cs="Arial"/>
          <w:bCs/>
          <w:lang w:val="es-ES_tradnl" w:eastAsia="es-ES_tradnl"/>
        </w:rPr>
      </w:pPr>
      <w:r w:rsidRPr="00010899">
        <w:rPr>
          <w:rFonts w:ascii="Arial" w:hAnsi="Arial" w:cs="Arial"/>
          <w:bCs/>
          <w:lang w:val="es-ES_tradnl" w:eastAsia="es-ES_tradnl"/>
        </w:rPr>
        <w:t>Acreditación de pensiones/prestaciones de la</w:t>
      </w:r>
      <w:r w:rsidR="00607046" w:rsidRPr="00010899">
        <w:rPr>
          <w:rFonts w:ascii="Arial" w:hAnsi="Arial" w:cs="Arial"/>
          <w:bCs/>
          <w:lang w:val="es-ES_tradnl" w:eastAsia="es-ES_tradnl"/>
        </w:rPr>
        <w:t>s</w:t>
      </w:r>
      <w:r w:rsidRPr="00010899">
        <w:rPr>
          <w:rFonts w:ascii="Arial" w:hAnsi="Arial" w:cs="Arial"/>
          <w:bCs/>
          <w:lang w:val="es-ES_tradnl" w:eastAsia="es-ES_tradnl"/>
        </w:rPr>
        <w:t xml:space="preserve"> Administraci</w:t>
      </w:r>
      <w:r w:rsidR="00607046" w:rsidRPr="00010899">
        <w:rPr>
          <w:rFonts w:ascii="Arial" w:hAnsi="Arial" w:cs="Arial"/>
          <w:bCs/>
          <w:lang w:val="es-ES_tradnl" w:eastAsia="es-ES_tradnl"/>
        </w:rPr>
        <w:t>ones</w:t>
      </w:r>
      <w:r w:rsidRPr="00010899">
        <w:rPr>
          <w:rFonts w:ascii="Arial" w:hAnsi="Arial" w:cs="Arial"/>
          <w:bCs/>
          <w:lang w:val="es-ES_tradnl" w:eastAsia="es-ES_tradnl"/>
        </w:rPr>
        <w:t xml:space="preserve"> Pública</w:t>
      </w:r>
      <w:r w:rsidR="00607046" w:rsidRPr="00010899">
        <w:rPr>
          <w:rFonts w:ascii="Arial" w:hAnsi="Arial" w:cs="Arial"/>
          <w:bCs/>
          <w:lang w:val="es-ES_tradnl" w:eastAsia="es-ES_tradnl"/>
        </w:rPr>
        <w:t>s</w:t>
      </w:r>
      <w:r w:rsidRPr="00010899">
        <w:rPr>
          <w:rFonts w:ascii="Arial" w:hAnsi="Arial" w:cs="Arial"/>
          <w:bCs/>
          <w:lang w:val="es-ES_tradnl" w:eastAsia="es-ES_tradnl"/>
        </w:rPr>
        <w:t xml:space="preserve"> del último ejercicio cerrado.</w:t>
      </w:r>
    </w:p>
    <w:p w14:paraId="79B000DD" w14:textId="0747C374" w:rsidR="00143899" w:rsidRPr="00010899" w:rsidRDefault="00143899" w:rsidP="00105187">
      <w:pPr>
        <w:numPr>
          <w:ilvl w:val="0"/>
          <w:numId w:val="25"/>
        </w:numPr>
        <w:spacing w:before="160" w:after="160"/>
        <w:jc w:val="both"/>
        <w:rPr>
          <w:rFonts w:ascii="Arial" w:hAnsi="Arial" w:cs="Arial"/>
          <w:bCs/>
          <w:lang w:val="es-ES_tradnl" w:eastAsia="es-ES_tradnl"/>
        </w:rPr>
      </w:pPr>
      <w:r w:rsidRPr="00010899">
        <w:rPr>
          <w:rFonts w:ascii="Arial" w:hAnsi="Arial" w:cs="Arial"/>
          <w:bCs/>
          <w:lang w:val="es-ES_tradnl" w:eastAsia="es-ES_tradnl"/>
        </w:rPr>
        <w:t>Acreditación del importe del valor catastral de los inmuebles propiedad de alguno de los integrantes de la unidad económica familiar correspondiente al año en curso, aceptando para la acreditación el último ejercicio cerrado en caso de no estar disponible la información más actualizada.</w:t>
      </w:r>
    </w:p>
    <w:p w14:paraId="4F30EB66" w14:textId="554F4536" w:rsidR="00143899" w:rsidRPr="00010899" w:rsidRDefault="00143899" w:rsidP="00554225">
      <w:pPr>
        <w:spacing w:before="160" w:after="160"/>
        <w:jc w:val="both"/>
        <w:rPr>
          <w:rFonts w:ascii="Arial" w:hAnsi="Arial" w:cs="Arial"/>
          <w:bCs/>
          <w:lang w:val="es-ES_tradnl" w:eastAsia="es-ES_tradnl"/>
        </w:rPr>
      </w:pPr>
      <w:r w:rsidRPr="00010899">
        <w:rPr>
          <w:rFonts w:ascii="Arial" w:hAnsi="Arial" w:cs="Arial"/>
          <w:bCs/>
          <w:lang w:val="es-ES_tradnl" w:eastAsia="es-ES_tradnl"/>
        </w:rPr>
        <w:t xml:space="preserve">En este sentido, la solicitud de todas las prestaciones económicas contempladas en la Circular de referencia (a excepción de los conceptos asociados a la ayuda </w:t>
      </w:r>
      <w:r w:rsidRPr="00010899">
        <w:rPr>
          <w:rFonts w:ascii="Arial" w:hAnsi="Arial" w:cs="Arial"/>
          <w:bCs/>
          <w:lang w:val="es-ES_tradnl" w:eastAsia="es-ES_tradnl"/>
        </w:rPr>
        <w:lastRenderedPageBreak/>
        <w:t>para asistencia al servicio de rehabilitación de la ONCE menos el de compensación por desplazamiento) requerirá, de cada uno de los miembros de la unidad económica familiar, la aportación de la documentación justificativa de carácter económico indicada a continuación:</w:t>
      </w:r>
    </w:p>
    <w:p w14:paraId="3FC891F8" w14:textId="1BCCD795" w:rsidR="00143899" w:rsidRPr="00010899" w:rsidRDefault="00143899" w:rsidP="00554225">
      <w:pPr>
        <w:keepNext/>
        <w:keepLines/>
        <w:spacing w:before="160" w:after="160"/>
        <w:jc w:val="both"/>
        <w:outlineLvl w:val="3"/>
        <w:rPr>
          <w:rFonts w:ascii="Arial" w:eastAsiaTheme="majorEastAsia" w:hAnsi="Arial" w:cs="Arial"/>
          <w:bCs/>
          <w:i/>
          <w:iCs/>
          <w:u w:val="single"/>
        </w:rPr>
      </w:pPr>
      <w:bookmarkStart w:id="387" w:name="_Hlk88568075"/>
      <w:r w:rsidRPr="00010899">
        <w:rPr>
          <w:rFonts w:ascii="Arial" w:eastAsiaTheme="majorEastAsia" w:hAnsi="Arial" w:cs="Arial"/>
          <w:bCs/>
          <w:i/>
          <w:iCs/>
          <w:u w:val="single"/>
        </w:rPr>
        <w:t>Acreditación de ingresos fiscales</w:t>
      </w:r>
      <w:r w:rsidR="0067792C" w:rsidRPr="00010899">
        <w:rPr>
          <w:rFonts w:ascii="Arial" w:eastAsiaTheme="majorEastAsia" w:hAnsi="Arial" w:cs="Arial"/>
          <w:bCs/>
          <w:i/>
          <w:iCs/>
          <w:u w:val="single"/>
        </w:rPr>
        <w:t>,</w:t>
      </w:r>
      <w:r w:rsidR="003C1A12" w:rsidRPr="00010899">
        <w:rPr>
          <w:rFonts w:ascii="Arial" w:eastAsiaTheme="majorEastAsia" w:hAnsi="Arial" w:cs="Arial"/>
          <w:bCs/>
          <w:i/>
          <w:iCs/>
          <w:u w:val="single"/>
        </w:rPr>
        <w:t xml:space="preserve"> </w:t>
      </w:r>
      <w:r w:rsidRPr="00010899">
        <w:rPr>
          <w:rFonts w:ascii="Arial" w:eastAsiaTheme="majorEastAsia" w:hAnsi="Arial" w:cs="Arial"/>
          <w:bCs/>
          <w:i/>
          <w:iCs/>
          <w:u w:val="single"/>
        </w:rPr>
        <w:t>a través de alguna de las siguientes vías:</w:t>
      </w:r>
    </w:p>
    <w:p w14:paraId="0C94B1FC" w14:textId="0DECA0C7" w:rsidR="00143899" w:rsidRPr="00010899" w:rsidRDefault="00143899" w:rsidP="00105187">
      <w:pPr>
        <w:numPr>
          <w:ilvl w:val="0"/>
          <w:numId w:val="26"/>
        </w:numPr>
        <w:spacing w:before="160" w:after="160"/>
        <w:jc w:val="both"/>
        <w:rPr>
          <w:rFonts w:ascii="Arial" w:hAnsi="Arial" w:cs="Arial"/>
          <w:bCs/>
          <w:lang w:val="es-ES_tradnl" w:eastAsia="es-ES_tradnl"/>
        </w:rPr>
      </w:pPr>
      <w:r w:rsidRPr="00010899">
        <w:rPr>
          <w:rFonts w:ascii="Arial" w:hAnsi="Arial" w:cs="Arial"/>
          <w:bCs/>
          <w:u w:val="single"/>
          <w:lang w:val="es-ES_tradnl" w:eastAsia="es-ES_tradnl"/>
        </w:rPr>
        <w:t>Declaración del Impuesto sobre la Renta de las Personas Físicas (en adelante Declaración de IRPF)</w:t>
      </w:r>
      <w:r w:rsidRPr="00010899">
        <w:rPr>
          <w:rFonts w:ascii="Arial" w:hAnsi="Arial" w:cs="Arial"/>
          <w:bCs/>
          <w:lang w:val="es-ES_tradnl" w:eastAsia="es-ES_tradnl"/>
        </w:rPr>
        <w:t xml:space="preserve"> con marcación de entrega o presentación en cualquier modalidad, </w:t>
      </w:r>
      <w:r w:rsidRPr="00010899">
        <w:rPr>
          <w:rFonts w:ascii="Arial" w:hAnsi="Arial" w:cs="Arial"/>
          <w:bCs/>
          <w:u w:val="single"/>
          <w:lang w:val="es-ES_tradnl" w:eastAsia="es-ES_tradnl"/>
        </w:rPr>
        <w:t>o Certificado tributario – IRPF</w:t>
      </w:r>
      <w:r w:rsidRPr="00010899">
        <w:rPr>
          <w:rFonts w:ascii="Arial" w:hAnsi="Arial" w:cs="Arial"/>
          <w:bCs/>
          <w:lang w:val="es-ES_tradnl" w:eastAsia="es-ES_tradnl"/>
        </w:rPr>
        <w:t xml:space="preserve"> emitido por la AEAT, donde conste el</w:t>
      </w:r>
      <w:r w:rsidRPr="00010899">
        <w:rPr>
          <w:rFonts w:ascii="Arial" w:hAnsi="Arial" w:cs="Arial"/>
          <w:bCs/>
          <w:u w:val="single"/>
          <w:lang w:val="es-ES_tradnl" w:eastAsia="es-ES_tradnl"/>
        </w:rPr>
        <w:t xml:space="preserve"> resumen de la declaración anual de la renta</w:t>
      </w:r>
      <w:r w:rsidRPr="00010899">
        <w:rPr>
          <w:rFonts w:ascii="Arial" w:hAnsi="Arial" w:cs="Arial"/>
          <w:bCs/>
          <w:lang w:val="es-ES_tradnl" w:eastAsia="es-ES_tradnl"/>
        </w:rPr>
        <w:t>, para los miembros obligados a presentarla</w:t>
      </w:r>
      <w:r w:rsidR="00AE6476" w:rsidRPr="00010899">
        <w:rPr>
          <w:rFonts w:ascii="Arial" w:hAnsi="Arial" w:cs="Arial"/>
          <w:bCs/>
          <w:lang w:val="es-ES_tradnl" w:eastAsia="es-ES_tradnl"/>
        </w:rPr>
        <w:t>.</w:t>
      </w:r>
    </w:p>
    <w:p w14:paraId="325EB5FF" w14:textId="7782869A" w:rsidR="00143899" w:rsidRPr="00010899" w:rsidRDefault="00143899" w:rsidP="00105187">
      <w:pPr>
        <w:numPr>
          <w:ilvl w:val="0"/>
          <w:numId w:val="26"/>
        </w:numPr>
        <w:spacing w:before="160" w:after="160"/>
        <w:jc w:val="both"/>
        <w:rPr>
          <w:rFonts w:ascii="Arial" w:hAnsi="Arial" w:cs="Arial"/>
          <w:bCs/>
          <w:lang w:val="es-ES_tradnl" w:eastAsia="es-ES_tradnl"/>
        </w:rPr>
      </w:pPr>
      <w:r w:rsidRPr="00010899">
        <w:rPr>
          <w:rFonts w:ascii="Arial" w:hAnsi="Arial" w:cs="Arial"/>
          <w:bCs/>
          <w:u w:val="single"/>
          <w:lang w:val="es-ES_tradnl" w:eastAsia="es-ES_tradnl"/>
        </w:rPr>
        <w:t>Certificado tributario – IRPF</w:t>
      </w:r>
      <w:r w:rsidRPr="00010899">
        <w:rPr>
          <w:rFonts w:ascii="Arial" w:hAnsi="Arial" w:cs="Arial"/>
          <w:bCs/>
          <w:lang w:val="es-ES_tradnl" w:eastAsia="es-ES_tradnl"/>
        </w:rPr>
        <w:t xml:space="preserve"> emitido por la AEAT, donde consten </w:t>
      </w:r>
      <w:r w:rsidRPr="00010899">
        <w:rPr>
          <w:rFonts w:ascii="Arial" w:hAnsi="Arial" w:cs="Arial"/>
          <w:bCs/>
          <w:u w:val="single"/>
          <w:lang w:val="es-ES_tradnl" w:eastAsia="es-ES_tradnl"/>
        </w:rPr>
        <w:t>las imputaciones de renta,</w:t>
      </w:r>
      <w:r w:rsidRPr="00010899">
        <w:rPr>
          <w:rFonts w:ascii="Arial" w:hAnsi="Arial" w:cs="Arial"/>
          <w:bCs/>
          <w:lang w:val="es-ES_tradnl" w:eastAsia="es-ES_tradnl"/>
        </w:rPr>
        <w:t xml:space="preserve"> o en su defecto, </w:t>
      </w:r>
      <w:r w:rsidRPr="00010899">
        <w:rPr>
          <w:rFonts w:ascii="Arial" w:hAnsi="Arial" w:cs="Arial"/>
          <w:bCs/>
          <w:u w:val="single"/>
          <w:lang w:val="es-ES_tradnl" w:eastAsia="es-ES_tradnl"/>
        </w:rPr>
        <w:t>certificado acreditativo de inexistencia de rendimientos</w:t>
      </w:r>
      <w:r w:rsidRPr="00010899">
        <w:rPr>
          <w:rFonts w:ascii="Arial" w:hAnsi="Arial" w:cs="Arial"/>
          <w:bCs/>
          <w:lang w:val="es-ES_tradnl" w:eastAsia="es-ES_tradnl"/>
        </w:rPr>
        <w:t>, para perceptores de renta no obligados a declarar y miembros de la unidad económica familiar mayores de edad que no están incluidos en las declaraciones de IRPF o certificados de otros componentes.</w:t>
      </w:r>
      <w:bookmarkEnd w:id="387"/>
    </w:p>
    <w:p w14:paraId="1314B1FD" w14:textId="53F1EB89" w:rsidR="00143899" w:rsidRPr="00010899" w:rsidRDefault="00143899" w:rsidP="00554225">
      <w:pPr>
        <w:spacing w:before="160" w:after="160"/>
        <w:jc w:val="both"/>
        <w:rPr>
          <w:rFonts w:ascii="Arial" w:hAnsi="Arial" w:cs="Arial"/>
          <w:bCs/>
        </w:rPr>
      </w:pPr>
      <w:r w:rsidRPr="00010899">
        <w:rPr>
          <w:rFonts w:ascii="Arial" w:hAnsi="Arial" w:cs="Arial"/>
          <w:bCs/>
        </w:rPr>
        <w:t>Los miembros de la unidad económica familiar mayores de 18 años pueden estar incluidos, a efectos de deducciones, en la declaración de la Renta de sus</w:t>
      </w:r>
      <w:r w:rsidR="00F67592" w:rsidRPr="00010899">
        <w:rPr>
          <w:rFonts w:ascii="Arial" w:hAnsi="Arial" w:cs="Arial"/>
          <w:bCs/>
        </w:rPr>
        <w:t xml:space="preserve"> progenitores</w:t>
      </w:r>
      <w:r w:rsidRPr="00010899">
        <w:rPr>
          <w:rFonts w:ascii="Arial" w:hAnsi="Arial" w:cs="Arial"/>
          <w:bCs/>
        </w:rPr>
        <w:t xml:space="preserve">, si bien, esto no significa que estén incluidos en dicha declaración como “declarantes”. En estos casos deberán presentar la correspondiente acreditación de </w:t>
      </w:r>
      <w:r w:rsidR="00E2434A" w:rsidRPr="00010899">
        <w:rPr>
          <w:rFonts w:ascii="Arial" w:hAnsi="Arial" w:cs="Arial"/>
          <w:bCs/>
        </w:rPr>
        <w:t xml:space="preserve">los </w:t>
      </w:r>
      <w:r w:rsidRPr="00010899">
        <w:rPr>
          <w:rFonts w:ascii="Arial" w:hAnsi="Arial" w:cs="Arial"/>
          <w:bCs/>
        </w:rPr>
        <w:t>ingresos</w:t>
      </w:r>
      <w:r w:rsidR="00E2434A" w:rsidRPr="00010899">
        <w:rPr>
          <w:rFonts w:ascii="Arial" w:hAnsi="Arial" w:cs="Arial"/>
          <w:bCs/>
        </w:rPr>
        <w:t xml:space="preserve"> </w:t>
      </w:r>
      <w:r w:rsidRPr="00010899">
        <w:rPr>
          <w:rFonts w:ascii="Arial" w:hAnsi="Arial" w:cs="Arial"/>
          <w:bCs/>
        </w:rPr>
        <w:t>fiscales a su nombre, por cualquiera de las vías indicadas</w:t>
      </w:r>
      <w:r w:rsidR="00AE6476" w:rsidRPr="00010899">
        <w:rPr>
          <w:rFonts w:ascii="Arial" w:hAnsi="Arial" w:cs="Arial"/>
          <w:bCs/>
        </w:rPr>
        <w:t>.</w:t>
      </w:r>
    </w:p>
    <w:p w14:paraId="516AE19E" w14:textId="45A53EA9" w:rsidR="00143899" w:rsidRPr="00010899" w:rsidRDefault="00143899" w:rsidP="00554225">
      <w:pPr>
        <w:keepNext/>
        <w:keepLines/>
        <w:spacing w:before="160" w:after="160"/>
        <w:jc w:val="both"/>
        <w:outlineLvl w:val="3"/>
        <w:rPr>
          <w:rFonts w:ascii="Arial" w:eastAsiaTheme="majorEastAsia" w:hAnsi="Arial" w:cs="Arial"/>
          <w:bCs/>
          <w:i/>
          <w:iCs/>
          <w:u w:val="single"/>
        </w:rPr>
      </w:pPr>
      <w:r w:rsidRPr="00010899">
        <w:rPr>
          <w:rFonts w:ascii="Arial" w:eastAsiaTheme="majorEastAsia" w:hAnsi="Arial" w:cs="Arial"/>
          <w:bCs/>
          <w:i/>
          <w:iCs/>
          <w:u w:val="single"/>
        </w:rPr>
        <w:t>Acreditación de pensiones/prestaciones de la Administración Pública</w:t>
      </w:r>
    </w:p>
    <w:p w14:paraId="194F941C" w14:textId="4B4A9248" w:rsidR="00143899" w:rsidRPr="00010899" w:rsidRDefault="00143899" w:rsidP="00554225">
      <w:pPr>
        <w:spacing w:before="160" w:after="160"/>
        <w:jc w:val="both"/>
        <w:rPr>
          <w:rFonts w:ascii="Arial" w:hAnsi="Arial" w:cs="Arial"/>
          <w:bCs/>
        </w:rPr>
      </w:pPr>
      <w:r w:rsidRPr="00010899">
        <w:rPr>
          <w:rFonts w:ascii="Arial" w:hAnsi="Arial" w:cs="Arial"/>
          <w:bCs/>
        </w:rPr>
        <w:t xml:space="preserve">Todos los miembros de la unidad económica familiar de 18 años o más (a fecha de ejercicio cerrado), así como los menores </w:t>
      </w:r>
      <w:r w:rsidR="003C1A12" w:rsidRPr="00010899">
        <w:rPr>
          <w:rFonts w:ascii="Arial" w:hAnsi="Arial" w:cs="Arial"/>
          <w:bCs/>
        </w:rPr>
        <w:t xml:space="preserve">que perciban prestaciones o pensiones de las Administraciones Públicas </w:t>
      </w:r>
      <w:r w:rsidR="0002249F" w:rsidRPr="0002249F">
        <w:rPr>
          <w:rFonts w:ascii="Arial" w:hAnsi="Arial" w:cs="Arial"/>
          <w:bCs/>
        </w:rPr>
        <w:t>(</w:t>
      </w:r>
      <w:r w:rsidR="0002249F">
        <w:rPr>
          <w:rFonts w:ascii="Arial" w:hAnsi="Arial" w:cs="Arial"/>
          <w:bCs/>
        </w:rPr>
        <w:t>p</w:t>
      </w:r>
      <w:r w:rsidR="0002249F" w:rsidRPr="0002249F">
        <w:rPr>
          <w:rFonts w:ascii="Arial" w:hAnsi="Arial" w:cs="Arial"/>
          <w:bCs/>
        </w:rPr>
        <w:t>ensión de orfandad u otras que pudieran corresponder)</w:t>
      </w:r>
      <w:r w:rsidRPr="00010899">
        <w:rPr>
          <w:rFonts w:ascii="Arial" w:hAnsi="Arial" w:cs="Arial"/>
          <w:bCs/>
        </w:rPr>
        <w:t>, deberán presentar los certificados indicados en los puntos siguientes:</w:t>
      </w:r>
    </w:p>
    <w:p w14:paraId="7DAFDADA" w14:textId="7B7EE3B7" w:rsidR="00143899" w:rsidRPr="00010899" w:rsidRDefault="00143899" w:rsidP="00105187">
      <w:pPr>
        <w:numPr>
          <w:ilvl w:val="0"/>
          <w:numId w:val="27"/>
        </w:numPr>
        <w:spacing w:before="160" w:after="160"/>
        <w:jc w:val="both"/>
        <w:rPr>
          <w:rFonts w:ascii="Arial" w:hAnsi="Arial" w:cs="Arial"/>
          <w:bCs/>
          <w:lang w:val="es-ES_tradnl" w:eastAsia="es-ES_tradnl"/>
        </w:rPr>
      </w:pPr>
      <w:r w:rsidRPr="00010899">
        <w:rPr>
          <w:rFonts w:ascii="Arial" w:hAnsi="Arial" w:cs="Arial"/>
          <w:bCs/>
          <w:u w:val="single"/>
          <w:lang w:val="es-ES_tradnl" w:eastAsia="es-ES_tradnl"/>
        </w:rPr>
        <w:t>Certificado de pensiones/prestaciones públicas</w:t>
      </w:r>
      <w:r w:rsidRPr="00010899">
        <w:rPr>
          <w:rFonts w:ascii="Arial" w:hAnsi="Arial" w:cs="Arial"/>
          <w:bCs/>
          <w:lang w:val="es-ES_tradnl" w:eastAsia="es-ES_tradnl"/>
        </w:rPr>
        <w:t xml:space="preserve"> de cuantías percibidas durante el último ejercicio cerrado emitido por el órgano correspondiente.</w:t>
      </w:r>
    </w:p>
    <w:p w14:paraId="6C4FD5D5" w14:textId="0ECCC1B1" w:rsidR="00143899" w:rsidRPr="00010899" w:rsidRDefault="00143899" w:rsidP="00105187">
      <w:pPr>
        <w:numPr>
          <w:ilvl w:val="0"/>
          <w:numId w:val="27"/>
        </w:numPr>
        <w:spacing w:before="160" w:after="160"/>
        <w:jc w:val="both"/>
        <w:rPr>
          <w:rFonts w:ascii="Arial" w:hAnsi="Arial" w:cs="Arial"/>
          <w:bCs/>
          <w:u w:val="single"/>
          <w:lang w:val="es-ES_tradnl" w:eastAsia="es-ES_tradnl"/>
        </w:rPr>
      </w:pPr>
      <w:r w:rsidRPr="00010899">
        <w:rPr>
          <w:rFonts w:ascii="Arial" w:hAnsi="Arial" w:cs="Arial"/>
          <w:bCs/>
          <w:lang w:val="es-ES_tradnl" w:eastAsia="es-ES_tradnl"/>
        </w:rPr>
        <w:t xml:space="preserve">En su defecto, </w:t>
      </w:r>
      <w:r w:rsidRPr="00010899">
        <w:rPr>
          <w:rFonts w:ascii="Arial" w:hAnsi="Arial" w:cs="Arial"/>
          <w:bCs/>
          <w:u w:val="single"/>
          <w:lang w:val="es-ES_tradnl" w:eastAsia="es-ES_tradnl"/>
        </w:rPr>
        <w:t xml:space="preserve">certificado emitido por la Seguridad Social, de no ser perceptor de pensiones/prestaciones de la Seguridad Social ni de otras pensiones </w:t>
      </w:r>
      <w:r w:rsidR="00403AF5" w:rsidRPr="00010899">
        <w:rPr>
          <w:rFonts w:ascii="Arial" w:hAnsi="Arial" w:cs="Arial"/>
          <w:bCs/>
          <w:u w:val="single"/>
          <w:lang w:val="es-ES_tradnl" w:eastAsia="es-ES_tradnl"/>
        </w:rPr>
        <w:t>públicas</w:t>
      </w:r>
      <w:r w:rsidRPr="00010899">
        <w:rPr>
          <w:rFonts w:ascii="Arial" w:hAnsi="Arial" w:cs="Arial"/>
          <w:bCs/>
          <w:u w:val="single"/>
          <w:lang w:val="es-ES_tradnl" w:eastAsia="es-ES_tradnl"/>
        </w:rPr>
        <w:t>.</w:t>
      </w:r>
    </w:p>
    <w:p w14:paraId="08CA7E89" w14:textId="3DB6E22C" w:rsidR="00143899" w:rsidRPr="00010899" w:rsidRDefault="00143899" w:rsidP="00554225">
      <w:pPr>
        <w:keepNext/>
        <w:keepLines/>
        <w:spacing w:before="160" w:after="160"/>
        <w:jc w:val="both"/>
        <w:outlineLvl w:val="3"/>
        <w:rPr>
          <w:rFonts w:ascii="Arial" w:eastAsiaTheme="majorEastAsia" w:hAnsi="Arial" w:cs="Arial"/>
          <w:bCs/>
          <w:i/>
          <w:iCs/>
        </w:rPr>
      </w:pPr>
      <w:r w:rsidRPr="00010899">
        <w:rPr>
          <w:rFonts w:ascii="Arial" w:eastAsiaTheme="majorEastAsia" w:hAnsi="Arial" w:cs="Arial"/>
          <w:bCs/>
          <w:i/>
          <w:iCs/>
          <w:u w:val="single"/>
        </w:rPr>
        <w:t>Acreditación del valor catastral de los inmuebles de los que sean titulares los integrantes de la unidad económica familiar:</w:t>
      </w:r>
    </w:p>
    <w:p w14:paraId="4D74B97B" w14:textId="2C0F86F4" w:rsidR="00143899" w:rsidRPr="00010899" w:rsidRDefault="00143899" w:rsidP="00554225">
      <w:pPr>
        <w:spacing w:before="160" w:after="160"/>
        <w:jc w:val="both"/>
        <w:rPr>
          <w:rFonts w:ascii="Arial" w:hAnsi="Arial" w:cs="Arial"/>
          <w:bCs/>
        </w:rPr>
      </w:pPr>
      <w:r w:rsidRPr="00010899">
        <w:rPr>
          <w:rFonts w:ascii="Arial" w:hAnsi="Arial" w:cs="Arial"/>
          <w:bCs/>
        </w:rPr>
        <w:t>Recibos del Impuesto sobre Bienes Inmuebles Urbanos y Rústicos (IBI) u otros documentos acreditativos del valor catastral de las fincas urbanas y rústicas (incluido el suelo no edificado), adicionales a la vivienda habitual y a los bienes inmuebles afectos a actividades económicas, de las que fueran propietarios los miembros de la unidad económica familiar.</w:t>
      </w:r>
    </w:p>
    <w:p w14:paraId="1E0F335D" w14:textId="23D16852" w:rsidR="00143899" w:rsidRPr="00010899" w:rsidRDefault="00143899" w:rsidP="00554225">
      <w:pPr>
        <w:spacing w:before="160" w:after="160"/>
        <w:jc w:val="both"/>
        <w:rPr>
          <w:rFonts w:ascii="Arial" w:hAnsi="Arial" w:cs="Arial"/>
          <w:bCs/>
        </w:rPr>
      </w:pPr>
      <w:r w:rsidRPr="00010899">
        <w:rPr>
          <w:rFonts w:ascii="Arial" w:hAnsi="Arial" w:cs="Arial"/>
          <w:bCs/>
        </w:rPr>
        <w:t xml:space="preserve">Se considerará como vivienda habitual aquella en la que </w:t>
      </w:r>
      <w:r w:rsidR="006061F8" w:rsidRPr="00010899">
        <w:rPr>
          <w:rFonts w:ascii="Arial" w:hAnsi="Arial" w:cs="Arial"/>
          <w:bCs/>
        </w:rPr>
        <w:t>la persona</w:t>
      </w:r>
      <w:r w:rsidRPr="00010899">
        <w:rPr>
          <w:rFonts w:ascii="Arial" w:hAnsi="Arial" w:cs="Arial"/>
          <w:bCs/>
        </w:rPr>
        <w:t xml:space="preserve"> afiliad</w:t>
      </w:r>
      <w:r w:rsidR="006061F8" w:rsidRPr="00010899">
        <w:rPr>
          <w:rFonts w:ascii="Arial" w:hAnsi="Arial" w:cs="Arial"/>
          <w:bCs/>
        </w:rPr>
        <w:t>a</w:t>
      </w:r>
      <w:r w:rsidRPr="00010899">
        <w:rPr>
          <w:rFonts w:ascii="Arial" w:hAnsi="Arial" w:cs="Arial"/>
          <w:bCs/>
        </w:rPr>
        <w:t xml:space="preserve"> se encuentre empadronad</w:t>
      </w:r>
      <w:r w:rsidR="006061F8" w:rsidRPr="00010899">
        <w:rPr>
          <w:rFonts w:ascii="Arial" w:hAnsi="Arial" w:cs="Arial"/>
          <w:bCs/>
        </w:rPr>
        <w:t>a</w:t>
      </w:r>
      <w:r w:rsidRPr="00010899">
        <w:rPr>
          <w:rFonts w:ascii="Arial" w:hAnsi="Arial" w:cs="Arial"/>
          <w:bCs/>
        </w:rPr>
        <w:t>.</w:t>
      </w:r>
    </w:p>
    <w:p w14:paraId="4960A8EE" w14:textId="49D38E64" w:rsidR="00143899" w:rsidRPr="00010899" w:rsidRDefault="00143899" w:rsidP="00554225">
      <w:pPr>
        <w:spacing w:before="160" w:after="160"/>
        <w:jc w:val="both"/>
        <w:rPr>
          <w:rFonts w:ascii="Arial" w:hAnsi="Arial" w:cs="Arial"/>
          <w:bCs/>
          <w:i/>
          <w:u w:val="single"/>
        </w:rPr>
      </w:pPr>
      <w:r w:rsidRPr="00010899">
        <w:rPr>
          <w:rFonts w:ascii="Arial" w:hAnsi="Arial" w:cs="Arial"/>
          <w:bCs/>
          <w:i/>
          <w:u w:val="single"/>
        </w:rPr>
        <w:lastRenderedPageBreak/>
        <w:t>Acreditación de otros ingresos</w:t>
      </w:r>
    </w:p>
    <w:p w14:paraId="1C3D9EA9" w14:textId="77777777" w:rsidR="00143899" w:rsidRPr="00010899" w:rsidRDefault="00143899" w:rsidP="00554225">
      <w:pPr>
        <w:spacing w:before="160" w:after="160"/>
        <w:jc w:val="both"/>
        <w:rPr>
          <w:rFonts w:ascii="Arial" w:hAnsi="Arial" w:cs="Arial"/>
          <w:bCs/>
        </w:rPr>
      </w:pPr>
      <w:r w:rsidRPr="00010899">
        <w:rPr>
          <w:rFonts w:ascii="Arial" w:hAnsi="Arial" w:cs="Arial"/>
          <w:bCs/>
        </w:rPr>
        <w:t>En el caso de contar con ingresos no recogidos en los documentos anteriores, se aportará la acreditación correspondiente, como puede ser el caso de:</w:t>
      </w:r>
    </w:p>
    <w:p w14:paraId="02FC77F7" w14:textId="77777777" w:rsidR="00143899" w:rsidRPr="00010899" w:rsidRDefault="00143899" w:rsidP="00105187">
      <w:pPr>
        <w:numPr>
          <w:ilvl w:val="0"/>
          <w:numId w:val="24"/>
        </w:numPr>
        <w:spacing w:before="160" w:after="160"/>
        <w:ind w:left="714" w:hanging="357"/>
        <w:jc w:val="both"/>
        <w:rPr>
          <w:rFonts w:ascii="Arial" w:hAnsi="Arial" w:cs="Arial"/>
          <w:bCs/>
          <w:lang w:val="es-ES_tradnl" w:eastAsia="es-ES_tradnl"/>
        </w:rPr>
      </w:pPr>
      <w:r w:rsidRPr="00010899">
        <w:rPr>
          <w:rFonts w:ascii="Arial" w:hAnsi="Arial" w:cs="Arial"/>
          <w:bCs/>
          <w:lang w:val="es-ES_tradnl" w:eastAsia="es-ES_tradnl"/>
        </w:rPr>
        <w:t>Documentación acreditativa del abono de prestaciones privadas.</w:t>
      </w:r>
    </w:p>
    <w:p w14:paraId="2A92E58C" w14:textId="2FB69357" w:rsidR="00143899" w:rsidRPr="00010899" w:rsidRDefault="00143899" w:rsidP="00105187">
      <w:pPr>
        <w:numPr>
          <w:ilvl w:val="0"/>
          <w:numId w:val="24"/>
        </w:numPr>
        <w:spacing w:before="160" w:after="160"/>
        <w:ind w:left="714" w:hanging="357"/>
        <w:jc w:val="both"/>
        <w:rPr>
          <w:rFonts w:ascii="Arial" w:hAnsi="Arial" w:cs="Arial"/>
          <w:bCs/>
          <w:lang w:val="es-ES_tradnl" w:eastAsia="es-ES_tradnl"/>
        </w:rPr>
      </w:pPr>
      <w:bookmarkStart w:id="388" w:name="_Hlk94102591"/>
      <w:r w:rsidRPr="00010899">
        <w:rPr>
          <w:rFonts w:ascii="Arial" w:hAnsi="Arial" w:cs="Arial"/>
          <w:bCs/>
          <w:lang w:val="es-ES_tradnl" w:eastAsia="es-ES_tradnl"/>
        </w:rPr>
        <w:t xml:space="preserve">Documentación acreditativa del abono de la prestación de Cuidados en el Entorno Familiar derivada de la aplicación de la Ley de Dependencia de cualquier miembro de la unidad </w:t>
      </w:r>
      <w:r w:rsidR="00403AF5" w:rsidRPr="00010899">
        <w:rPr>
          <w:rFonts w:ascii="Arial" w:hAnsi="Arial" w:cs="Arial"/>
          <w:bCs/>
          <w:lang w:val="es-ES_tradnl" w:eastAsia="es-ES_tradnl"/>
        </w:rPr>
        <w:t>económica</w:t>
      </w:r>
      <w:r w:rsidRPr="00010899">
        <w:rPr>
          <w:rFonts w:ascii="Arial" w:hAnsi="Arial" w:cs="Arial"/>
          <w:bCs/>
          <w:lang w:val="es-ES_tradnl" w:eastAsia="es-ES_tradnl"/>
        </w:rPr>
        <w:t xml:space="preserve"> familiar que sea beneficiario de esta prestación, especificando los ingresos del año en curso, e incluyendo los atrasos percibidos en dicho ejercicio</w:t>
      </w:r>
      <w:bookmarkEnd w:id="388"/>
      <w:r w:rsidRPr="00010899">
        <w:rPr>
          <w:rFonts w:ascii="Arial" w:hAnsi="Arial" w:cs="Arial"/>
          <w:bCs/>
          <w:lang w:val="es-ES_tradnl" w:eastAsia="es-ES_tradnl"/>
        </w:rPr>
        <w:t>.</w:t>
      </w:r>
    </w:p>
    <w:p w14:paraId="321508F8" w14:textId="329B0996" w:rsidR="00143899" w:rsidRPr="00010899" w:rsidRDefault="00143899" w:rsidP="00105187">
      <w:pPr>
        <w:numPr>
          <w:ilvl w:val="0"/>
          <w:numId w:val="24"/>
        </w:numPr>
        <w:spacing w:before="160" w:after="160"/>
        <w:ind w:left="714" w:hanging="357"/>
        <w:jc w:val="both"/>
        <w:rPr>
          <w:rFonts w:ascii="Arial" w:hAnsi="Arial" w:cs="Arial"/>
          <w:bCs/>
          <w:lang w:val="es-ES_tradnl" w:eastAsia="es-ES_tradnl"/>
        </w:rPr>
      </w:pPr>
      <w:r w:rsidRPr="00010899">
        <w:rPr>
          <w:rFonts w:ascii="Arial" w:hAnsi="Arial" w:cs="Arial"/>
          <w:bCs/>
          <w:lang w:val="es-ES_tradnl" w:eastAsia="es-ES_tradnl"/>
        </w:rPr>
        <w:t>Cualquier otra documentación que suponga ingresos no incluidos en la documentación fiscal o de pensiones.</w:t>
      </w:r>
    </w:p>
    <w:p w14:paraId="39222E0B" w14:textId="1E0560B5" w:rsidR="00143899" w:rsidRPr="00010899" w:rsidRDefault="00143899" w:rsidP="00554225">
      <w:pPr>
        <w:spacing w:before="160" w:after="160"/>
        <w:jc w:val="both"/>
        <w:rPr>
          <w:rFonts w:ascii="Arial" w:hAnsi="Arial" w:cs="Arial"/>
          <w:bCs/>
        </w:rPr>
      </w:pPr>
      <w:r w:rsidRPr="00010899">
        <w:rPr>
          <w:rFonts w:ascii="Arial" w:hAnsi="Arial" w:cs="Arial"/>
          <w:bCs/>
        </w:rPr>
        <w:t>En todo caso, los documentos que ya obrasen en poder de la ONCE en el momento de la solicitud y se mantengan vigentes, no serán requeridos nuevamente al solicitante.</w:t>
      </w:r>
    </w:p>
    <w:p w14:paraId="7CB30B78" w14:textId="3CD931BB" w:rsidR="00143899" w:rsidRPr="00010899" w:rsidRDefault="00143899" w:rsidP="00554225">
      <w:pPr>
        <w:spacing w:before="160" w:after="160"/>
        <w:jc w:val="both"/>
        <w:rPr>
          <w:rFonts w:ascii="Arial" w:hAnsi="Arial" w:cs="Arial"/>
          <w:bCs/>
        </w:rPr>
      </w:pPr>
      <w:r w:rsidRPr="00010899">
        <w:rPr>
          <w:rFonts w:ascii="Arial" w:hAnsi="Arial" w:cs="Arial"/>
          <w:bCs/>
        </w:rPr>
        <w:t xml:space="preserve">No obstante, cuando la situación económica actual de la unidad económica familiar hubiera variado significativamente respecto a lo acreditado en la documentación requerida en la solicitud, </w:t>
      </w:r>
      <w:r w:rsidR="006061F8" w:rsidRPr="00010899">
        <w:rPr>
          <w:rFonts w:ascii="Arial" w:hAnsi="Arial" w:cs="Arial"/>
          <w:bCs/>
        </w:rPr>
        <w:t xml:space="preserve">la persona </w:t>
      </w:r>
      <w:r w:rsidRPr="00010899">
        <w:rPr>
          <w:rFonts w:ascii="Arial" w:hAnsi="Arial" w:cs="Arial"/>
          <w:bCs/>
        </w:rPr>
        <w:t>afiliad</w:t>
      </w:r>
      <w:r w:rsidR="006061F8" w:rsidRPr="00010899">
        <w:rPr>
          <w:rFonts w:ascii="Arial" w:hAnsi="Arial" w:cs="Arial"/>
          <w:bCs/>
        </w:rPr>
        <w:t>a</w:t>
      </w:r>
      <w:r w:rsidRPr="00010899">
        <w:rPr>
          <w:rFonts w:ascii="Arial" w:hAnsi="Arial" w:cs="Arial"/>
          <w:bCs/>
        </w:rPr>
        <w:t xml:space="preserve"> aportará la documentación complementaria que acredite suficientemente tal variación, sus términos concretos y la situación socioeconómica generada tras la misma, adjuntándola a la solicitud antes de la </w:t>
      </w:r>
      <w:r w:rsidR="00403AF5" w:rsidRPr="00010899">
        <w:rPr>
          <w:rFonts w:ascii="Arial" w:hAnsi="Arial" w:cs="Arial"/>
          <w:bCs/>
        </w:rPr>
        <w:t>notificación</w:t>
      </w:r>
      <w:r w:rsidRPr="00010899">
        <w:rPr>
          <w:rFonts w:ascii="Arial" w:hAnsi="Arial" w:cs="Arial"/>
          <w:bCs/>
        </w:rPr>
        <w:t xml:space="preserve"> de la resolución, pudiendo ser ésta solicitada asimismo por la ONCE cuando se considere procedente por tener indicios suficientes que permitan deducir la existencia de esta variación.</w:t>
      </w:r>
    </w:p>
    <w:p w14:paraId="45E244D4" w14:textId="7355A697" w:rsidR="006F5FE3" w:rsidRPr="00010899" w:rsidRDefault="00143899" w:rsidP="00554225">
      <w:pPr>
        <w:spacing w:before="160" w:after="160"/>
        <w:jc w:val="both"/>
        <w:rPr>
          <w:rFonts w:ascii="Arial" w:hAnsi="Arial" w:cs="Arial"/>
          <w:bCs/>
        </w:rPr>
      </w:pPr>
      <w:r w:rsidRPr="00010899">
        <w:rPr>
          <w:rFonts w:ascii="Arial" w:hAnsi="Arial" w:cs="Arial"/>
          <w:bCs/>
        </w:rPr>
        <w:t>En tales casos de variación significativa, se calculará la renta anual de la unidad económica familiar considerando dicha información complementaria. A estos efectos, se entiende por variación significativa de la unidad económica familiar, entre otros, el incremento o disminución del número de sus integrantes, el cambio de la situación sociolaboral de alguno de ellos, las modificaciones en las fuentes de ingresos, etc.</w:t>
      </w:r>
    </w:p>
    <w:p w14:paraId="23A69B54" w14:textId="4F9AECE2" w:rsidR="008A370B" w:rsidRPr="00010899" w:rsidRDefault="00E54D88" w:rsidP="00554225">
      <w:pPr>
        <w:pStyle w:val="Ttulo2"/>
        <w:spacing w:before="160" w:after="160"/>
        <w:ind w:left="578" w:hanging="578"/>
        <w:jc w:val="both"/>
        <w:rPr>
          <w:bCs w:val="0"/>
          <w:i/>
          <w:iCs w:val="0"/>
          <w:szCs w:val="24"/>
        </w:rPr>
      </w:pPr>
      <w:bookmarkStart w:id="389" w:name="_Toc397094738"/>
      <w:bookmarkStart w:id="390" w:name="_Toc193270843"/>
      <w:r w:rsidRPr="00010899">
        <w:rPr>
          <w:bCs w:val="0"/>
          <w:iCs w:val="0"/>
          <w:szCs w:val="24"/>
        </w:rPr>
        <w:t>14.2</w:t>
      </w:r>
      <w:r w:rsidR="00554225" w:rsidRPr="00010899">
        <w:rPr>
          <w:bCs w:val="0"/>
          <w:iCs w:val="0"/>
          <w:szCs w:val="24"/>
        </w:rPr>
        <w:tab/>
      </w:r>
      <w:r w:rsidR="003149FE" w:rsidRPr="00010899">
        <w:rPr>
          <w:bCs w:val="0"/>
          <w:iCs w:val="0"/>
          <w:szCs w:val="24"/>
        </w:rPr>
        <w:t>DOCUMENTACIÓN GENERAL PARA LAS PRESTACIONES MATERIALES</w:t>
      </w:r>
      <w:bookmarkEnd w:id="389"/>
      <w:bookmarkEnd w:id="390"/>
    </w:p>
    <w:p w14:paraId="1947614E" w14:textId="6142BDC8" w:rsidR="00143899" w:rsidRPr="00010899" w:rsidRDefault="00143899" w:rsidP="00554225">
      <w:pPr>
        <w:spacing w:before="160" w:after="160"/>
        <w:jc w:val="both"/>
        <w:rPr>
          <w:rFonts w:ascii="Arial" w:hAnsi="Arial" w:cs="Arial"/>
          <w:bCs/>
        </w:rPr>
      </w:pPr>
      <w:bookmarkStart w:id="391" w:name="_Toc397094739"/>
      <w:bookmarkStart w:id="392" w:name="_Toc278179119"/>
      <w:bookmarkStart w:id="393" w:name="_Toc278179289"/>
      <w:bookmarkStart w:id="394" w:name="_Toc278180032"/>
      <w:bookmarkStart w:id="395" w:name="_Toc278180086"/>
      <w:bookmarkStart w:id="396" w:name="_Toc278180630"/>
      <w:bookmarkStart w:id="397" w:name="REQUISITOS_ECONÓMICOS"/>
      <w:bookmarkEnd w:id="355"/>
      <w:r w:rsidRPr="00010899">
        <w:rPr>
          <w:rFonts w:ascii="Arial" w:hAnsi="Arial" w:cs="Arial"/>
          <w:bCs/>
        </w:rPr>
        <w:t>Los solicitantes de adaptaciones deberán presentar la documentación justificativa indicada a continuación:</w:t>
      </w:r>
    </w:p>
    <w:p w14:paraId="626CAFCC" w14:textId="38ED1893" w:rsidR="00143899" w:rsidRPr="00010899" w:rsidRDefault="00143899" w:rsidP="00105187">
      <w:pPr>
        <w:numPr>
          <w:ilvl w:val="0"/>
          <w:numId w:val="24"/>
        </w:numPr>
        <w:spacing w:before="160" w:after="160"/>
        <w:ind w:left="714" w:hanging="357"/>
        <w:jc w:val="both"/>
        <w:rPr>
          <w:rFonts w:ascii="Arial" w:hAnsi="Arial" w:cs="Arial"/>
          <w:bCs/>
        </w:rPr>
      </w:pPr>
      <w:r w:rsidRPr="00010899">
        <w:rPr>
          <w:rFonts w:ascii="Arial" w:hAnsi="Arial" w:cs="Arial"/>
          <w:bCs/>
          <w:u w:val="single"/>
        </w:rPr>
        <w:t>Solicitud</w:t>
      </w:r>
      <w:r w:rsidRPr="00010899">
        <w:rPr>
          <w:rFonts w:ascii="Arial" w:hAnsi="Arial" w:cs="Arial"/>
          <w:bCs/>
        </w:rPr>
        <w:t xml:space="preserve"> (cuyo modelo normalizado figura en el anexo I) firmada por el interesado, representante legal o guardador</w:t>
      </w:r>
      <w:r w:rsidR="00B929A6">
        <w:rPr>
          <w:rFonts w:ascii="Arial" w:hAnsi="Arial" w:cs="Arial"/>
          <w:bCs/>
        </w:rPr>
        <w:t xml:space="preserve"> de hecho</w:t>
      </w:r>
      <w:r w:rsidRPr="00010899">
        <w:rPr>
          <w:rFonts w:ascii="Arial" w:hAnsi="Arial" w:cs="Arial"/>
          <w:bCs/>
        </w:rPr>
        <w:t>, acompañada de:</w:t>
      </w:r>
    </w:p>
    <w:p w14:paraId="7EA1035E" w14:textId="5DF2C51C" w:rsidR="00143899" w:rsidRPr="00010899" w:rsidRDefault="00143899" w:rsidP="00105187">
      <w:pPr>
        <w:numPr>
          <w:ilvl w:val="1"/>
          <w:numId w:val="24"/>
        </w:numPr>
        <w:spacing w:before="160" w:after="160"/>
        <w:jc w:val="both"/>
        <w:rPr>
          <w:rFonts w:ascii="Arial" w:hAnsi="Arial" w:cs="Arial"/>
          <w:bCs/>
          <w:lang w:val="es-ES_tradnl" w:eastAsia="es-ES_tradnl"/>
        </w:rPr>
      </w:pPr>
      <w:r w:rsidRPr="00010899">
        <w:rPr>
          <w:rFonts w:ascii="Arial" w:hAnsi="Arial" w:cs="Arial"/>
          <w:bCs/>
          <w:lang w:val="es-ES_tradnl" w:eastAsia="es-ES_tradnl"/>
        </w:rPr>
        <w:t xml:space="preserve">Copia del </w:t>
      </w:r>
      <w:r w:rsidRPr="00010899">
        <w:rPr>
          <w:rFonts w:ascii="Arial" w:hAnsi="Arial" w:cs="Arial"/>
          <w:bCs/>
          <w:u w:val="single"/>
          <w:lang w:val="es-ES_tradnl" w:eastAsia="es-ES_tradnl"/>
        </w:rPr>
        <w:t>DNI de</w:t>
      </w:r>
      <w:r w:rsidR="00E274F9">
        <w:rPr>
          <w:rFonts w:ascii="Arial" w:hAnsi="Arial" w:cs="Arial"/>
          <w:bCs/>
          <w:u w:val="single"/>
          <w:lang w:val="es-ES_tradnl" w:eastAsia="es-ES_tradnl"/>
        </w:rPr>
        <w:t xml:space="preserve"> </w:t>
      </w:r>
      <w:r w:rsidRPr="00010899">
        <w:rPr>
          <w:rFonts w:ascii="Arial" w:hAnsi="Arial" w:cs="Arial"/>
          <w:bCs/>
          <w:u w:val="single"/>
          <w:lang w:val="es-ES_tradnl" w:eastAsia="es-ES_tradnl"/>
        </w:rPr>
        <w:t>l</w:t>
      </w:r>
      <w:r w:rsidR="00E274F9">
        <w:rPr>
          <w:rFonts w:ascii="Arial" w:hAnsi="Arial" w:cs="Arial"/>
          <w:bCs/>
          <w:u w:val="single"/>
          <w:lang w:val="es-ES_tradnl" w:eastAsia="es-ES_tradnl"/>
        </w:rPr>
        <w:t>a persona</w:t>
      </w:r>
      <w:r w:rsidRPr="00010899">
        <w:rPr>
          <w:rFonts w:ascii="Arial" w:hAnsi="Arial" w:cs="Arial"/>
          <w:bCs/>
          <w:u w:val="single"/>
          <w:lang w:val="es-ES_tradnl" w:eastAsia="es-ES_tradnl"/>
        </w:rPr>
        <w:t xml:space="preserve"> solicitante</w:t>
      </w:r>
      <w:r w:rsidRPr="00010899">
        <w:rPr>
          <w:rFonts w:ascii="Arial" w:hAnsi="Arial" w:cs="Arial"/>
          <w:bCs/>
          <w:lang w:val="es-ES_tradnl" w:eastAsia="es-ES_tradnl"/>
        </w:rPr>
        <w:t>, en el caso de ser éste el firmante de la solicitud.</w:t>
      </w:r>
    </w:p>
    <w:p w14:paraId="020B1A53" w14:textId="426FE683" w:rsidR="00143899" w:rsidRPr="00010899" w:rsidRDefault="00143899" w:rsidP="00105187">
      <w:pPr>
        <w:numPr>
          <w:ilvl w:val="1"/>
          <w:numId w:val="24"/>
        </w:numPr>
        <w:spacing w:before="160" w:after="160"/>
        <w:jc w:val="both"/>
        <w:rPr>
          <w:rFonts w:ascii="Arial" w:hAnsi="Arial" w:cs="Arial"/>
          <w:bCs/>
          <w:lang w:val="es-ES_tradnl" w:eastAsia="es-ES_tradnl"/>
        </w:rPr>
      </w:pPr>
      <w:r w:rsidRPr="00010899">
        <w:rPr>
          <w:rFonts w:ascii="Arial" w:hAnsi="Arial" w:cs="Arial"/>
          <w:bCs/>
          <w:lang w:val="es-ES_tradnl" w:eastAsia="es-ES_tradnl"/>
        </w:rPr>
        <w:t xml:space="preserve">Copia del </w:t>
      </w:r>
      <w:r w:rsidRPr="00010899">
        <w:rPr>
          <w:rFonts w:ascii="Arial" w:hAnsi="Arial" w:cs="Arial"/>
          <w:bCs/>
          <w:u w:val="single"/>
          <w:lang w:val="es-ES_tradnl" w:eastAsia="es-ES_tradnl"/>
        </w:rPr>
        <w:t xml:space="preserve">DNI del padre, madre o </w:t>
      </w:r>
      <w:r w:rsidR="00B929A6">
        <w:rPr>
          <w:rFonts w:ascii="Arial" w:hAnsi="Arial" w:cs="Arial"/>
          <w:bCs/>
          <w:u w:val="single"/>
          <w:lang w:val="es-ES_tradnl" w:eastAsia="es-ES_tradnl"/>
        </w:rPr>
        <w:t>representante legal</w:t>
      </w:r>
      <w:r w:rsidRPr="00010899">
        <w:rPr>
          <w:rFonts w:ascii="Arial" w:hAnsi="Arial" w:cs="Arial"/>
          <w:bCs/>
          <w:u w:val="single"/>
          <w:lang w:val="es-ES_tradnl" w:eastAsia="es-ES_tradnl"/>
        </w:rPr>
        <w:t xml:space="preserve"> firmante</w:t>
      </w:r>
      <w:r w:rsidRPr="00010899">
        <w:rPr>
          <w:rFonts w:ascii="Arial" w:hAnsi="Arial" w:cs="Arial"/>
          <w:bCs/>
          <w:lang w:val="es-ES_tradnl" w:eastAsia="es-ES_tradnl"/>
        </w:rPr>
        <w:t xml:space="preserve"> en el caso de solicitantes menores de edad y justificación documental de su condición (en concreto en el caso de progenitores, Libro de Familia o documento equivalente de registro electrónico individual expedido por el Registro Civil).</w:t>
      </w:r>
    </w:p>
    <w:p w14:paraId="5F626A2E" w14:textId="5CBB8CDB" w:rsidR="00143899" w:rsidRPr="00010899" w:rsidRDefault="00143899" w:rsidP="00105187">
      <w:pPr>
        <w:numPr>
          <w:ilvl w:val="1"/>
          <w:numId w:val="24"/>
        </w:numPr>
        <w:spacing w:before="160" w:after="160"/>
        <w:ind w:left="1434" w:hanging="357"/>
        <w:jc w:val="both"/>
        <w:rPr>
          <w:rFonts w:ascii="Arial" w:hAnsi="Arial" w:cs="Arial"/>
          <w:bCs/>
          <w:iCs/>
          <w:lang w:val="es-ES_tradnl" w:eastAsia="es-ES_tradnl"/>
        </w:rPr>
      </w:pPr>
      <w:r w:rsidRPr="00010899">
        <w:rPr>
          <w:rFonts w:ascii="Arial" w:hAnsi="Arial" w:cs="Arial"/>
          <w:bCs/>
          <w:lang w:val="es-ES_tradnl" w:eastAsia="es-ES_tradnl"/>
        </w:rPr>
        <w:lastRenderedPageBreak/>
        <w:t xml:space="preserve">Copia del </w:t>
      </w:r>
      <w:r w:rsidRPr="00010899">
        <w:rPr>
          <w:rFonts w:ascii="Arial" w:hAnsi="Arial" w:cs="Arial"/>
          <w:bCs/>
          <w:u w:val="single"/>
          <w:lang w:val="es-ES_tradnl" w:eastAsia="es-ES_tradnl"/>
        </w:rPr>
        <w:t>DNI del guardador</w:t>
      </w:r>
      <w:r w:rsidR="00B929A6">
        <w:rPr>
          <w:rFonts w:ascii="Arial" w:hAnsi="Arial" w:cs="Arial"/>
          <w:bCs/>
          <w:u w:val="single"/>
          <w:lang w:val="es-ES_tradnl" w:eastAsia="es-ES_tradnl"/>
        </w:rPr>
        <w:t xml:space="preserve"> de hecho</w:t>
      </w:r>
      <w:r w:rsidRPr="00010899">
        <w:rPr>
          <w:rFonts w:ascii="Arial" w:hAnsi="Arial" w:cs="Arial"/>
          <w:bCs/>
          <w:u w:val="single"/>
          <w:lang w:val="es-ES_tradnl" w:eastAsia="es-ES_tradnl"/>
        </w:rPr>
        <w:t xml:space="preserve"> o representante legal firmante y justificación documental </w:t>
      </w:r>
      <w:r w:rsidRPr="00010899">
        <w:rPr>
          <w:rFonts w:ascii="Arial" w:hAnsi="Arial" w:cs="Arial"/>
          <w:bCs/>
          <w:lang w:val="es-ES_tradnl" w:eastAsia="es-ES_tradnl"/>
        </w:rPr>
        <w:t xml:space="preserve">por cualquier </w:t>
      </w:r>
      <w:r w:rsidRPr="00010899">
        <w:rPr>
          <w:rFonts w:ascii="Arial" w:hAnsi="Arial" w:cs="Arial"/>
          <w:bCs/>
          <w:iCs/>
          <w:lang w:val="es-ES_tradnl" w:eastAsia="es-ES_tradnl"/>
        </w:rPr>
        <w:t xml:space="preserve">medio admitido en derecho, en el caso de personas que den apoyo </w:t>
      </w:r>
      <w:r w:rsidR="00607046" w:rsidRPr="00010899">
        <w:rPr>
          <w:rFonts w:ascii="Arial" w:hAnsi="Arial" w:cs="Arial"/>
          <w:bCs/>
          <w:iCs/>
          <w:lang w:val="es-ES_tradnl" w:eastAsia="es-ES_tradnl"/>
        </w:rPr>
        <w:t xml:space="preserve">personal </w:t>
      </w:r>
      <w:r w:rsidRPr="00010899">
        <w:rPr>
          <w:rFonts w:ascii="Arial" w:hAnsi="Arial" w:cs="Arial"/>
          <w:bCs/>
          <w:iCs/>
          <w:lang w:val="es-ES_tradnl" w:eastAsia="es-ES_tradnl"/>
        </w:rPr>
        <w:t>a la capacidad de personas con discapacidad.</w:t>
      </w:r>
    </w:p>
    <w:p w14:paraId="6B7C61AC" w14:textId="77D2CB2B" w:rsidR="00143899" w:rsidRPr="00010899" w:rsidRDefault="00143899" w:rsidP="00554225">
      <w:pPr>
        <w:spacing w:before="160" w:after="160"/>
        <w:jc w:val="both"/>
        <w:rPr>
          <w:rFonts w:ascii="Arial" w:hAnsi="Arial" w:cs="Arial"/>
          <w:bCs/>
        </w:rPr>
      </w:pPr>
      <w:r w:rsidRPr="00010899">
        <w:rPr>
          <w:rFonts w:ascii="Arial" w:hAnsi="Arial" w:cs="Arial"/>
          <w:bCs/>
        </w:rPr>
        <w:t xml:space="preserve">Además de la documentación general indicada anteriormente, se presentará la </w:t>
      </w:r>
      <w:r w:rsidR="00CD7912" w:rsidRPr="00010899">
        <w:rPr>
          <w:rFonts w:ascii="Arial" w:hAnsi="Arial" w:cs="Arial"/>
          <w:bCs/>
        </w:rPr>
        <w:t>documentación específica que se indica por Oficio</w:t>
      </w:r>
      <w:r w:rsidR="004E6C5D">
        <w:rPr>
          <w:rFonts w:ascii="Arial" w:hAnsi="Arial" w:cs="Arial"/>
          <w:bCs/>
        </w:rPr>
        <w:t>-</w:t>
      </w:r>
      <w:r w:rsidR="00CD7912" w:rsidRPr="00010899">
        <w:rPr>
          <w:rFonts w:ascii="Arial" w:hAnsi="Arial" w:cs="Arial"/>
          <w:bCs/>
        </w:rPr>
        <w:t>Circular.</w:t>
      </w:r>
    </w:p>
    <w:p w14:paraId="2289E496" w14:textId="05B0CDFD" w:rsidR="007A0988" w:rsidRPr="00EA0619" w:rsidRDefault="00682762" w:rsidP="00554225">
      <w:pPr>
        <w:pStyle w:val="Estilo1"/>
        <w:rPr>
          <w:bCs w:val="0"/>
          <w:sz w:val="24"/>
          <w:szCs w:val="24"/>
        </w:rPr>
      </w:pPr>
      <w:bookmarkStart w:id="398" w:name="_Toc193270844"/>
      <w:r w:rsidRPr="00EA0619">
        <w:rPr>
          <w:bCs w:val="0"/>
          <w:sz w:val="24"/>
          <w:szCs w:val="24"/>
        </w:rPr>
        <w:t>REQUISITOS</w:t>
      </w:r>
      <w:bookmarkEnd w:id="391"/>
      <w:bookmarkEnd w:id="392"/>
      <w:bookmarkEnd w:id="393"/>
      <w:bookmarkEnd w:id="394"/>
      <w:bookmarkEnd w:id="395"/>
      <w:bookmarkEnd w:id="396"/>
      <w:bookmarkEnd w:id="398"/>
    </w:p>
    <w:bookmarkEnd w:id="397"/>
    <w:p w14:paraId="25766494" w14:textId="741E8CCE" w:rsidR="008C6622" w:rsidRPr="00010899" w:rsidRDefault="00362A75" w:rsidP="00554225">
      <w:pPr>
        <w:spacing w:before="160" w:after="160"/>
        <w:jc w:val="both"/>
        <w:rPr>
          <w:rFonts w:ascii="Arial" w:hAnsi="Arial" w:cs="Arial"/>
          <w:bCs/>
        </w:rPr>
      </w:pPr>
      <w:r w:rsidRPr="00010899">
        <w:rPr>
          <w:rFonts w:ascii="Arial" w:hAnsi="Arial" w:cs="Arial"/>
          <w:bCs/>
        </w:rPr>
        <w:t xml:space="preserve">Para ser beneficiario de las prestaciones reguladas en esta normativa, deberán </w:t>
      </w:r>
      <w:r w:rsidR="00BF3840" w:rsidRPr="00010899">
        <w:rPr>
          <w:rFonts w:ascii="Arial" w:hAnsi="Arial" w:cs="Arial"/>
          <w:bCs/>
        </w:rPr>
        <w:t>c</w:t>
      </w:r>
      <w:r w:rsidRPr="00010899">
        <w:rPr>
          <w:rFonts w:ascii="Arial" w:hAnsi="Arial" w:cs="Arial"/>
          <w:bCs/>
        </w:rPr>
        <w:t>umplir</w:t>
      </w:r>
      <w:r w:rsidR="00BF3840" w:rsidRPr="00010899">
        <w:rPr>
          <w:rFonts w:ascii="Arial" w:hAnsi="Arial" w:cs="Arial"/>
          <w:bCs/>
        </w:rPr>
        <w:t>se</w:t>
      </w:r>
      <w:r w:rsidRPr="00010899">
        <w:rPr>
          <w:rFonts w:ascii="Arial" w:hAnsi="Arial" w:cs="Arial"/>
          <w:bCs/>
        </w:rPr>
        <w:t xml:space="preserve"> los requisitos establecidos en cada prestación.</w:t>
      </w:r>
    </w:p>
    <w:p w14:paraId="1E1CAE00" w14:textId="530CA2C3" w:rsidR="00914986" w:rsidRPr="00010899" w:rsidRDefault="00E54D88" w:rsidP="00554225">
      <w:pPr>
        <w:pStyle w:val="Ttulo2"/>
        <w:spacing w:before="160" w:after="160"/>
        <w:ind w:left="578" w:hanging="578"/>
        <w:rPr>
          <w:bCs w:val="0"/>
          <w:szCs w:val="24"/>
        </w:rPr>
      </w:pPr>
      <w:bookmarkStart w:id="399" w:name="_Toc193270845"/>
      <w:r w:rsidRPr="00010899">
        <w:rPr>
          <w:bCs w:val="0"/>
          <w:szCs w:val="24"/>
        </w:rPr>
        <w:t xml:space="preserve">15.1 </w:t>
      </w:r>
      <w:r w:rsidR="00E60800" w:rsidRPr="00010899">
        <w:rPr>
          <w:bCs w:val="0"/>
          <w:szCs w:val="24"/>
        </w:rPr>
        <w:t>PRESTACIONES ECONÓMICAS</w:t>
      </w:r>
      <w:bookmarkEnd w:id="399"/>
    </w:p>
    <w:p w14:paraId="75DB2CE2" w14:textId="26CCEA48" w:rsidR="00914986" w:rsidRPr="00010899" w:rsidRDefault="00E60800" w:rsidP="00554225">
      <w:pPr>
        <w:spacing w:before="160" w:after="160"/>
        <w:jc w:val="both"/>
        <w:rPr>
          <w:rFonts w:ascii="Arial" w:hAnsi="Arial" w:cs="Arial"/>
          <w:bCs/>
        </w:rPr>
      </w:pPr>
      <w:r w:rsidRPr="00010899">
        <w:rPr>
          <w:rFonts w:ascii="Arial" w:hAnsi="Arial" w:cs="Arial"/>
          <w:bCs/>
        </w:rPr>
        <w:t xml:space="preserve">Sólo tendrán acceso a </w:t>
      </w:r>
      <w:r w:rsidR="00914986" w:rsidRPr="00010899">
        <w:rPr>
          <w:rFonts w:ascii="Arial" w:hAnsi="Arial" w:cs="Arial"/>
          <w:bCs/>
        </w:rPr>
        <w:t>ellas</w:t>
      </w:r>
      <w:r w:rsidRPr="00010899">
        <w:rPr>
          <w:rFonts w:ascii="Arial" w:hAnsi="Arial" w:cs="Arial"/>
          <w:bCs/>
        </w:rPr>
        <w:t xml:space="preserve"> </w:t>
      </w:r>
      <w:r w:rsidR="00A86E7B" w:rsidRPr="00010899">
        <w:rPr>
          <w:rFonts w:ascii="Arial" w:hAnsi="Arial" w:cs="Arial"/>
          <w:bCs/>
        </w:rPr>
        <w:t>las personas afiliadas</w:t>
      </w:r>
      <w:r w:rsidRPr="00010899">
        <w:rPr>
          <w:rFonts w:ascii="Arial" w:hAnsi="Arial" w:cs="Arial"/>
          <w:bCs/>
        </w:rPr>
        <w:t xml:space="preserve"> a la ONCE.</w:t>
      </w:r>
    </w:p>
    <w:p w14:paraId="1C59F773" w14:textId="7081CAFC" w:rsidR="00914986" w:rsidRPr="00010899" w:rsidRDefault="00362A75" w:rsidP="00554225">
      <w:pPr>
        <w:spacing w:before="160" w:after="160"/>
        <w:jc w:val="both"/>
        <w:rPr>
          <w:rFonts w:ascii="Arial" w:hAnsi="Arial" w:cs="Arial"/>
          <w:bCs/>
        </w:rPr>
      </w:pPr>
      <w:r w:rsidRPr="00010899">
        <w:rPr>
          <w:rFonts w:ascii="Arial" w:hAnsi="Arial" w:cs="Arial"/>
          <w:bCs/>
        </w:rPr>
        <w:t>Con carácter general, t</w:t>
      </w:r>
      <w:r w:rsidR="00682762" w:rsidRPr="00010899">
        <w:rPr>
          <w:rFonts w:ascii="Arial" w:hAnsi="Arial" w:cs="Arial"/>
          <w:bCs/>
        </w:rPr>
        <w:t>od</w:t>
      </w:r>
      <w:r w:rsidR="006061F8" w:rsidRPr="00010899">
        <w:rPr>
          <w:rFonts w:ascii="Arial" w:hAnsi="Arial" w:cs="Arial"/>
          <w:bCs/>
        </w:rPr>
        <w:t>a</w:t>
      </w:r>
      <w:r w:rsidR="00682762" w:rsidRPr="00010899">
        <w:rPr>
          <w:rFonts w:ascii="Arial" w:hAnsi="Arial" w:cs="Arial"/>
          <w:bCs/>
        </w:rPr>
        <w:t xml:space="preserve">s </w:t>
      </w:r>
      <w:r w:rsidR="00A86E7B" w:rsidRPr="00010899">
        <w:rPr>
          <w:rFonts w:ascii="Arial" w:hAnsi="Arial" w:cs="Arial"/>
          <w:bCs/>
        </w:rPr>
        <w:t>las personas afiliadas</w:t>
      </w:r>
      <w:r w:rsidR="00682762" w:rsidRPr="00010899">
        <w:rPr>
          <w:rFonts w:ascii="Arial" w:hAnsi="Arial" w:cs="Arial"/>
          <w:bCs/>
        </w:rPr>
        <w:t xml:space="preserve"> que soliciten alguna de las prestaciones económicas contempladas en </w:t>
      </w:r>
      <w:r w:rsidR="00E60800" w:rsidRPr="00010899">
        <w:rPr>
          <w:rFonts w:ascii="Arial" w:hAnsi="Arial" w:cs="Arial"/>
          <w:bCs/>
        </w:rPr>
        <w:t xml:space="preserve">esta normativa </w:t>
      </w:r>
      <w:r w:rsidR="00682762" w:rsidRPr="00010899">
        <w:rPr>
          <w:rFonts w:ascii="Arial" w:hAnsi="Arial" w:cs="Arial"/>
          <w:bCs/>
        </w:rPr>
        <w:t xml:space="preserve">(con las excepciones que en cada caso se establezcan), deberán acreditar a través de la documentación exigida al </w:t>
      </w:r>
      <w:r w:rsidR="00A9681A" w:rsidRPr="00010899">
        <w:rPr>
          <w:rFonts w:ascii="Arial" w:hAnsi="Arial" w:cs="Arial"/>
          <w:bCs/>
        </w:rPr>
        <w:t>efecto</w:t>
      </w:r>
      <w:r w:rsidR="00682762" w:rsidRPr="00010899">
        <w:rPr>
          <w:rFonts w:ascii="Arial" w:hAnsi="Arial" w:cs="Arial"/>
          <w:bCs/>
        </w:rPr>
        <w:t>, la no superación o ajuste del nivel de renta y pa</w:t>
      </w:r>
      <w:r w:rsidR="00581E6F" w:rsidRPr="00010899">
        <w:rPr>
          <w:rFonts w:ascii="Arial" w:hAnsi="Arial" w:cs="Arial"/>
          <w:bCs/>
        </w:rPr>
        <w:t xml:space="preserve">trimonio de la </w:t>
      </w:r>
      <w:r w:rsidR="00D77D0B" w:rsidRPr="00010899">
        <w:rPr>
          <w:rFonts w:ascii="Arial" w:hAnsi="Arial" w:cs="Arial"/>
          <w:bCs/>
        </w:rPr>
        <w:t>unidad económica familiar</w:t>
      </w:r>
      <w:r w:rsidR="00682762" w:rsidRPr="00010899">
        <w:rPr>
          <w:rFonts w:ascii="Arial" w:hAnsi="Arial" w:cs="Arial"/>
          <w:bCs/>
        </w:rPr>
        <w:t xml:space="preserve"> de</w:t>
      </w:r>
      <w:r w:rsidR="00E274F9">
        <w:rPr>
          <w:rFonts w:ascii="Arial" w:hAnsi="Arial" w:cs="Arial"/>
          <w:bCs/>
        </w:rPr>
        <w:t xml:space="preserve"> </w:t>
      </w:r>
      <w:r w:rsidR="00682762" w:rsidRPr="00010899">
        <w:rPr>
          <w:rFonts w:ascii="Arial" w:hAnsi="Arial" w:cs="Arial"/>
          <w:bCs/>
        </w:rPr>
        <w:t>l</w:t>
      </w:r>
      <w:r w:rsidR="00E274F9">
        <w:rPr>
          <w:rFonts w:ascii="Arial" w:hAnsi="Arial" w:cs="Arial"/>
          <w:bCs/>
        </w:rPr>
        <w:t>a persona</w:t>
      </w:r>
      <w:r w:rsidR="00682762" w:rsidRPr="00010899">
        <w:rPr>
          <w:rFonts w:ascii="Arial" w:hAnsi="Arial" w:cs="Arial"/>
          <w:bCs/>
        </w:rPr>
        <w:t xml:space="preserve"> solicitante, a determinadas limitaciones, que se </w:t>
      </w:r>
      <w:r w:rsidR="00824F23" w:rsidRPr="00010899">
        <w:rPr>
          <w:rFonts w:ascii="Arial" w:hAnsi="Arial" w:cs="Arial"/>
          <w:bCs/>
        </w:rPr>
        <w:t>regularán</w:t>
      </w:r>
      <w:r w:rsidR="00682762" w:rsidRPr="00010899">
        <w:rPr>
          <w:rFonts w:ascii="Arial" w:hAnsi="Arial" w:cs="Arial"/>
          <w:bCs/>
        </w:rPr>
        <w:t xml:space="preserve"> en cada </w:t>
      </w:r>
      <w:r w:rsidR="004E6C5D">
        <w:rPr>
          <w:rFonts w:ascii="Arial" w:hAnsi="Arial" w:cs="Arial"/>
          <w:bCs/>
        </w:rPr>
        <w:t>O</w:t>
      </w:r>
      <w:r w:rsidR="006E6D0E" w:rsidRPr="00010899">
        <w:rPr>
          <w:rFonts w:ascii="Arial" w:hAnsi="Arial" w:cs="Arial"/>
          <w:bCs/>
        </w:rPr>
        <w:t>ficio</w:t>
      </w:r>
      <w:r w:rsidR="004E6C5D">
        <w:rPr>
          <w:rFonts w:ascii="Arial" w:hAnsi="Arial" w:cs="Arial"/>
          <w:bCs/>
        </w:rPr>
        <w:t>-C</w:t>
      </w:r>
      <w:r w:rsidR="006E6D0E" w:rsidRPr="00010899">
        <w:rPr>
          <w:rFonts w:ascii="Arial" w:hAnsi="Arial" w:cs="Arial"/>
          <w:bCs/>
        </w:rPr>
        <w:t xml:space="preserve">ircular </w:t>
      </w:r>
      <w:r w:rsidR="00682762" w:rsidRPr="00010899">
        <w:rPr>
          <w:rFonts w:ascii="Arial" w:hAnsi="Arial" w:cs="Arial"/>
          <w:bCs/>
        </w:rPr>
        <w:t>específic</w:t>
      </w:r>
      <w:r w:rsidR="006E6D0E" w:rsidRPr="00010899">
        <w:rPr>
          <w:rFonts w:ascii="Arial" w:hAnsi="Arial" w:cs="Arial"/>
          <w:bCs/>
        </w:rPr>
        <w:t>o</w:t>
      </w:r>
      <w:r w:rsidR="00682762" w:rsidRPr="00010899">
        <w:rPr>
          <w:rFonts w:ascii="Arial" w:hAnsi="Arial" w:cs="Arial"/>
          <w:bCs/>
        </w:rPr>
        <w:t>.</w:t>
      </w:r>
    </w:p>
    <w:p w14:paraId="5D3A939D" w14:textId="02F5C484" w:rsidR="00914986" w:rsidRPr="00010899" w:rsidRDefault="00682762" w:rsidP="00554225">
      <w:pPr>
        <w:spacing w:before="160" w:after="160"/>
        <w:jc w:val="both"/>
        <w:rPr>
          <w:rFonts w:ascii="Arial" w:hAnsi="Arial" w:cs="Arial"/>
          <w:bCs/>
        </w:rPr>
      </w:pPr>
      <w:r w:rsidRPr="00010899">
        <w:rPr>
          <w:rFonts w:ascii="Arial" w:hAnsi="Arial" w:cs="Arial"/>
          <w:bCs/>
        </w:rPr>
        <w:t xml:space="preserve">Los condicionantes de patrimonio existentes están referidos al conjunto de los </w:t>
      </w:r>
      <w:r w:rsidR="00FD3690" w:rsidRPr="00010899">
        <w:rPr>
          <w:rFonts w:ascii="Arial" w:hAnsi="Arial" w:cs="Arial"/>
          <w:bCs/>
        </w:rPr>
        <w:t>miembros</w:t>
      </w:r>
      <w:r w:rsidRPr="00010899">
        <w:rPr>
          <w:rFonts w:ascii="Arial" w:hAnsi="Arial" w:cs="Arial"/>
          <w:bCs/>
        </w:rPr>
        <w:t xml:space="preserve"> de la </w:t>
      </w:r>
      <w:r w:rsidR="00D77D0B" w:rsidRPr="00010899">
        <w:rPr>
          <w:rFonts w:ascii="Arial" w:hAnsi="Arial" w:cs="Arial"/>
          <w:bCs/>
        </w:rPr>
        <w:t>unidad económica familiar</w:t>
      </w:r>
      <w:r w:rsidRPr="00010899">
        <w:rPr>
          <w:rFonts w:ascii="Arial" w:hAnsi="Arial" w:cs="Arial"/>
          <w:bCs/>
        </w:rPr>
        <w:t>, y son los siguientes:</w:t>
      </w:r>
    </w:p>
    <w:p w14:paraId="2B3DC4E1" w14:textId="77777777" w:rsidR="00BF3840" w:rsidRPr="00010899" w:rsidRDefault="00BF3840" w:rsidP="00554225">
      <w:pPr>
        <w:spacing w:before="160" w:after="160"/>
        <w:jc w:val="both"/>
        <w:rPr>
          <w:rFonts w:ascii="Arial" w:hAnsi="Arial" w:cs="Arial"/>
          <w:bCs/>
        </w:rPr>
      </w:pPr>
      <w:r w:rsidRPr="00010899">
        <w:rPr>
          <w:rFonts w:ascii="Arial" w:hAnsi="Arial" w:cs="Arial"/>
          <w:bCs/>
        </w:rPr>
        <w:t>a)</w:t>
      </w:r>
      <w:r w:rsidRPr="00010899">
        <w:rPr>
          <w:rFonts w:ascii="Arial" w:hAnsi="Arial" w:cs="Arial"/>
          <w:bCs/>
        </w:rPr>
        <w:tab/>
      </w:r>
      <w:r w:rsidR="00682762" w:rsidRPr="00010899">
        <w:rPr>
          <w:rFonts w:ascii="Arial" w:hAnsi="Arial" w:cs="Arial"/>
          <w:bCs/>
        </w:rPr>
        <w:t>Rendimientos del capital mobiliario.</w:t>
      </w:r>
    </w:p>
    <w:p w14:paraId="2FEB85D9" w14:textId="1C17676E" w:rsidR="009877D5" w:rsidRPr="00010899" w:rsidRDefault="00BF3840" w:rsidP="00554225">
      <w:pPr>
        <w:spacing w:before="160" w:after="160"/>
        <w:ind w:left="709" w:hanging="709"/>
        <w:jc w:val="both"/>
        <w:rPr>
          <w:rFonts w:ascii="Arial" w:hAnsi="Arial" w:cs="Arial"/>
          <w:bCs/>
          <w:snapToGrid w:val="0"/>
        </w:rPr>
      </w:pPr>
      <w:r w:rsidRPr="00010899">
        <w:rPr>
          <w:rFonts w:ascii="Arial" w:hAnsi="Arial" w:cs="Arial"/>
          <w:bCs/>
        </w:rPr>
        <w:t>b)</w:t>
      </w:r>
      <w:r w:rsidRPr="00010899">
        <w:rPr>
          <w:rFonts w:ascii="Arial" w:hAnsi="Arial" w:cs="Arial"/>
          <w:bCs/>
        </w:rPr>
        <w:tab/>
      </w:r>
      <w:r w:rsidR="00682762" w:rsidRPr="00010899">
        <w:rPr>
          <w:rFonts w:ascii="Arial" w:hAnsi="Arial" w:cs="Arial"/>
          <w:bCs/>
        </w:rPr>
        <w:t xml:space="preserve">Valores catastrales de las fincas urbanas o rústicas </w:t>
      </w:r>
      <w:r w:rsidR="00682762" w:rsidRPr="00010899">
        <w:rPr>
          <w:rFonts w:ascii="Arial" w:hAnsi="Arial" w:cs="Arial"/>
          <w:bCs/>
          <w:snapToGrid w:val="0"/>
        </w:rPr>
        <w:t>(o suelo no edificado)</w:t>
      </w:r>
      <w:r w:rsidR="00CC4A03" w:rsidRPr="00010899">
        <w:rPr>
          <w:rFonts w:ascii="Arial" w:hAnsi="Arial" w:cs="Arial"/>
          <w:bCs/>
          <w:snapToGrid w:val="0"/>
        </w:rPr>
        <w:t xml:space="preserve"> </w:t>
      </w:r>
      <w:r w:rsidR="00682762" w:rsidRPr="00010899">
        <w:rPr>
          <w:rFonts w:ascii="Arial" w:hAnsi="Arial" w:cs="Arial"/>
          <w:bCs/>
          <w:snapToGrid w:val="0"/>
        </w:rPr>
        <w:t>adicionales a la vivienda habitual y a los bienes inmuebles afectos a actividades económicas.</w:t>
      </w:r>
    </w:p>
    <w:p w14:paraId="2C3C9AF1" w14:textId="465E7D16" w:rsidR="00682762" w:rsidRPr="00010899" w:rsidRDefault="00BF3840" w:rsidP="00554225">
      <w:pPr>
        <w:spacing w:before="160" w:after="160"/>
        <w:jc w:val="both"/>
        <w:rPr>
          <w:rFonts w:ascii="Arial" w:hAnsi="Arial" w:cs="Arial"/>
          <w:bCs/>
        </w:rPr>
      </w:pPr>
      <w:r w:rsidRPr="00010899">
        <w:rPr>
          <w:rFonts w:ascii="Arial" w:hAnsi="Arial" w:cs="Arial"/>
          <w:bCs/>
          <w:snapToGrid w:val="0"/>
        </w:rPr>
        <w:t>c)</w:t>
      </w:r>
      <w:r w:rsidRPr="00010899">
        <w:rPr>
          <w:rFonts w:ascii="Arial" w:hAnsi="Arial" w:cs="Arial"/>
          <w:bCs/>
          <w:snapToGrid w:val="0"/>
        </w:rPr>
        <w:tab/>
      </w:r>
      <w:r w:rsidR="00682762" w:rsidRPr="00010899">
        <w:rPr>
          <w:rFonts w:ascii="Arial" w:hAnsi="Arial" w:cs="Arial"/>
          <w:bCs/>
        </w:rPr>
        <w:t>Ganancias patrimoniales.</w:t>
      </w:r>
    </w:p>
    <w:p w14:paraId="2A72DF2C" w14:textId="4890DF14" w:rsidR="00B929A6" w:rsidRPr="00010899" w:rsidRDefault="00B929A6" w:rsidP="00B929A6">
      <w:pPr>
        <w:spacing w:before="160" w:after="160"/>
        <w:jc w:val="both"/>
        <w:rPr>
          <w:rFonts w:ascii="Arial" w:hAnsi="Arial" w:cs="Arial"/>
          <w:bCs/>
          <w:spacing w:val="-3"/>
        </w:rPr>
      </w:pPr>
      <w:r w:rsidRPr="00010899">
        <w:rPr>
          <w:rFonts w:ascii="Arial" w:hAnsi="Arial" w:cs="Arial"/>
          <w:bCs/>
          <w:spacing w:val="-3"/>
        </w:rPr>
        <w:t>En los supuestos en los que el incumplimiento de dichos límites de patrimonio esté motivado por circunstancias excepcionales acreditadas que justifiquen tal superación, podrán elevarse como ayudas o prestaciones extraordinarias. Podría ser el caso de la imposibilidad de rentabilizar un inmueble en determinadas situaciones de propiedad compartida, o el de existencia de ganancias patrimoniales o rendimientos de capital mobiliario cuyo capital origen o generador del rendimiento no haya supuesto un impacto relevante de la situación económica en relación a la cuantía de la ayuda solicitada</w:t>
      </w:r>
      <w:r>
        <w:rPr>
          <w:rFonts w:ascii="Arial" w:hAnsi="Arial" w:cs="Arial"/>
          <w:bCs/>
          <w:spacing w:val="-3"/>
        </w:rPr>
        <w:t xml:space="preserve"> o haya tenido un destino finalista justificado siempre que el destino finalista no coincida con el objeto de la prestación solicitada a</w:t>
      </w:r>
      <w:r w:rsidR="00A07F0F">
        <w:rPr>
          <w:rFonts w:ascii="Arial" w:hAnsi="Arial" w:cs="Arial"/>
          <w:bCs/>
          <w:spacing w:val="-3"/>
        </w:rPr>
        <w:t xml:space="preserve"> la</w:t>
      </w:r>
      <w:r>
        <w:rPr>
          <w:rFonts w:ascii="Arial" w:hAnsi="Arial" w:cs="Arial"/>
          <w:bCs/>
          <w:spacing w:val="-3"/>
        </w:rPr>
        <w:t xml:space="preserve"> ONCE.</w:t>
      </w:r>
    </w:p>
    <w:p w14:paraId="2C10D5AF" w14:textId="769C8C92" w:rsidR="00B244B5" w:rsidRPr="00010899" w:rsidRDefault="00E60800" w:rsidP="00554225">
      <w:pPr>
        <w:spacing w:before="160" w:after="160"/>
        <w:jc w:val="both"/>
        <w:rPr>
          <w:rFonts w:ascii="Arial" w:hAnsi="Arial" w:cs="Arial"/>
          <w:bCs/>
          <w:spacing w:val="-3"/>
        </w:rPr>
      </w:pPr>
      <w:r w:rsidRPr="00010899">
        <w:rPr>
          <w:rFonts w:ascii="Arial" w:hAnsi="Arial" w:cs="Arial"/>
          <w:bCs/>
          <w:spacing w:val="-3"/>
        </w:rPr>
        <w:t>Además de los requisitos económicos, los solicitantes deberán cumplir los requisitos que en cada tipo de ayuda se establezcan.</w:t>
      </w:r>
    </w:p>
    <w:p w14:paraId="2C1095AC" w14:textId="49F0B0C2" w:rsidR="008B7B1D" w:rsidRPr="00010899" w:rsidRDefault="00E54D88" w:rsidP="00554225">
      <w:pPr>
        <w:pStyle w:val="Ttulo2"/>
        <w:spacing w:before="160" w:after="160"/>
        <w:ind w:left="578" w:hanging="578"/>
        <w:rPr>
          <w:bCs w:val="0"/>
          <w:i/>
          <w:iCs w:val="0"/>
          <w:szCs w:val="24"/>
        </w:rPr>
      </w:pPr>
      <w:bookmarkStart w:id="400" w:name="_Toc193270846"/>
      <w:r w:rsidRPr="00010899">
        <w:rPr>
          <w:bCs w:val="0"/>
          <w:iCs w:val="0"/>
          <w:szCs w:val="24"/>
        </w:rPr>
        <w:t xml:space="preserve">15.2 </w:t>
      </w:r>
      <w:r w:rsidR="00E60800" w:rsidRPr="00010899">
        <w:rPr>
          <w:bCs w:val="0"/>
          <w:iCs w:val="0"/>
          <w:szCs w:val="24"/>
        </w:rPr>
        <w:t>PRESTACIONES MATERIALES</w:t>
      </w:r>
      <w:bookmarkEnd w:id="400"/>
    </w:p>
    <w:p w14:paraId="028C48DD" w14:textId="4120AE4A" w:rsidR="00E66427" w:rsidRPr="00010899" w:rsidRDefault="00E66427" w:rsidP="00554225">
      <w:pPr>
        <w:spacing w:before="160" w:after="160"/>
        <w:jc w:val="both"/>
        <w:rPr>
          <w:rFonts w:ascii="Arial" w:hAnsi="Arial" w:cs="Arial"/>
          <w:bCs/>
        </w:rPr>
      </w:pPr>
      <w:r w:rsidRPr="00010899">
        <w:rPr>
          <w:rFonts w:ascii="Arial" w:hAnsi="Arial" w:cs="Arial"/>
          <w:bCs/>
        </w:rPr>
        <w:t>Podrán ser beneficiarias de una adaptación material aquellas personas afiliadas que cumplan con los requisitos propios de cada tipo de adaptación según corresponda a su solicitud.</w:t>
      </w:r>
    </w:p>
    <w:p w14:paraId="4C3DAA94" w14:textId="1548DC81" w:rsidR="00E66427" w:rsidRPr="00010899" w:rsidRDefault="00D8196A" w:rsidP="00554225">
      <w:pPr>
        <w:spacing w:before="160" w:after="160"/>
        <w:jc w:val="both"/>
        <w:rPr>
          <w:rFonts w:ascii="Arial" w:hAnsi="Arial" w:cs="Arial"/>
          <w:bCs/>
        </w:rPr>
      </w:pPr>
      <w:r w:rsidRPr="00010899">
        <w:rPr>
          <w:rFonts w:ascii="Arial" w:hAnsi="Arial" w:cs="Arial"/>
          <w:bCs/>
        </w:rPr>
        <w:lastRenderedPageBreak/>
        <w:t xml:space="preserve">No podrán acceder a una </w:t>
      </w:r>
      <w:r w:rsidR="008F517D" w:rsidRPr="00010899">
        <w:rPr>
          <w:rFonts w:ascii="Arial" w:hAnsi="Arial" w:cs="Arial"/>
          <w:bCs/>
        </w:rPr>
        <w:t>A</w:t>
      </w:r>
      <w:r w:rsidRPr="00010899">
        <w:rPr>
          <w:rFonts w:ascii="Arial" w:hAnsi="Arial" w:cs="Arial"/>
          <w:bCs/>
        </w:rPr>
        <w:t xml:space="preserve">daptación del </w:t>
      </w:r>
      <w:r w:rsidR="008F517D" w:rsidRPr="00010899">
        <w:rPr>
          <w:rFonts w:ascii="Arial" w:hAnsi="Arial" w:cs="Arial"/>
          <w:bCs/>
        </w:rPr>
        <w:t>P</w:t>
      </w:r>
      <w:r w:rsidRPr="00010899">
        <w:rPr>
          <w:rFonts w:ascii="Arial" w:hAnsi="Arial" w:cs="Arial"/>
          <w:bCs/>
        </w:rPr>
        <w:t xml:space="preserve">uesto de </w:t>
      </w:r>
      <w:r w:rsidR="008F517D" w:rsidRPr="00010899">
        <w:rPr>
          <w:rFonts w:ascii="Arial" w:hAnsi="Arial" w:cs="Arial"/>
          <w:bCs/>
        </w:rPr>
        <w:t>E</w:t>
      </w:r>
      <w:r w:rsidRPr="00010899">
        <w:rPr>
          <w:rFonts w:ascii="Arial" w:hAnsi="Arial" w:cs="Arial"/>
          <w:bCs/>
        </w:rPr>
        <w:t>studio</w:t>
      </w:r>
      <w:r w:rsidR="004C07FD" w:rsidRPr="00010899">
        <w:rPr>
          <w:rFonts w:ascii="Arial" w:hAnsi="Arial" w:cs="Arial"/>
          <w:bCs/>
        </w:rPr>
        <w:t xml:space="preserve">, de </w:t>
      </w:r>
      <w:r w:rsidR="00E66427" w:rsidRPr="00010899">
        <w:rPr>
          <w:rFonts w:ascii="Arial" w:hAnsi="Arial" w:cs="Arial"/>
          <w:bCs/>
        </w:rPr>
        <w:t>B</w:t>
      </w:r>
      <w:r w:rsidR="00574C19" w:rsidRPr="00010899">
        <w:rPr>
          <w:rFonts w:ascii="Arial" w:hAnsi="Arial" w:cs="Arial"/>
          <w:bCs/>
        </w:rPr>
        <w:t>úsqueda de</w:t>
      </w:r>
      <w:r w:rsidR="004C07FD" w:rsidRPr="00010899">
        <w:rPr>
          <w:rFonts w:ascii="Arial" w:hAnsi="Arial" w:cs="Arial"/>
          <w:bCs/>
        </w:rPr>
        <w:t xml:space="preserve"> empleo</w:t>
      </w:r>
      <w:r w:rsidRPr="00010899">
        <w:rPr>
          <w:rFonts w:ascii="Arial" w:hAnsi="Arial" w:cs="Arial"/>
          <w:bCs/>
        </w:rPr>
        <w:t xml:space="preserve"> o</w:t>
      </w:r>
      <w:r w:rsidR="008F517D" w:rsidRPr="00010899">
        <w:rPr>
          <w:rFonts w:ascii="Arial" w:hAnsi="Arial" w:cs="Arial"/>
          <w:bCs/>
        </w:rPr>
        <w:t xml:space="preserve"> </w:t>
      </w:r>
      <w:r w:rsidR="004F58A0" w:rsidRPr="00010899">
        <w:rPr>
          <w:rFonts w:ascii="Arial" w:hAnsi="Arial" w:cs="Arial"/>
          <w:bCs/>
        </w:rPr>
        <w:t xml:space="preserve">de </w:t>
      </w:r>
      <w:r w:rsidR="008F517D" w:rsidRPr="00010899">
        <w:rPr>
          <w:rFonts w:ascii="Arial" w:hAnsi="Arial" w:cs="Arial"/>
          <w:bCs/>
        </w:rPr>
        <w:t>T</w:t>
      </w:r>
      <w:r w:rsidRPr="00010899">
        <w:rPr>
          <w:rFonts w:ascii="Arial" w:hAnsi="Arial" w:cs="Arial"/>
          <w:bCs/>
        </w:rPr>
        <w:t xml:space="preserve">rabajo </w:t>
      </w:r>
      <w:r w:rsidR="00A86E7B" w:rsidRPr="00010899">
        <w:rPr>
          <w:rFonts w:ascii="Arial" w:hAnsi="Arial" w:cs="Arial"/>
          <w:bCs/>
        </w:rPr>
        <w:t xml:space="preserve">las personas </w:t>
      </w:r>
      <w:r w:rsidRPr="00010899">
        <w:rPr>
          <w:rFonts w:ascii="Arial" w:hAnsi="Arial" w:cs="Arial"/>
          <w:bCs/>
        </w:rPr>
        <w:t>que, en el momento de cursar la solicitud, se encuentren en posesión de la tecnología o material solicitado por otra adaptación del puesto de estudio</w:t>
      </w:r>
      <w:r w:rsidR="004C07FD" w:rsidRPr="00010899">
        <w:rPr>
          <w:rFonts w:ascii="Arial" w:hAnsi="Arial" w:cs="Arial"/>
          <w:bCs/>
        </w:rPr>
        <w:t xml:space="preserve">, </w:t>
      </w:r>
      <w:r w:rsidR="00574C19" w:rsidRPr="00010899">
        <w:rPr>
          <w:rFonts w:ascii="Arial" w:hAnsi="Arial" w:cs="Arial"/>
          <w:bCs/>
        </w:rPr>
        <w:t>búsqueda de</w:t>
      </w:r>
      <w:r w:rsidR="004C07FD" w:rsidRPr="00010899">
        <w:rPr>
          <w:rFonts w:ascii="Arial" w:hAnsi="Arial" w:cs="Arial"/>
          <w:bCs/>
        </w:rPr>
        <w:t xml:space="preserve"> empleo</w:t>
      </w:r>
      <w:r w:rsidRPr="00010899">
        <w:rPr>
          <w:rFonts w:ascii="Arial" w:hAnsi="Arial" w:cs="Arial"/>
          <w:bCs/>
        </w:rPr>
        <w:t xml:space="preserve"> o trabajo, a excepción de aquellos </w:t>
      </w:r>
      <w:r w:rsidR="00433769" w:rsidRPr="00010899">
        <w:rPr>
          <w:rFonts w:ascii="Arial" w:hAnsi="Arial" w:cs="Arial"/>
          <w:bCs/>
        </w:rPr>
        <w:t xml:space="preserve">materiales </w:t>
      </w:r>
      <w:r w:rsidRPr="00010899">
        <w:rPr>
          <w:rFonts w:ascii="Arial" w:hAnsi="Arial" w:cs="Arial"/>
          <w:bCs/>
        </w:rPr>
        <w:t>que, por razón de su naturaleza</w:t>
      </w:r>
      <w:r w:rsidR="00791B5C" w:rsidRPr="00010899">
        <w:rPr>
          <w:rFonts w:ascii="Arial" w:hAnsi="Arial" w:cs="Arial"/>
          <w:bCs/>
        </w:rPr>
        <w:t>,</w:t>
      </w:r>
      <w:r w:rsidRPr="00010899">
        <w:rPr>
          <w:rFonts w:ascii="Arial" w:hAnsi="Arial" w:cs="Arial"/>
          <w:bCs/>
        </w:rPr>
        <w:t xml:space="preserve"> precisen de la instalación del s</w:t>
      </w:r>
      <w:r w:rsidR="00791B5C" w:rsidRPr="00010899">
        <w:rPr>
          <w:rFonts w:ascii="Arial" w:hAnsi="Arial" w:cs="Arial"/>
          <w:bCs/>
        </w:rPr>
        <w:t xml:space="preserve">oftware en otro </w:t>
      </w:r>
      <w:r w:rsidR="00433769" w:rsidRPr="00010899">
        <w:rPr>
          <w:rFonts w:ascii="Arial" w:hAnsi="Arial" w:cs="Arial"/>
          <w:bCs/>
        </w:rPr>
        <w:t xml:space="preserve">dispositivo </w:t>
      </w:r>
      <w:r w:rsidR="00791B5C" w:rsidRPr="00010899">
        <w:rPr>
          <w:rFonts w:ascii="Arial" w:hAnsi="Arial" w:cs="Arial"/>
          <w:bCs/>
        </w:rPr>
        <w:t xml:space="preserve">y </w:t>
      </w:r>
      <w:r w:rsidR="00914986" w:rsidRPr="00010899">
        <w:rPr>
          <w:rFonts w:ascii="Arial" w:hAnsi="Arial" w:cs="Arial"/>
          <w:bCs/>
        </w:rPr>
        <w:t xml:space="preserve">los </w:t>
      </w:r>
      <w:r w:rsidRPr="00010899">
        <w:rPr>
          <w:rFonts w:ascii="Arial" w:hAnsi="Arial" w:cs="Arial"/>
          <w:bCs/>
        </w:rPr>
        <w:t>que supongan especiales dificultades de traslado.</w:t>
      </w:r>
    </w:p>
    <w:p w14:paraId="3952BA31" w14:textId="273FF431" w:rsidR="00D8196A" w:rsidRPr="00010899" w:rsidRDefault="00E66427" w:rsidP="00554225">
      <w:pPr>
        <w:spacing w:before="160" w:after="160"/>
        <w:jc w:val="both"/>
        <w:rPr>
          <w:rFonts w:ascii="Arial" w:hAnsi="Arial" w:cs="Arial"/>
          <w:bCs/>
          <w:u w:val="single"/>
        </w:rPr>
      </w:pPr>
      <w:r w:rsidRPr="00010899">
        <w:rPr>
          <w:rFonts w:ascii="Arial" w:hAnsi="Arial" w:cs="Arial"/>
          <w:bCs/>
          <w:u w:val="single"/>
        </w:rPr>
        <w:t>Adaptación de puesto de estudio (APE):</w:t>
      </w:r>
    </w:p>
    <w:p w14:paraId="3CB8089D" w14:textId="1390688B" w:rsidR="00E66427" w:rsidRPr="00010899" w:rsidRDefault="004240BC" w:rsidP="00554225">
      <w:pPr>
        <w:spacing w:before="160" w:after="160"/>
        <w:jc w:val="both"/>
        <w:rPr>
          <w:rFonts w:ascii="Arial" w:hAnsi="Arial" w:cs="Arial"/>
          <w:bCs/>
        </w:rPr>
      </w:pPr>
      <w:r w:rsidRPr="00010899">
        <w:rPr>
          <w:rFonts w:ascii="Arial" w:hAnsi="Arial" w:cs="Arial"/>
          <w:bCs/>
        </w:rPr>
        <w:t xml:space="preserve">El requisito principal para optar a una </w:t>
      </w:r>
      <w:r w:rsidR="008F517D" w:rsidRPr="00010899">
        <w:rPr>
          <w:rFonts w:ascii="Arial" w:hAnsi="Arial" w:cs="Arial"/>
          <w:bCs/>
        </w:rPr>
        <w:t xml:space="preserve">Adaptación del Puesto de </w:t>
      </w:r>
      <w:r w:rsidR="00403AF5" w:rsidRPr="00010899">
        <w:rPr>
          <w:rFonts w:ascii="Arial" w:hAnsi="Arial" w:cs="Arial"/>
          <w:bCs/>
        </w:rPr>
        <w:t>Estudio</w:t>
      </w:r>
      <w:r w:rsidRPr="00010899">
        <w:rPr>
          <w:rFonts w:ascii="Arial" w:hAnsi="Arial" w:cs="Arial"/>
          <w:bCs/>
        </w:rPr>
        <w:t xml:space="preserve"> es </w:t>
      </w:r>
      <w:r w:rsidR="00F42CAC" w:rsidRPr="00010899">
        <w:rPr>
          <w:rFonts w:ascii="Arial" w:hAnsi="Arial" w:cs="Arial"/>
          <w:bCs/>
        </w:rPr>
        <w:t>acreditar</w:t>
      </w:r>
      <w:r w:rsidRPr="00010899">
        <w:rPr>
          <w:rFonts w:ascii="Arial" w:hAnsi="Arial" w:cs="Arial"/>
          <w:bCs/>
        </w:rPr>
        <w:t xml:space="preserve"> la realización de estudios regulados en esta Circular, estando justificada la necesidad del material solicitado a los requerimientos del puesto de estudio.</w:t>
      </w:r>
    </w:p>
    <w:p w14:paraId="483E87D5" w14:textId="44569EBC" w:rsidR="004C07FD" w:rsidRPr="00010899" w:rsidRDefault="00E66427" w:rsidP="00554225">
      <w:pPr>
        <w:spacing w:before="160" w:after="160"/>
        <w:jc w:val="both"/>
        <w:rPr>
          <w:rFonts w:ascii="Arial" w:hAnsi="Arial" w:cs="Arial"/>
          <w:bCs/>
          <w:u w:val="single"/>
        </w:rPr>
      </w:pPr>
      <w:r w:rsidRPr="00010899">
        <w:rPr>
          <w:rFonts w:ascii="Arial" w:hAnsi="Arial" w:cs="Arial"/>
          <w:bCs/>
          <w:u w:val="single"/>
        </w:rPr>
        <w:t>Adaptación de búsqueda de empleo</w:t>
      </w:r>
      <w:r w:rsidR="001E339B" w:rsidRPr="00010899">
        <w:rPr>
          <w:rFonts w:ascii="Arial" w:hAnsi="Arial" w:cs="Arial"/>
          <w:bCs/>
          <w:u w:val="single"/>
        </w:rPr>
        <w:t xml:space="preserve"> (APB)</w:t>
      </w:r>
      <w:r w:rsidRPr="00010899">
        <w:rPr>
          <w:rFonts w:ascii="Arial" w:hAnsi="Arial" w:cs="Arial"/>
          <w:bCs/>
          <w:u w:val="single"/>
        </w:rPr>
        <w:t>:</w:t>
      </w:r>
    </w:p>
    <w:p w14:paraId="038C6487" w14:textId="0A9DDC2D" w:rsidR="0026406E" w:rsidRPr="00010899" w:rsidRDefault="004C07FD" w:rsidP="00554225">
      <w:pPr>
        <w:spacing w:before="160" w:after="160"/>
        <w:jc w:val="both"/>
        <w:rPr>
          <w:rFonts w:ascii="Arial" w:hAnsi="Arial" w:cs="Arial"/>
          <w:bCs/>
        </w:rPr>
      </w:pPr>
      <w:r w:rsidRPr="00010899">
        <w:rPr>
          <w:rFonts w:ascii="Arial" w:hAnsi="Arial" w:cs="Arial"/>
          <w:bCs/>
        </w:rPr>
        <w:t xml:space="preserve">En lo relativo a la </w:t>
      </w:r>
      <w:r w:rsidR="00DD6B7C" w:rsidRPr="00010899">
        <w:rPr>
          <w:rFonts w:ascii="Arial" w:hAnsi="Arial" w:cs="Arial"/>
          <w:bCs/>
        </w:rPr>
        <w:t>A</w:t>
      </w:r>
      <w:r w:rsidRPr="00010899">
        <w:rPr>
          <w:rFonts w:ascii="Arial" w:hAnsi="Arial" w:cs="Arial"/>
          <w:bCs/>
        </w:rPr>
        <w:t xml:space="preserve">daptación de </w:t>
      </w:r>
      <w:r w:rsidR="00DD6B7C" w:rsidRPr="00010899">
        <w:rPr>
          <w:rFonts w:ascii="Arial" w:hAnsi="Arial" w:cs="Arial"/>
          <w:bCs/>
        </w:rPr>
        <w:t>B</w:t>
      </w:r>
      <w:r w:rsidR="00574C19" w:rsidRPr="00010899">
        <w:rPr>
          <w:rFonts w:ascii="Arial" w:hAnsi="Arial" w:cs="Arial"/>
          <w:bCs/>
        </w:rPr>
        <w:t>úsqueda de</w:t>
      </w:r>
      <w:r w:rsidRPr="00010899">
        <w:rPr>
          <w:rFonts w:ascii="Arial" w:hAnsi="Arial" w:cs="Arial"/>
          <w:bCs/>
        </w:rPr>
        <w:t xml:space="preserve"> </w:t>
      </w:r>
      <w:r w:rsidR="00DD6B7C" w:rsidRPr="00010899">
        <w:rPr>
          <w:rFonts w:ascii="Arial" w:hAnsi="Arial" w:cs="Arial"/>
          <w:bCs/>
        </w:rPr>
        <w:t>E</w:t>
      </w:r>
      <w:r w:rsidRPr="00010899">
        <w:rPr>
          <w:rFonts w:ascii="Arial" w:hAnsi="Arial" w:cs="Arial"/>
          <w:bCs/>
        </w:rPr>
        <w:t>mpleo, el requisito fundamental es contar con una demanda activa de empleo</w:t>
      </w:r>
      <w:r w:rsidR="00E66427" w:rsidRPr="00010899">
        <w:rPr>
          <w:rFonts w:ascii="Arial" w:hAnsi="Arial" w:cs="Arial"/>
          <w:bCs/>
        </w:rPr>
        <w:t xml:space="preserve"> en la ONCE</w:t>
      </w:r>
      <w:r w:rsidRPr="00010899">
        <w:rPr>
          <w:rFonts w:ascii="Arial" w:hAnsi="Arial" w:cs="Arial"/>
          <w:bCs/>
        </w:rPr>
        <w:t xml:space="preserve"> durante el tiempo en que </w:t>
      </w:r>
      <w:r w:rsidR="00DD6B7C" w:rsidRPr="00010899">
        <w:rPr>
          <w:rFonts w:ascii="Arial" w:hAnsi="Arial" w:cs="Arial"/>
          <w:bCs/>
        </w:rPr>
        <w:t>la persona</w:t>
      </w:r>
      <w:r w:rsidRPr="00010899">
        <w:rPr>
          <w:rFonts w:ascii="Arial" w:hAnsi="Arial" w:cs="Arial"/>
          <w:bCs/>
        </w:rPr>
        <w:t xml:space="preserve"> afiliad</w:t>
      </w:r>
      <w:r w:rsidR="00DD6B7C" w:rsidRPr="00010899">
        <w:rPr>
          <w:rFonts w:ascii="Arial" w:hAnsi="Arial" w:cs="Arial"/>
          <w:bCs/>
        </w:rPr>
        <w:t>a</w:t>
      </w:r>
      <w:r w:rsidRPr="00010899">
        <w:rPr>
          <w:rFonts w:ascii="Arial" w:hAnsi="Arial" w:cs="Arial"/>
          <w:bCs/>
        </w:rPr>
        <w:t xml:space="preserve"> disfrute de la solicitud, así como</w:t>
      </w:r>
      <w:r w:rsidR="008B7B1D" w:rsidRPr="00010899">
        <w:rPr>
          <w:rFonts w:ascii="Arial" w:hAnsi="Arial" w:cs="Arial"/>
          <w:bCs/>
        </w:rPr>
        <w:t xml:space="preserve"> no haber transc</w:t>
      </w:r>
      <w:r w:rsidR="00CB706A" w:rsidRPr="00010899">
        <w:rPr>
          <w:rFonts w:ascii="Arial" w:hAnsi="Arial" w:cs="Arial"/>
          <w:bCs/>
        </w:rPr>
        <w:t>urrido más de 3 años desde la finalización de los estudios</w:t>
      </w:r>
      <w:r w:rsidR="00E66427" w:rsidRPr="00010899">
        <w:rPr>
          <w:rFonts w:ascii="Arial" w:hAnsi="Arial" w:cs="Arial"/>
          <w:bCs/>
        </w:rPr>
        <w:t xml:space="preserve"> reglados</w:t>
      </w:r>
      <w:r w:rsidR="00CB706A" w:rsidRPr="00010899">
        <w:rPr>
          <w:rFonts w:ascii="Arial" w:hAnsi="Arial" w:cs="Arial"/>
          <w:bCs/>
        </w:rPr>
        <w:t xml:space="preserve">, </w:t>
      </w:r>
      <w:r w:rsidR="00433769" w:rsidRPr="00010899">
        <w:rPr>
          <w:rFonts w:ascii="Arial" w:hAnsi="Arial" w:cs="Arial"/>
          <w:bCs/>
        </w:rPr>
        <w:t xml:space="preserve">o un plazo máximo de </w:t>
      </w:r>
      <w:r w:rsidR="0085314D" w:rsidRPr="00010899">
        <w:rPr>
          <w:rFonts w:ascii="Arial" w:hAnsi="Arial" w:cs="Arial"/>
          <w:bCs/>
        </w:rPr>
        <w:t>2</w:t>
      </w:r>
      <w:r w:rsidR="00433769" w:rsidRPr="00010899">
        <w:rPr>
          <w:rFonts w:ascii="Arial" w:hAnsi="Arial" w:cs="Arial"/>
          <w:bCs/>
        </w:rPr>
        <w:t xml:space="preserve"> año</w:t>
      </w:r>
      <w:r w:rsidR="0085314D" w:rsidRPr="00010899">
        <w:rPr>
          <w:rFonts w:ascii="Arial" w:hAnsi="Arial" w:cs="Arial"/>
          <w:bCs/>
        </w:rPr>
        <w:t>s</w:t>
      </w:r>
      <w:r w:rsidR="00433769" w:rsidRPr="00010899">
        <w:rPr>
          <w:rFonts w:ascii="Arial" w:hAnsi="Arial" w:cs="Arial"/>
          <w:bCs/>
        </w:rPr>
        <w:t xml:space="preserve"> desde la concesión de la afiliación, en el caso de nuevos afiliados </w:t>
      </w:r>
      <w:r w:rsidR="001A4140" w:rsidRPr="00010899">
        <w:rPr>
          <w:rFonts w:ascii="Arial" w:hAnsi="Arial" w:cs="Arial"/>
          <w:bCs/>
        </w:rPr>
        <w:t>y estar acreditada su necesidad por los profesionales de la ONCE.</w:t>
      </w:r>
    </w:p>
    <w:p w14:paraId="1C03D4BD" w14:textId="338B9BFD" w:rsidR="00E66427" w:rsidRPr="00010899" w:rsidRDefault="00E66427" w:rsidP="00554225">
      <w:pPr>
        <w:spacing w:before="160" w:after="160"/>
        <w:jc w:val="both"/>
        <w:rPr>
          <w:rFonts w:ascii="Arial" w:hAnsi="Arial" w:cs="Arial"/>
          <w:bCs/>
          <w:u w:val="single"/>
        </w:rPr>
      </w:pPr>
      <w:r w:rsidRPr="00010899">
        <w:rPr>
          <w:rFonts w:ascii="Arial" w:hAnsi="Arial" w:cs="Arial"/>
          <w:bCs/>
          <w:u w:val="single"/>
        </w:rPr>
        <w:t>Adaptación de puesto de trabajo (APT):</w:t>
      </w:r>
    </w:p>
    <w:p w14:paraId="7870287B" w14:textId="65147007" w:rsidR="00C32E7A" w:rsidRPr="00010899" w:rsidRDefault="00D8196A" w:rsidP="00554225">
      <w:pPr>
        <w:spacing w:before="160" w:after="160"/>
        <w:jc w:val="both"/>
        <w:rPr>
          <w:rFonts w:ascii="Arial" w:hAnsi="Arial" w:cs="Arial"/>
          <w:bCs/>
        </w:rPr>
      </w:pPr>
      <w:r w:rsidRPr="00010899">
        <w:rPr>
          <w:rFonts w:ascii="Arial" w:hAnsi="Arial" w:cs="Arial"/>
          <w:bCs/>
        </w:rPr>
        <w:t xml:space="preserve">Sólo podrán ser beneficiarios de una </w:t>
      </w:r>
      <w:r w:rsidR="008F517D" w:rsidRPr="00010899">
        <w:rPr>
          <w:rFonts w:ascii="Arial" w:hAnsi="Arial" w:cs="Arial"/>
          <w:bCs/>
        </w:rPr>
        <w:t>Adaptación del P</w:t>
      </w:r>
      <w:r w:rsidRPr="00010899">
        <w:rPr>
          <w:rFonts w:ascii="Arial" w:hAnsi="Arial" w:cs="Arial"/>
          <w:bCs/>
        </w:rPr>
        <w:t xml:space="preserve">uesto de </w:t>
      </w:r>
      <w:r w:rsidR="008F517D" w:rsidRPr="00010899">
        <w:rPr>
          <w:rFonts w:ascii="Arial" w:hAnsi="Arial" w:cs="Arial"/>
          <w:bCs/>
        </w:rPr>
        <w:t>T</w:t>
      </w:r>
      <w:r w:rsidRPr="00010899">
        <w:rPr>
          <w:rFonts w:ascii="Arial" w:hAnsi="Arial" w:cs="Arial"/>
          <w:bCs/>
        </w:rPr>
        <w:t xml:space="preserve">rabajo </w:t>
      </w:r>
      <w:r w:rsidR="00A86E7B" w:rsidRPr="00010899">
        <w:rPr>
          <w:rFonts w:ascii="Arial" w:hAnsi="Arial" w:cs="Arial"/>
          <w:bCs/>
        </w:rPr>
        <w:t xml:space="preserve">las personas </w:t>
      </w:r>
      <w:r w:rsidR="004240BC" w:rsidRPr="00010899">
        <w:rPr>
          <w:rFonts w:ascii="Arial" w:hAnsi="Arial" w:cs="Arial"/>
          <w:bCs/>
        </w:rPr>
        <w:t xml:space="preserve">que se encuentren desempeñando </w:t>
      </w:r>
      <w:r w:rsidR="00914986" w:rsidRPr="00010899">
        <w:rPr>
          <w:rFonts w:ascii="Arial" w:hAnsi="Arial" w:cs="Arial"/>
          <w:bCs/>
        </w:rPr>
        <w:t>una actividad</w:t>
      </w:r>
      <w:r w:rsidR="004240BC" w:rsidRPr="00010899">
        <w:rPr>
          <w:rFonts w:ascii="Arial" w:hAnsi="Arial" w:cs="Arial"/>
          <w:bCs/>
        </w:rPr>
        <w:t xml:space="preserve"> remunerad</w:t>
      </w:r>
      <w:r w:rsidR="00914986" w:rsidRPr="00010899">
        <w:rPr>
          <w:rFonts w:ascii="Arial" w:hAnsi="Arial" w:cs="Arial"/>
          <w:bCs/>
        </w:rPr>
        <w:t>a</w:t>
      </w:r>
      <w:r w:rsidR="004240BC" w:rsidRPr="00010899">
        <w:rPr>
          <w:rFonts w:ascii="Arial" w:hAnsi="Arial" w:cs="Arial"/>
          <w:bCs/>
        </w:rPr>
        <w:t xml:space="preserve"> por cuenta propia o ajena, o estén realizando una formación </w:t>
      </w:r>
      <w:r w:rsidR="00255DCF" w:rsidRPr="00010899">
        <w:rPr>
          <w:rFonts w:ascii="Arial" w:hAnsi="Arial" w:cs="Arial"/>
          <w:bCs/>
        </w:rPr>
        <w:t xml:space="preserve">no reglada dirigida a su inserción laboral o mejora de empleo (cursos de reciclaje, de </w:t>
      </w:r>
      <w:r w:rsidR="006712E5" w:rsidRPr="00010899">
        <w:rPr>
          <w:rFonts w:ascii="Arial" w:hAnsi="Arial" w:cs="Arial"/>
          <w:bCs/>
        </w:rPr>
        <w:t>especialización, preparación</w:t>
      </w:r>
      <w:r w:rsidR="00255DCF" w:rsidRPr="00010899">
        <w:rPr>
          <w:rFonts w:ascii="Arial" w:hAnsi="Arial" w:cs="Arial"/>
          <w:bCs/>
        </w:rPr>
        <w:t xml:space="preserve"> de oposiciones...), </w:t>
      </w:r>
      <w:r w:rsidR="003153CE" w:rsidRPr="00010899">
        <w:rPr>
          <w:rFonts w:ascii="Arial" w:hAnsi="Arial" w:cs="Arial"/>
          <w:bCs/>
        </w:rPr>
        <w:t xml:space="preserve">representantes del </w:t>
      </w:r>
      <w:r w:rsidR="00607046" w:rsidRPr="00010899">
        <w:rPr>
          <w:rFonts w:ascii="Arial" w:hAnsi="Arial" w:cs="Arial"/>
          <w:bCs/>
        </w:rPr>
        <w:t>C</w:t>
      </w:r>
      <w:r w:rsidR="003153CE" w:rsidRPr="00010899">
        <w:rPr>
          <w:rFonts w:ascii="Arial" w:hAnsi="Arial" w:cs="Arial"/>
          <w:bCs/>
        </w:rPr>
        <w:t xml:space="preserve">onsejo </w:t>
      </w:r>
      <w:r w:rsidR="00607046" w:rsidRPr="00010899">
        <w:rPr>
          <w:rFonts w:ascii="Arial" w:hAnsi="Arial" w:cs="Arial"/>
          <w:bCs/>
        </w:rPr>
        <w:t>General y T</w:t>
      </w:r>
      <w:r w:rsidR="003153CE" w:rsidRPr="00010899">
        <w:rPr>
          <w:rFonts w:ascii="Arial" w:hAnsi="Arial" w:cs="Arial"/>
          <w:bCs/>
        </w:rPr>
        <w:t>erritorial</w:t>
      </w:r>
      <w:r w:rsidR="00607046" w:rsidRPr="00010899">
        <w:rPr>
          <w:rFonts w:ascii="Arial" w:hAnsi="Arial" w:cs="Arial"/>
          <w:bCs/>
        </w:rPr>
        <w:t>es</w:t>
      </w:r>
      <w:r w:rsidR="00CC4A03" w:rsidRPr="00010899">
        <w:rPr>
          <w:rFonts w:ascii="Arial" w:hAnsi="Arial" w:cs="Arial"/>
          <w:bCs/>
        </w:rPr>
        <w:t xml:space="preserve"> </w:t>
      </w:r>
      <w:r w:rsidR="003153CE" w:rsidRPr="00010899">
        <w:rPr>
          <w:rFonts w:ascii="Arial" w:hAnsi="Arial" w:cs="Arial"/>
          <w:bCs/>
        </w:rPr>
        <w:t>de la ONCE, así como cargos de representación en administraciones públicas</w:t>
      </w:r>
      <w:r w:rsidRPr="00010899">
        <w:rPr>
          <w:rFonts w:ascii="Arial" w:hAnsi="Arial" w:cs="Arial"/>
          <w:bCs/>
        </w:rPr>
        <w:t xml:space="preserve"> estando justificada la necesidad del material solicitado a los requerimientos del puesto de </w:t>
      </w:r>
      <w:r w:rsidR="00746482" w:rsidRPr="00010899">
        <w:rPr>
          <w:rFonts w:ascii="Arial" w:hAnsi="Arial" w:cs="Arial"/>
          <w:bCs/>
        </w:rPr>
        <w:t>trabajo o formación</w:t>
      </w:r>
      <w:r w:rsidR="004240BC" w:rsidRPr="00010899">
        <w:rPr>
          <w:rFonts w:ascii="Arial" w:hAnsi="Arial" w:cs="Arial"/>
          <w:bCs/>
        </w:rPr>
        <w:t>.</w:t>
      </w:r>
    </w:p>
    <w:p w14:paraId="74991F05" w14:textId="4E5D0762" w:rsidR="003153CE" w:rsidRPr="00010899" w:rsidRDefault="004240BC" w:rsidP="00554225">
      <w:pPr>
        <w:spacing w:before="160" w:after="160"/>
        <w:jc w:val="both"/>
        <w:rPr>
          <w:rFonts w:ascii="Arial" w:hAnsi="Arial" w:cs="Arial"/>
          <w:bCs/>
        </w:rPr>
      </w:pPr>
      <w:r w:rsidRPr="00010899">
        <w:rPr>
          <w:rFonts w:ascii="Arial" w:hAnsi="Arial" w:cs="Arial"/>
          <w:bCs/>
        </w:rPr>
        <w:t>Se exceptúa de esta norma, en cuanto a adaptaciones, el puesto de trabajo de agente vendedor de juegos de la ONCE, por estar regulado en cuanto a herramientas de trabajo por normativa</w:t>
      </w:r>
      <w:r w:rsidR="00DD6B7C" w:rsidRPr="00010899">
        <w:rPr>
          <w:rFonts w:ascii="Arial" w:hAnsi="Arial" w:cs="Arial"/>
          <w:bCs/>
        </w:rPr>
        <w:t xml:space="preserve"> interna</w:t>
      </w:r>
      <w:r w:rsidRPr="00010899">
        <w:rPr>
          <w:rFonts w:ascii="Arial" w:hAnsi="Arial" w:cs="Arial"/>
          <w:bCs/>
        </w:rPr>
        <w:t xml:space="preserve"> específica del área de juego.</w:t>
      </w:r>
    </w:p>
    <w:p w14:paraId="183E32C7" w14:textId="27C93E45" w:rsidR="00914986" w:rsidRPr="00010899" w:rsidRDefault="00682762" w:rsidP="00EA0619">
      <w:pPr>
        <w:pStyle w:val="Estilo1"/>
        <w:spacing w:before="240"/>
        <w:rPr>
          <w:bCs w:val="0"/>
          <w:sz w:val="24"/>
          <w:szCs w:val="24"/>
        </w:rPr>
      </w:pPr>
      <w:bookmarkStart w:id="401" w:name="_Toc278179120"/>
      <w:bookmarkStart w:id="402" w:name="_Toc278179290"/>
      <w:bookmarkStart w:id="403" w:name="_Toc278180033"/>
      <w:bookmarkStart w:id="404" w:name="_Toc278180087"/>
      <w:bookmarkStart w:id="405" w:name="_Toc278180631"/>
      <w:bookmarkStart w:id="406" w:name="_Toc397094740"/>
      <w:bookmarkStart w:id="407" w:name="_Toc193270847"/>
      <w:bookmarkStart w:id="408" w:name="CUANTÍAS"/>
      <w:r w:rsidRPr="00010899">
        <w:rPr>
          <w:bCs w:val="0"/>
          <w:sz w:val="24"/>
          <w:szCs w:val="24"/>
        </w:rPr>
        <w:t>CUANTÍAS</w:t>
      </w:r>
      <w:bookmarkEnd w:id="401"/>
      <w:bookmarkEnd w:id="402"/>
      <w:bookmarkEnd w:id="403"/>
      <w:bookmarkEnd w:id="404"/>
      <w:bookmarkEnd w:id="405"/>
      <w:bookmarkEnd w:id="406"/>
      <w:bookmarkEnd w:id="407"/>
    </w:p>
    <w:bookmarkEnd w:id="408"/>
    <w:p w14:paraId="0AA40F8B" w14:textId="74F11A8C" w:rsidR="00C50CA5" w:rsidRPr="00010899" w:rsidRDefault="00C50CA5" w:rsidP="00554225">
      <w:pPr>
        <w:spacing w:before="160" w:after="160"/>
        <w:jc w:val="both"/>
        <w:rPr>
          <w:rFonts w:ascii="Arial" w:hAnsi="Arial" w:cs="Arial"/>
          <w:bCs/>
        </w:rPr>
      </w:pPr>
      <w:r w:rsidRPr="00010899">
        <w:rPr>
          <w:rFonts w:ascii="Arial" w:hAnsi="Arial" w:cs="Arial"/>
          <w:bCs/>
        </w:rPr>
        <w:t>Las cuantías</w:t>
      </w:r>
      <w:r w:rsidR="009170F7" w:rsidRPr="00010899">
        <w:rPr>
          <w:rFonts w:ascii="Arial" w:hAnsi="Arial" w:cs="Arial"/>
          <w:bCs/>
        </w:rPr>
        <w:t xml:space="preserve"> de </w:t>
      </w:r>
      <w:r w:rsidRPr="00010899">
        <w:rPr>
          <w:rFonts w:ascii="Arial" w:hAnsi="Arial" w:cs="Arial"/>
          <w:bCs/>
        </w:rPr>
        <w:t>las prestaciones, modalidades y conceptos</w:t>
      </w:r>
      <w:r w:rsidR="009170F7" w:rsidRPr="00010899">
        <w:rPr>
          <w:rFonts w:ascii="Arial" w:hAnsi="Arial" w:cs="Arial"/>
          <w:bCs/>
        </w:rPr>
        <w:t xml:space="preserve"> que </w:t>
      </w:r>
      <w:r w:rsidRPr="00010899">
        <w:rPr>
          <w:rFonts w:ascii="Arial" w:hAnsi="Arial" w:cs="Arial"/>
          <w:bCs/>
        </w:rPr>
        <w:t>correspondan</w:t>
      </w:r>
      <w:r w:rsidR="00682762" w:rsidRPr="00010899">
        <w:rPr>
          <w:rFonts w:ascii="Arial" w:hAnsi="Arial" w:cs="Arial"/>
          <w:bCs/>
        </w:rPr>
        <w:t xml:space="preserve"> </w:t>
      </w:r>
      <w:r w:rsidR="00A221E8" w:rsidRPr="00010899">
        <w:rPr>
          <w:rFonts w:ascii="Arial" w:hAnsi="Arial" w:cs="Arial"/>
          <w:bCs/>
        </w:rPr>
        <w:t>en</w:t>
      </w:r>
      <w:r w:rsidR="004F58A0" w:rsidRPr="00010899">
        <w:rPr>
          <w:rFonts w:ascii="Arial" w:hAnsi="Arial" w:cs="Arial"/>
          <w:bCs/>
        </w:rPr>
        <w:t xml:space="preserve"> cada caso, </w:t>
      </w:r>
      <w:r w:rsidR="003F1F5A" w:rsidRPr="00010899">
        <w:rPr>
          <w:rFonts w:ascii="Arial" w:hAnsi="Arial" w:cs="Arial"/>
          <w:bCs/>
        </w:rPr>
        <w:t>serán establecidas</w:t>
      </w:r>
      <w:r w:rsidR="00ED5ED3" w:rsidRPr="00010899">
        <w:rPr>
          <w:rFonts w:ascii="Arial" w:hAnsi="Arial" w:cs="Arial"/>
          <w:bCs/>
        </w:rPr>
        <w:t xml:space="preserve"> en lo</w:t>
      </w:r>
      <w:r w:rsidR="00682762" w:rsidRPr="00010899">
        <w:rPr>
          <w:rFonts w:ascii="Arial" w:hAnsi="Arial" w:cs="Arial"/>
          <w:bCs/>
        </w:rPr>
        <w:t xml:space="preserve">s </w:t>
      </w:r>
      <w:r w:rsidR="00ED5ED3" w:rsidRPr="00010899">
        <w:rPr>
          <w:rFonts w:ascii="Arial" w:hAnsi="Arial" w:cs="Arial"/>
          <w:bCs/>
        </w:rPr>
        <w:t>Oficios</w:t>
      </w:r>
      <w:r w:rsidR="00E54D88" w:rsidRPr="00010899">
        <w:rPr>
          <w:rFonts w:ascii="Arial" w:hAnsi="Arial" w:cs="Arial"/>
          <w:bCs/>
        </w:rPr>
        <w:t>-</w:t>
      </w:r>
      <w:r w:rsidR="00ED5ED3" w:rsidRPr="00010899">
        <w:rPr>
          <w:rFonts w:ascii="Arial" w:hAnsi="Arial" w:cs="Arial"/>
          <w:bCs/>
        </w:rPr>
        <w:t xml:space="preserve">Circulares </w:t>
      </w:r>
      <w:r w:rsidRPr="00010899">
        <w:rPr>
          <w:rFonts w:ascii="Arial" w:hAnsi="Arial" w:cs="Arial"/>
          <w:bCs/>
        </w:rPr>
        <w:t xml:space="preserve">de desarrollo </w:t>
      </w:r>
      <w:r w:rsidR="00ED5ED3" w:rsidRPr="00010899">
        <w:rPr>
          <w:rFonts w:ascii="Arial" w:hAnsi="Arial" w:cs="Arial"/>
          <w:bCs/>
        </w:rPr>
        <w:t>correspondientes.</w:t>
      </w:r>
    </w:p>
    <w:p w14:paraId="1D8EBA23" w14:textId="7A8CEEFE" w:rsidR="00473655" w:rsidRPr="00010899" w:rsidRDefault="00682762" w:rsidP="00554225">
      <w:pPr>
        <w:spacing w:before="160" w:after="160"/>
        <w:jc w:val="both"/>
        <w:rPr>
          <w:rFonts w:ascii="Arial" w:hAnsi="Arial" w:cs="Arial"/>
          <w:bCs/>
        </w:rPr>
      </w:pPr>
      <w:r w:rsidRPr="00010899">
        <w:rPr>
          <w:rFonts w:ascii="Arial" w:hAnsi="Arial" w:cs="Arial"/>
          <w:bCs/>
        </w:rPr>
        <w:t xml:space="preserve">Con carácter general, </w:t>
      </w:r>
      <w:r w:rsidR="00F15F9E" w:rsidRPr="00010899">
        <w:rPr>
          <w:rFonts w:ascii="Arial" w:hAnsi="Arial" w:cs="Arial"/>
          <w:bCs/>
        </w:rPr>
        <w:t xml:space="preserve">y salvo las excepciones que se determinen </w:t>
      </w:r>
      <w:r w:rsidR="00914986" w:rsidRPr="00010899">
        <w:rPr>
          <w:rFonts w:ascii="Arial" w:hAnsi="Arial" w:cs="Arial"/>
          <w:bCs/>
        </w:rPr>
        <w:t xml:space="preserve">para </w:t>
      </w:r>
      <w:r w:rsidR="00F15F9E" w:rsidRPr="00010899">
        <w:rPr>
          <w:rFonts w:ascii="Arial" w:hAnsi="Arial" w:cs="Arial"/>
          <w:bCs/>
        </w:rPr>
        <w:t xml:space="preserve">cada tipo de prestación, </w:t>
      </w:r>
      <w:r w:rsidRPr="00010899">
        <w:rPr>
          <w:rFonts w:ascii="Arial" w:hAnsi="Arial" w:cs="Arial"/>
          <w:bCs/>
        </w:rPr>
        <w:t>se estipularán</w:t>
      </w:r>
      <w:r w:rsidR="00746482" w:rsidRPr="00010899">
        <w:rPr>
          <w:rFonts w:ascii="Arial" w:hAnsi="Arial" w:cs="Arial"/>
          <w:bCs/>
        </w:rPr>
        <w:t xml:space="preserve"> presupuestos o cuantías máximas</w:t>
      </w:r>
      <w:r w:rsidR="00F15F9E" w:rsidRPr="00010899">
        <w:rPr>
          <w:rFonts w:ascii="Arial" w:hAnsi="Arial" w:cs="Arial"/>
          <w:bCs/>
        </w:rPr>
        <w:t xml:space="preserve"> de referencia</w:t>
      </w:r>
      <w:r w:rsidR="00746482" w:rsidRPr="00010899">
        <w:rPr>
          <w:rFonts w:ascii="Arial" w:hAnsi="Arial" w:cs="Arial"/>
          <w:bCs/>
        </w:rPr>
        <w:t>,</w:t>
      </w:r>
      <w:r w:rsidR="00CC4A03" w:rsidRPr="00010899">
        <w:rPr>
          <w:rFonts w:ascii="Arial" w:hAnsi="Arial" w:cs="Arial"/>
          <w:bCs/>
        </w:rPr>
        <w:t xml:space="preserve"> </w:t>
      </w:r>
      <w:r w:rsidRPr="00010899">
        <w:rPr>
          <w:rFonts w:ascii="Arial" w:hAnsi="Arial" w:cs="Arial"/>
          <w:bCs/>
        </w:rPr>
        <w:t xml:space="preserve">sobre las que se aplicarán los correspondientes porcentajes de concesión o cálculos específicos de </w:t>
      </w:r>
      <w:r w:rsidR="00F15F9E" w:rsidRPr="00010899">
        <w:rPr>
          <w:rFonts w:ascii="Arial" w:hAnsi="Arial" w:cs="Arial"/>
          <w:bCs/>
        </w:rPr>
        <w:t xml:space="preserve">cada </w:t>
      </w:r>
      <w:r w:rsidRPr="00010899">
        <w:rPr>
          <w:rFonts w:ascii="Arial" w:hAnsi="Arial" w:cs="Arial"/>
          <w:bCs/>
        </w:rPr>
        <w:t>ayuda</w:t>
      </w:r>
      <w:r w:rsidR="00F15F9E" w:rsidRPr="00010899">
        <w:rPr>
          <w:rFonts w:ascii="Arial" w:hAnsi="Arial" w:cs="Arial"/>
          <w:bCs/>
        </w:rPr>
        <w:t>, para conocer la cuantía real que corresponde a cada solicitante</w:t>
      </w:r>
      <w:r w:rsidRPr="00010899">
        <w:rPr>
          <w:rFonts w:ascii="Arial" w:hAnsi="Arial" w:cs="Arial"/>
          <w:bCs/>
        </w:rPr>
        <w:t>.</w:t>
      </w:r>
    </w:p>
    <w:p w14:paraId="772EA337" w14:textId="77777777" w:rsidR="00473655" w:rsidRPr="00010899" w:rsidRDefault="00473655" w:rsidP="00EA0619">
      <w:pPr>
        <w:pStyle w:val="Estilo1"/>
        <w:spacing w:before="240"/>
        <w:rPr>
          <w:bCs w:val="0"/>
          <w:sz w:val="24"/>
          <w:szCs w:val="24"/>
        </w:rPr>
      </w:pPr>
      <w:bookmarkStart w:id="409" w:name="_Toc193270848"/>
      <w:r w:rsidRPr="00010899">
        <w:rPr>
          <w:bCs w:val="0"/>
          <w:sz w:val="24"/>
          <w:szCs w:val="24"/>
        </w:rPr>
        <w:lastRenderedPageBreak/>
        <w:t>DEFINICIONES DE LOS CONCEPTOS QUE INTERVIENEN EN LA VALORACIÓN DE LOS EXPEDIENTES</w:t>
      </w:r>
      <w:bookmarkEnd w:id="409"/>
    </w:p>
    <w:p w14:paraId="37817833" w14:textId="361AF3BD" w:rsidR="0017167B" w:rsidRPr="00010899" w:rsidRDefault="00E54D88" w:rsidP="00554225">
      <w:pPr>
        <w:pStyle w:val="Ttulo2"/>
        <w:spacing w:before="160" w:after="160"/>
        <w:ind w:left="567" w:hanging="567"/>
        <w:rPr>
          <w:bCs w:val="0"/>
          <w:i/>
          <w:iCs w:val="0"/>
          <w:szCs w:val="24"/>
        </w:rPr>
      </w:pPr>
      <w:bookmarkStart w:id="410" w:name="_Toc193270849"/>
      <w:r w:rsidRPr="00010899">
        <w:rPr>
          <w:bCs w:val="0"/>
          <w:iCs w:val="0"/>
          <w:szCs w:val="24"/>
        </w:rPr>
        <w:t>17</w:t>
      </w:r>
      <w:r w:rsidRPr="00010899">
        <w:rPr>
          <w:bCs w:val="0"/>
          <w:szCs w:val="24"/>
        </w:rPr>
        <w:t xml:space="preserve">.1 </w:t>
      </w:r>
      <w:r w:rsidR="00473655" w:rsidRPr="00010899">
        <w:rPr>
          <w:bCs w:val="0"/>
          <w:szCs w:val="24"/>
        </w:rPr>
        <w:t xml:space="preserve">UNIDAD </w:t>
      </w:r>
      <w:r w:rsidR="00C162F9" w:rsidRPr="00010899">
        <w:rPr>
          <w:bCs w:val="0"/>
          <w:szCs w:val="24"/>
        </w:rPr>
        <w:t>ECONÓMICA FAMILIAR</w:t>
      </w:r>
      <w:bookmarkEnd w:id="410"/>
    </w:p>
    <w:p w14:paraId="00964DB0" w14:textId="02E5D7FD" w:rsidR="00CA68FD" w:rsidRPr="00010899" w:rsidRDefault="00914986" w:rsidP="00554225">
      <w:pPr>
        <w:spacing w:before="160" w:after="160"/>
        <w:jc w:val="both"/>
        <w:rPr>
          <w:rFonts w:ascii="Arial" w:hAnsi="Arial" w:cs="Arial"/>
          <w:bCs/>
        </w:rPr>
      </w:pPr>
      <w:bookmarkStart w:id="411" w:name="_Toc398541335"/>
      <w:bookmarkStart w:id="412" w:name="_Toc398545756"/>
      <w:bookmarkStart w:id="413" w:name="_Toc398546826"/>
      <w:bookmarkStart w:id="414" w:name="_Toc398546920"/>
      <w:bookmarkStart w:id="415" w:name="_Toc398548127"/>
      <w:bookmarkStart w:id="416" w:name="_Toc398548287"/>
      <w:bookmarkStart w:id="417" w:name="_Toc398548383"/>
      <w:bookmarkStart w:id="418" w:name="_Toc398548477"/>
      <w:bookmarkStart w:id="419" w:name="_Toc398548706"/>
      <w:bookmarkStart w:id="420" w:name="_Toc398548964"/>
      <w:bookmarkStart w:id="421" w:name="_Toc398549128"/>
      <w:bookmarkStart w:id="422" w:name="_Toc398708036"/>
      <w:bookmarkStart w:id="423" w:name="_Toc398898693"/>
      <w:bookmarkStart w:id="424" w:name="_Toc398904349"/>
      <w:bookmarkStart w:id="425" w:name="_Toc398904437"/>
      <w:bookmarkStart w:id="426" w:name="_Toc398904528"/>
      <w:bookmarkStart w:id="427" w:name="_Toc398541336"/>
      <w:bookmarkStart w:id="428" w:name="_Toc398545757"/>
      <w:bookmarkStart w:id="429" w:name="_Toc398546827"/>
      <w:bookmarkStart w:id="430" w:name="_Toc398546921"/>
      <w:bookmarkStart w:id="431" w:name="_Toc398548128"/>
      <w:bookmarkStart w:id="432" w:name="_Toc398548288"/>
      <w:bookmarkStart w:id="433" w:name="_Toc398548384"/>
      <w:bookmarkStart w:id="434" w:name="_Toc398548478"/>
      <w:bookmarkStart w:id="435" w:name="_Toc398548707"/>
      <w:bookmarkStart w:id="436" w:name="_Toc398548965"/>
      <w:bookmarkStart w:id="437" w:name="_Toc398549129"/>
      <w:bookmarkStart w:id="438" w:name="_Toc398708037"/>
      <w:bookmarkStart w:id="439" w:name="_Toc398898694"/>
      <w:bookmarkStart w:id="440" w:name="_Toc398904350"/>
      <w:bookmarkStart w:id="441" w:name="_Toc398904438"/>
      <w:bookmarkStart w:id="442" w:name="_Toc398904529"/>
      <w:bookmarkStart w:id="443" w:name="_Toc398541337"/>
      <w:bookmarkStart w:id="444" w:name="_Toc398545758"/>
      <w:bookmarkStart w:id="445" w:name="_Toc398546828"/>
      <w:bookmarkStart w:id="446" w:name="_Toc398546922"/>
      <w:bookmarkStart w:id="447" w:name="_Toc398548129"/>
      <w:bookmarkStart w:id="448" w:name="_Toc398548289"/>
      <w:bookmarkStart w:id="449" w:name="_Toc398548385"/>
      <w:bookmarkStart w:id="450" w:name="_Toc398548479"/>
      <w:bookmarkStart w:id="451" w:name="_Toc398548708"/>
      <w:bookmarkStart w:id="452" w:name="_Toc398548966"/>
      <w:bookmarkStart w:id="453" w:name="_Toc398549130"/>
      <w:bookmarkStart w:id="454" w:name="_Toc398708038"/>
      <w:bookmarkStart w:id="455" w:name="_Toc398898695"/>
      <w:bookmarkStart w:id="456" w:name="_Toc398904351"/>
      <w:bookmarkStart w:id="457" w:name="_Toc398904439"/>
      <w:bookmarkStart w:id="458" w:name="_Toc39890453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010899">
        <w:rPr>
          <w:rFonts w:ascii="Arial" w:hAnsi="Arial" w:cs="Arial"/>
          <w:bCs/>
        </w:rPr>
        <w:t xml:space="preserve">Es </w:t>
      </w:r>
      <w:r w:rsidR="00D870C7" w:rsidRPr="00010899">
        <w:rPr>
          <w:rFonts w:ascii="Arial" w:hAnsi="Arial" w:cs="Arial"/>
          <w:bCs/>
        </w:rPr>
        <w:t xml:space="preserve">la formada por </w:t>
      </w:r>
      <w:r w:rsidR="00375724" w:rsidRPr="00010899">
        <w:rPr>
          <w:rFonts w:ascii="Arial" w:hAnsi="Arial" w:cs="Arial"/>
          <w:bCs/>
        </w:rPr>
        <w:t>la persona afiliada</w:t>
      </w:r>
      <w:r w:rsidR="00CC4A03" w:rsidRPr="00010899">
        <w:rPr>
          <w:rFonts w:ascii="Arial" w:hAnsi="Arial" w:cs="Arial"/>
          <w:bCs/>
        </w:rPr>
        <w:t xml:space="preserve"> </w:t>
      </w:r>
      <w:r w:rsidR="00D870C7" w:rsidRPr="00010899">
        <w:rPr>
          <w:rFonts w:ascii="Arial" w:hAnsi="Arial" w:cs="Arial"/>
          <w:bCs/>
        </w:rPr>
        <w:t>que solicita la prestación económica o material, su cónyuge o</w:t>
      </w:r>
      <w:r w:rsidR="0001081E" w:rsidRPr="00010899">
        <w:rPr>
          <w:rFonts w:ascii="Arial" w:hAnsi="Arial" w:cs="Arial"/>
          <w:bCs/>
        </w:rPr>
        <w:t xml:space="preserve"> persona unida en </w:t>
      </w:r>
      <w:r w:rsidR="00F42CAC" w:rsidRPr="00010899">
        <w:rPr>
          <w:rFonts w:ascii="Arial" w:hAnsi="Arial" w:cs="Arial"/>
          <w:bCs/>
        </w:rPr>
        <w:t>análoga</w:t>
      </w:r>
      <w:r w:rsidR="0001081E" w:rsidRPr="00010899">
        <w:rPr>
          <w:rFonts w:ascii="Arial" w:hAnsi="Arial" w:cs="Arial"/>
          <w:bCs/>
        </w:rPr>
        <w:t xml:space="preserve"> relación</w:t>
      </w:r>
      <w:r w:rsidR="00347568" w:rsidRPr="00010899">
        <w:rPr>
          <w:rFonts w:ascii="Arial" w:hAnsi="Arial" w:cs="Arial"/>
          <w:bCs/>
        </w:rPr>
        <w:t xml:space="preserve"> </w:t>
      </w:r>
      <w:r w:rsidR="00F4783E" w:rsidRPr="00010899">
        <w:rPr>
          <w:rFonts w:ascii="Arial" w:hAnsi="Arial" w:cs="Arial"/>
          <w:bCs/>
        </w:rPr>
        <w:t>(</w:t>
      </w:r>
      <w:r w:rsidR="00E2230D" w:rsidRPr="00010899">
        <w:rPr>
          <w:rFonts w:ascii="Arial" w:hAnsi="Arial" w:cs="Arial"/>
          <w:bCs/>
        </w:rPr>
        <w:t>aun</w:t>
      </w:r>
      <w:r w:rsidR="00F4783E" w:rsidRPr="00010899">
        <w:rPr>
          <w:rFonts w:ascii="Arial" w:hAnsi="Arial" w:cs="Arial"/>
          <w:bCs/>
        </w:rPr>
        <w:t xml:space="preserve"> no contando con reconocimiento legal),</w:t>
      </w:r>
      <w:r w:rsidR="00D9604A" w:rsidRPr="00010899">
        <w:rPr>
          <w:rFonts w:ascii="Arial" w:hAnsi="Arial" w:cs="Arial"/>
          <w:bCs/>
        </w:rPr>
        <w:t xml:space="preserve"> </w:t>
      </w:r>
      <w:r w:rsidR="00D870C7" w:rsidRPr="00010899">
        <w:rPr>
          <w:rFonts w:ascii="Arial" w:hAnsi="Arial" w:cs="Arial"/>
          <w:bCs/>
        </w:rPr>
        <w:t>sus</w:t>
      </w:r>
      <w:r w:rsidR="00F67592" w:rsidRPr="00010899">
        <w:rPr>
          <w:rFonts w:ascii="Arial" w:hAnsi="Arial" w:cs="Arial"/>
          <w:bCs/>
        </w:rPr>
        <w:t xml:space="preserve"> progenitores</w:t>
      </w:r>
      <w:r w:rsidR="00066760" w:rsidRPr="00010899">
        <w:rPr>
          <w:rFonts w:ascii="Arial" w:hAnsi="Arial" w:cs="Arial"/>
          <w:bCs/>
        </w:rPr>
        <w:t xml:space="preserve">, </w:t>
      </w:r>
      <w:r w:rsidR="00D870C7" w:rsidRPr="00010899">
        <w:rPr>
          <w:rFonts w:ascii="Arial" w:hAnsi="Arial" w:cs="Arial"/>
          <w:bCs/>
        </w:rPr>
        <w:t>así como sus familiares hasta el segundo grado de consanguinidad (*) o afinidad (**) en los casos en que:</w:t>
      </w:r>
    </w:p>
    <w:p w14:paraId="271E379C" w14:textId="3FA90FA7" w:rsidR="00D870C7" w:rsidRPr="00010899" w:rsidRDefault="00D870C7" w:rsidP="00105187">
      <w:pPr>
        <w:pStyle w:val="Prrafodelista"/>
        <w:numPr>
          <w:ilvl w:val="0"/>
          <w:numId w:val="52"/>
        </w:numPr>
        <w:spacing w:before="160" w:after="160"/>
        <w:ind w:left="714" w:hanging="357"/>
        <w:contextualSpacing w:val="0"/>
        <w:jc w:val="both"/>
        <w:rPr>
          <w:rFonts w:ascii="Arial" w:hAnsi="Arial" w:cs="Arial"/>
          <w:bCs/>
        </w:rPr>
      </w:pPr>
      <w:r w:rsidRPr="00010899">
        <w:rPr>
          <w:rFonts w:ascii="Arial" w:hAnsi="Arial" w:cs="Arial"/>
          <w:bCs/>
        </w:rPr>
        <w:t xml:space="preserve">Residan habitualmente en la misma vivienda que </w:t>
      </w:r>
      <w:r w:rsidR="00977159" w:rsidRPr="00010899">
        <w:rPr>
          <w:rFonts w:ascii="Arial" w:hAnsi="Arial" w:cs="Arial"/>
          <w:bCs/>
        </w:rPr>
        <w:t>la persona afiliada</w:t>
      </w:r>
      <w:r w:rsidRPr="00010899">
        <w:rPr>
          <w:rFonts w:ascii="Arial" w:hAnsi="Arial" w:cs="Arial"/>
          <w:bCs/>
        </w:rPr>
        <w:t xml:space="preserve"> o</w:t>
      </w:r>
    </w:p>
    <w:p w14:paraId="65860C58" w14:textId="1BBF2FCB" w:rsidR="00CA68FD" w:rsidRPr="00010899" w:rsidRDefault="00D870C7" w:rsidP="00105187">
      <w:pPr>
        <w:pStyle w:val="Prrafodelista"/>
        <w:numPr>
          <w:ilvl w:val="0"/>
          <w:numId w:val="52"/>
        </w:numPr>
        <w:spacing w:before="160" w:after="160"/>
        <w:jc w:val="both"/>
        <w:rPr>
          <w:rFonts w:ascii="Arial" w:hAnsi="Arial" w:cs="Arial"/>
          <w:bCs/>
        </w:rPr>
      </w:pPr>
      <w:r w:rsidRPr="00010899">
        <w:rPr>
          <w:rFonts w:ascii="Arial" w:hAnsi="Arial" w:cs="Arial"/>
          <w:bCs/>
        </w:rPr>
        <w:t xml:space="preserve">No residiendo </w:t>
      </w:r>
      <w:r w:rsidR="00DD6B7C" w:rsidRPr="00010899">
        <w:rPr>
          <w:rFonts w:ascii="Arial" w:hAnsi="Arial" w:cs="Arial"/>
          <w:bCs/>
        </w:rPr>
        <w:t>la persona</w:t>
      </w:r>
      <w:r w:rsidRPr="00010899">
        <w:rPr>
          <w:rFonts w:ascii="Arial" w:hAnsi="Arial" w:cs="Arial"/>
          <w:bCs/>
        </w:rPr>
        <w:t xml:space="preserve"> afiliad</w:t>
      </w:r>
      <w:r w:rsidR="00DD6B7C" w:rsidRPr="00010899">
        <w:rPr>
          <w:rFonts w:ascii="Arial" w:hAnsi="Arial" w:cs="Arial"/>
          <w:bCs/>
        </w:rPr>
        <w:t>a</w:t>
      </w:r>
      <w:r w:rsidRPr="00010899">
        <w:rPr>
          <w:rFonts w:ascii="Arial" w:hAnsi="Arial" w:cs="Arial"/>
          <w:bCs/>
        </w:rPr>
        <w:t xml:space="preserve"> habitualmente en la misma vivienda, dependa económicamente de la </w:t>
      </w:r>
      <w:r w:rsidR="00D77D0B" w:rsidRPr="00010899">
        <w:rPr>
          <w:rFonts w:ascii="Arial" w:hAnsi="Arial" w:cs="Arial"/>
          <w:bCs/>
        </w:rPr>
        <w:t>unidad económica familiar</w:t>
      </w:r>
      <w:r w:rsidRPr="00010899">
        <w:rPr>
          <w:rFonts w:ascii="Arial" w:hAnsi="Arial" w:cs="Arial"/>
          <w:bCs/>
        </w:rPr>
        <w:t>.</w:t>
      </w:r>
    </w:p>
    <w:p w14:paraId="733A9A8C" w14:textId="469BC9FE" w:rsidR="000B414E" w:rsidRPr="00010899" w:rsidRDefault="000602DE" w:rsidP="00554225">
      <w:pPr>
        <w:spacing w:before="160" w:after="160"/>
        <w:jc w:val="both"/>
        <w:rPr>
          <w:rFonts w:ascii="Arial" w:hAnsi="Arial" w:cs="Arial"/>
          <w:bCs/>
          <w:lang w:eastAsia="en-US"/>
        </w:rPr>
      </w:pPr>
      <w:r w:rsidRPr="00010899">
        <w:rPr>
          <w:rFonts w:ascii="Arial" w:hAnsi="Arial" w:cs="Arial"/>
          <w:bCs/>
          <w:lang w:eastAsia="en-US"/>
        </w:rPr>
        <w:t>A estos efect</w:t>
      </w:r>
      <w:r w:rsidR="000B414E" w:rsidRPr="00010899">
        <w:rPr>
          <w:rFonts w:ascii="Arial" w:hAnsi="Arial" w:cs="Arial"/>
          <w:bCs/>
          <w:lang w:eastAsia="en-US"/>
        </w:rPr>
        <w:t>o</w:t>
      </w:r>
      <w:r w:rsidRPr="00010899">
        <w:rPr>
          <w:rFonts w:ascii="Arial" w:hAnsi="Arial" w:cs="Arial"/>
          <w:bCs/>
          <w:lang w:eastAsia="en-US"/>
        </w:rPr>
        <w:t>s, s</w:t>
      </w:r>
      <w:r w:rsidR="00D9604A" w:rsidRPr="00010899">
        <w:rPr>
          <w:rFonts w:ascii="Arial" w:hAnsi="Arial" w:cs="Arial"/>
          <w:bCs/>
          <w:lang w:eastAsia="en-US"/>
        </w:rPr>
        <w:t xml:space="preserve">e entiende por dependencia económica, </w:t>
      </w:r>
      <w:r w:rsidR="000B414E" w:rsidRPr="00010899">
        <w:rPr>
          <w:rFonts w:ascii="Arial" w:hAnsi="Arial" w:cs="Arial"/>
          <w:bCs/>
          <w:lang w:eastAsia="en-US"/>
        </w:rPr>
        <w:t>las situaciones en la</w:t>
      </w:r>
      <w:r w:rsidR="00D9604A" w:rsidRPr="00010899">
        <w:rPr>
          <w:rFonts w:ascii="Arial" w:hAnsi="Arial" w:cs="Arial"/>
          <w:bCs/>
          <w:lang w:eastAsia="en-US"/>
        </w:rPr>
        <w:t xml:space="preserve">s que </w:t>
      </w:r>
      <w:r w:rsidR="00375724" w:rsidRPr="00010899">
        <w:rPr>
          <w:rFonts w:ascii="Arial" w:hAnsi="Arial" w:cs="Arial"/>
          <w:bCs/>
          <w:lang w:eastAsia="en-US"/>
        </w:rPr>
        <w:t>la persona afiliada</w:t>
      </w:r>
      <w:r w:rsidR="00D9604A" w:rsidRPr="00010899">
        <w:rPr>
          <w:rFonts w:ascii="Arial" w:hAnsi="Arial" w:cs="Arial"/>
          <w:bCs/>
          <w:lang w:eastAsia="en-US"/>
        </w:rPr>
        <w:t xml:space="preserve"> no cuenta con medios suficientes por sí mism</w:t>
      </w:r>
      <w:r w:rsidR="00DD6B7C" w:rsidRPr="00010899">
        <w:rPr>
          <w:rFonts w:ascii="Arial" w:hAnsi="Arial" w:cs="Arial"/>
          <w:bCs/>
          <w:lang w:eastAsia="en-US"/>
        </w:rPr>
        <w:t>a</w:t>
      </w:r>
      <w:r w:rsidR="00D9604A" w:rsidRPr="00010899">
        <w:rPr>
          <w:rFonts w:ascii="Arial" w:hAnsi="Arial" w:cs="Arial"/>
          <w:bCs/>
          <w:lang w:eastAsia="en-US"/>
        </w:rPr>
        <w:t xml:space="preserve"> para afrontar </w:t>
      </w:r>
      <w:r w:rsidR="007D08D8" w:rsidRPr="00010899">
        <w:rPr>
          <w:rFonts w:ascii="Arial" w:hAnsi="Arial" w:cs="Arial"/>
          <w:bCs/>
          <w:lang w:eastAsia="en-US"/>
        </w:rPr>
        <w:t>sus</w:t>
      </w:r>
      <w:r w:rsidR="00D9604A" w:rsidRPr="00010899">
        <w:rPr>
          <w:rFonts w:ascii="Arial" w:hAnsi="Arial" w:cs="Arial"/>
          <w:bCs/>
          <w:lang w:eastAsia="en-US"/>
        </w:rPr>
        <w:t xml:space="preserve"> gastos </w:t>
      </w:r>
      <w:r w:rsidRPr="00010899">
        <w:rPr>
          <w:rFonts w:ascii="Arial" w:hAnsi="Arial" w:cs="Arial"/>
          <w:bCs/>
          <w:lang w:eastAsia="en-US"/>
        </w:rPr>
        <w:t xml:space="preserve">básicos </w:t>
      </w:r>
      <w:r w:rsidR="000B414E" w:rsidRPr="00010899">
        <w:rPr>
          <w:rFonts w:ascii="Arial" w:hAnsi="Arial" w:cs="Arial"/>
          <w:bCs/>
          <w:lang w:eastAsia="en-US"/>
        </w:rPr>
        <w:t>de subsistencia</w:t>
      </w:r>
      <w:r w:rsidR="008C61CF" w:rsidRPr="00010899">
        <w:rPr>
          <w:rFonts w:ascii="Arial" w:hAnsi="Arial" w:cs="Arial"/>
          <w:bCs/>
          <w:lang w:eastAsia="en-US"/>
        </w:rPr>
        <w:t>, como pudiera ser</w:t>
      </w:r>
      <w:r w:rsidR="00AE0469" w:rsidRPr="00010899">
        <w:rPr>
          <w:rFonts w:ascii="Arial" w:hAnsi="Arial" w:cs="Arial"/>
          <w:bCs/>
          <w:lang w:eastAsia="en-US"/>
        </w:rPr>
        <w:t xml:space="preserve"> el caso de </w:t>
      </w:r>
      <w:r w:rsidR="00B54D20" w:rsidRPr="00010899">
        <w:rPr>
          <w:rFonts w:ascii="Arial" w:hAnsi="Arial" w:cs="Arial"/>
          <w:bCs/>
          <w:lang w:eastAsia="en-US"/>
        </w:rPr>
        <w:t xml:space="preserve">determinadas </w:t>
      </w:r>
      <w:r w:rsidR="00F4783E" w:rsidRPr="00010899">
        <w:rPr>
          <w:rFonts w:ascii="Arial" w:hAnsi="Arial" w:cs="Arial"/>
          <w:bCs/>
          <w:lang w:eastAsia="en-US"/>
        </w:rPr>
        <w:t>personas</w:t>
      </w:r>
      <w:r w:rsidR="00AE0469" w:rsidRPr="00010899">
        <w:rPr>
          <w:rFonts w:ascii="Arial" w:hAnsi="Arial" w:cs="Arial"/>
          <w:bCs/>
          <w:lang w:eastAsia="en-US"/>
        </w:rPr>
        <w:t xml:space="preserve"> afiliadas</w:t>
      </w:r>
      <w:r w:rsidR="00F4783E" w:rsidRPr="00010899">
        <w:rPr>
          <w:rFonts w:ascii="Arial" w:hAnsi="Arial" w:cs="Arial"/>
          <w:bCs/>
          <w:lang w:eastAsia="en-US"/>
        </w:rPr>
        <w:t xml:space="preserve"> que viven en centros</w:t>
      </w:r>
      <w:r w:rsidR="00AE0469" w:rsidRPr="00010899">
        <w:rPr>
          <w:rFonts w:ascii="Arial" w:hAnsi="Arial" w:cs="Arial"/>
          <w:bCs/>
          <w:lang w:eastAsia="en-US"/>
        </w:rPr>
        <w:t xml:space="preserve"> o residencias</w:t>
      </w:r>
      <w:r w:rsidR="00F4783E" w:rsidRPr="00010899">
        <w:rPr>
          <w:rFonts w:ascii="Arial" w:hAnsi="Arial" w:cs="Arial"/>
          <w:bCs/>
          <w:lang w:eastAsia="en-US"/>
        </w:rPr>
        <w:t xml:space="preserve">, </w:t>
      </w:r>
      <w:r w:rsidR="008C61CF" w:rsidRPr="00010899">
        <w:rPr>
          <w:rFonts w:ascii="Arial" w:hAnsi="Arial" w:cs="Arial"/>
          <w:bCs/>
          <w:lang w:eastAsia="en-US"/>
        </w:rPr>
        <w:t xml:space="preserve">estudiantes </w:t>
      </w:r>
      <w:r w:rsidR="00F4783E" w:rsidRPr="00010899">
        <w:rPr>
          <w:rFonts w:ascii="Arial" w:hAnsi="Arial" w:cs="Arial"/>
          <w:bCs/>
          <w:lang w:eastAsia="en-US"/>
        </w:rPr>
        <w:t xml:space="preserve">que residen fuera del domicilio familiar, menores y jóvenes que no residen con los </w:t>
      </w:r>
      <w:r w:rsidR="00F67592" w:rsidRPr="00010899">
        <w:rPr>
          <w:rFonts w:ascii="Arial" w:hAnsi="Arial" w:cs="Arial"/>
          <w:bCs/>
          <w:lang w:eastAsia="en-US"/>
        </w:rPr>
        <w:t>progenitores</w:t>
      </w:r>
      <w:r w:rsidR="006A6DD2" w:rsidRPr="00010899">
        <w:rPr>
          <w:rFonts w:ascii="Arial" w:hAnsi="Arial" w:cs="Arial"/>
          <w:bCs/>
          <w:lang w:eastAsia="en-US"/>
        </w:rPr>
        <w:t>, etc</w:t>
      </w:r>
      <w:r w:rsidR="008C61CF" w:rsidRPr="00010899">
        <w:rPr>
          <w:rFonts w:ascii="Arial" w:hAnsi="Arial" w:cs="Arial"/>
          <w:bCs/>
          <w:lang w:eastAsia="en-US"/>
        </w:rPr>
        <w:t>.</w:t>
      </w:r>
    </w:p>
    <w:p w14:paraId="23EE3588" w14:textId="43CB7F21" w:rsidR="00EC000C" w:rsidRPr="00010899" w:rsidRDefault="0095702A" w:rsidP="00554225">
      <w:pPr>
        <w:spacing w:before="160" w:after="160"/>
        <w:jc w:val="both"/>
        <w:rPr>
          <w:rFonts w:ascii="Arial" w:hAnsi="Arial" w:cs="Arial"/>
          <w:bCs/>
          <w:lang w:eastAsia="en-US"/>
        </w:rPr>
      </w:pPr>
      <w:r w:rsidRPr="00010899">
        <w:rPr>
          <w:rFonts w:ascii="Arial" w:hAnsi="Arial" w:cs="Arial"/>
          <w:bCs/>
          <w:lang w:eastAsia="en-US"/>
        </w:rPr>
        <w:t>Computarán</w:t>
      </w:r>
      <w:r w:rsidR="000B414E" w:rsidRPr="00010899">
        <w:rPr>
          <w:rFonts w:ascii="Arial" w:hAnsi="Arial" w:cs="Arial"/>
          <w:bCs/>
          <w:lang w:eastAsia="en-US"/>
        </w:rPr>
        <w:t xml:space="preserve"> como parte de la </w:t>
      </w:r>
      <w:r w:rsidR="00D77D0B" w:rsidRPr="00010899">
        <w:rPr>
          <w:rFonts w:ascii="Arial" w:hAnsi="Arial" w:cs="Arial"/>
          <w:bCs/>
          <w:lang w:eastAsia="en-US"/>
        </w:rPr>
        <w:t>unidad económica familiar</w:t>
      </w:r>
      <w:r w:rsidR="000B414E" w:rsidRPr="00010899">
        <w:rPr>
          <w:rFonts w:ascii="Arial" w:hAnsi="Arial" w:cs="Arial"/>
          <w:bCs/>
          <w:lang w:eastAsia="en-US"/>
        </w:rPr>
        <w:t xml:space="preserve"> (salvo acreditación en contra), </w:t>
      </w:r>
      <w:r w:rsidRPr="00010899">
        <w:rPr>
          <w:rFonts w:ascii="Arial" w:hAnsi="Arial" w:cs="Arial"/>
          <w:bCs/>
          <w:lang w:eastAsia="en-US"/>
        </w:rPr>
        <w:t>los</w:t>
      </w:r>
      <w:r w:rsidR="000B414E" w:rsidRPr="00010899">
        <w:rPr>
          <w:rFonts w:ascii="Arial" w:hAnsi="Arial" w:cs="Arial"/>
          <w:bCs/>
          <w:lang w:eastAsia="en-US"/>
        </w:rPr>
        <w:t xml:space="preserve"> cónyuges</w:t>
      </w:r>
      <w:r w:rsidR="001340AF" w:rsidRPr="00010899">
        <w:rPr>
          <w:rFonts w:ascii="Arial" w:hAnsi="Arial" w:cs="Arial"/>
          <w:bCs/>
          <w:lang w:eastAsia="en-US"/>
        </w:rPr>
        <w:t xml:space="preserve"> o parejas</w:t>
      </w:r>
      <w:r w:rsidR="00C054D6" w:rsidRPr="00010899">
        <w:rPr>
          <w:rFonts w:ascii="Arial" w:hAnsi="Arial" w:cs="Arial"/>
          <w:bCs/>
          <w:lang w:eastAsia="en-US"/>
        </w:rPr>
        <w:t xml:space="preserve"> </w:t>
      </w:r>
      <w:r w:rsidR="000B414E" w:rsidRPr="00010899">
        <w:rPr>
          <w:rFonts w:ascii="Arial" w:hAnsi="Arial" w:cs="Arial"/>
          <w:bCs/>
          <w:lang w:eastAsia="en-US"/>
        </w:rPr>
        <w:t>empadronados en domicilios diferentes cuando no exista separación legal</w:t>
      </w:r>
      <w:r w:rsidR="001340AF" w:rsidRPr="00010899">
        <w:rPr>
          <w:rFonts w:ascii="Arial" w:hAnsi="Arial" w:cs="Arial"/>
          <w:bCs/>
          <w:lang w:eastAsia="en-US"/>
        </w:rPr>
        <w:t xml:space="preserve"> o documento que acredite la separación en el caso de parejas sin reconocimiento legal</w:t>
      </w:r>
      <w:r w:rsidR="00B54D20" w:rsidRPr="00010899">
        <w:rPr>
          <w:rFonts w:ascii="Arial" w:hAnsi="Arial" w:cs="Arial"/>
          <w:bCs/>
          <w:lang w:eastAsia="en-US"/>
        </w:rPr>
        <w:t>.</w:t>
      </w:r>
    </w:p>
    <w:p w14:paraId="7E592500" w14:textId="0C8575D8" w:rsidR="009E2F6D" w:rsidRPr="00010899" w:rsidRDefault="00D870C7" w:rsidP="00554225">
      <w:pPr>
        <w:spacing w:before="160" w:after="160"/>
        <w:jc w:val="both"/>
        <w:rPr>
          <w:rFonts w:ascii="Arial" w:hAnsi="Arial" w:cs="Arial"/>
          <w:bCs/>
        </w:rPr>
      </w:pPr>
      <w:bookmarkStart w:id="459" w:name="_Hlk122613313"/>
      <w:r w:rsidRPr="00010899">
        <w:rPr>
          <w:rFonts w:ascii="Arial" w:hAnsi="Arial" w:cs="Arial"/>
          <w:bCs/>
        </w:rPr>
        <w:t xml:space="preserve">Asimismo, </w:t>
      </w:r>
      <w:r w:rsidR="00E528F2" w:rsidRPr="00010899">
        <w:rPr>
          <w:rFonts w:ascii="Arial" w:hAnsi="Arial" w:cs="Arial"/>
          <w:bCs/>
        </w:rPr>
        <w:t xml:space="preserve">cuando </w:t>
      </w:r>
      <w:r w:rsidR="00E274F9">
        <w:rPr>
          <w:rFonts w:ascii="Arial" w:hAnsi="Arial" w:cs="Arial"/>
          <w:bCs/>
        </w:rPr>
        <w:t>la persona</w:t>
      </w:r>
      <w:r w:rsidR="00E528F2" w:rsidRPr="00010899">
        <w:rPr>
          <w:rFonts w:ascii="Arial" w:hAnsi="Arial" w:cs="Arial"/>
          <w:bCs/>
        </w:rPr>
        <w:t xml:space="preserve"> solicitante de</w:t>
      </w:r>
      <w:r w:rsidRPr="00010899">
        <w:rPr>
          <w:rFonts w:ascii="Arial" w:hAnsi="Arial" w:cs="Arial"/>
          <w:bCs/>
        </w:rPr>
        <w:t xml:space="preserve"> la prestación económica o material sea menor de edad o </w:t>
      </w:r>
      <w:r w:rsidR="0022235C" w:rsidRPr="00010899">
        <w:rPr>
          <w:rFonts w:ascii="Arial" w:hAnsi="Arial" w:cs="Arial"/>
          <w:bCs/>
        </w:rPr>
        <w:t>tenga declarad</w:t>
      </w:r>
      <w:r w:rsidR="00EC2242" w:rsidRPr="00010899">
        <w:rPr>
          <w:rFonts w:ascii="Arial" w:hAnsi="Arial" w:cs="Arial"/>
          <w:bCs/>
        </w:rPr>
        <w:t>o</w:t>
      </w:r>
      <w:r w:rsidR="0022235C" w:rsidRPr="00010899">
        <w:rPr>
          <w:rFonts w:ascii="Arial" w:hAnsi="Arial" w:cs="Arial"/>
          <w:bCs/>
        </w:rPr>
        <w:t xml:space="preserve"> un apoyo persona</w:t>
      </w:r>
      <w:r w:rsidR="00803B73" w:rsidRPr="00010899">
        <w:rPr>
          <w:rFonts w:ascii="Arial" w:hAnsi="Arial" w:cs="Arial"/>
          <w:bCs/>
        </w:rPr>
        <w:t>l</w:t>
      </w:r>
      <w:r w:rsidR="0022235C" w:rsidRPr="00010899">
        <w:rPr>
          <w:rFonts w:ascii="Arial" w:hAnsi="Arial" w:cs="Arial"/>
          <w:bCs/>
        </w:rPr>
        <w:t xml:space="preserve"> a la capacidad jurídica, </w:t>
      </w:r>
      <w:r w:rsidRPr="00010899">
        <w:rPr>
          <w:rFonts w:ascii="Arial" w:hAnsi="Arial" w:cs="Arial"/>
          <w:bCs/>
        </w:rPr>
        <w:t xml:space="preserve">y su padre/madre conviva con una pareja (ya sea cónyuge o </w:t>
      </w:r>
      <w:r w:rsidR="000B414E" w:rsidRPr="00010899">
        <w:rPr>
          <w:rFonts w:ascii="Arial" w:hAnsi="Arial" w:cs="Arial"/>
          <w:bCs/>
        </w:rPr>
        <w:t>persona unida en análoga relación</w:t>
      </w:r>
      <w:r w:rsidRPr="00010899">
        <w:rPr>
          <w:rFonts w:ascii="Arial" w:hAnsi="Arial" w:cs="Arial"/>
          <w:bCs/>
        </w:rPr>
        <w:t>) que no sea padre/madre biológico del afiliado</w:t>
      </w:r>
      <w:r w:rsidR="00375724" w:rsidRPr="00010899">
        <w:rPr>
          <w:rFonts w:ascii="Arial" w:hAnsi="Arial" w:cs="Arial"/>
          <w:bCs/>
        </w:rPr>
        <w:t xml:space="preserve"> o afiliada</w:t>
      </w:r>
      <w:r w:rsidRPr="00010899">
        <w:rPr>
          <w:rFonts w:ascii="Arial" w:hAnsi="Arial" w:cs="Arial"/>
          <w:bCs/>
        </w:rPr>
        <w:t>, se computar</w:t>
      </w:r>
      <w:r w:rsidR="00581E6F" w:rsidRPr="00010899">
        <w:rPr>
          <w:rFonts w:ascii="Arial" w:hAnsi="Arial" w:cs="Arial"/>
          <w:bCs/>
        </w:rPr>
        <w:t xml:space="preserve">án dentro de su </w:t>
      </w:r>
      <w:r w:rsidR="00D77D0B" w:rsidRPr="00010899">
        <w:rPr>
          <w:rFonts w:ascii="Arial" w:hAnsi="Arial" w:cs="Arial"/>
          <w:bCs/>
        </w:rPr>
        <w:t>unidad económica familiar</w:t>
      </w:r>
      <w:r w:rsidRPr="00010899">
        <w:rPr>
          <w:rFonts w:ascii="Arial" w:hAnsi="Arial" w:cs="Arial"/>
          <w:bCs/>
        </w:rPr>
        <w:t>, además del padre/madre</w:t>
      </w:r>
      <w:r w:rsidR="0022235C" w:rsidRPr="00010899">
        <w:rPr>
          <w:rFonts w:ascii="Arial" w:hAnsi="Arial" w:cs="Arial"/>
          <w:bCs/>
        </w:rPr>
        <w:t xml:space="preserve"> con el que convive</w:t>
      </w:r>
      <w:r w:rsidRPr="00010899">
        <w:rPr>
          <w:rFonts w:ascii="Arial" w:hAnsi="Arial" w:cs="Arial"/>
          <w:bCs/>
        </w:rPr>
        <w:t xml:space="preserve">, a su </w:t>
      </w:r>
      <w:r w:rsidR="00F4783E" w:rsidRPr="00010899">
        <w:rPr>
          <w:rFonts w:ascii="Arial" w:hAnsi="Arial" w:cs="Arial"/>
          <w:bCs/>
        </w:rPr>
        <w:t>pareja</w:t>
      </w:r>
      <w:r w:rsidRPr="00010899">
        <w:rPr>
          <w:rFonts w:ascii="Arial" w:hAnsi="Arial" w:cs="Arial"/>
          <w:bCs/>
        </w:rPr>
        <w:t xml:space="preserve">, así como a los ascendientes y descendientes de dicha pareja, hasta el primer grado de </w:t>
      </w:r>
      <w:r w:rsidR="00F42CAC" w:rsidRPr="00010899">
        <w:rPr>
          <w:rFonts w:ascii="Arial" w:hAnsi="Arial" w:cs="Arial"/>
          <w:bCs/>
        </w:rPr>
        <w:t>consanguinidad</w:t>
      </w:r>
      <w:r w:rsidRPr="00010899">
        <w:rPr>
          <w:rFonts w:ascii="Arial" w:hAnsi="Arial" w:cs="Arial"/>
          <w:bCs/>
        </w:rPr>
        <w:t xml:space="preserve"> (***).</w:t>
      </w:r>
    </w:p>
    <w:bookmarkEnd w:id="459"/>
    <w:p w14:paraId="7D55FB76" w14:textId="5EA387E5" w:rsidR="00C054D6" w:rsidRPr="00010899" w:rsidRDefault="004515E5" w:rsidP="00554225">
      <w:pPr>
        <w:spacing w:before="160" w:after="160"/>
        <w:jc w:val="both"/>
        <w:rPr>
          <w:rFonts w:ascii="Arial" w:hAnsi="Arial" w:cs="Arial"/>
          <w:bCs/>
        </w:rPr>
      </w:pPr>
      <w:r w:rsidRPr="00010899">
        <w:rPr>
          <w:rFonts w:ascii="Arial" w:hAnsi="Arial" w:cs="Arial"/>
          <w:bCs/>
        </w:rPr>
        <w:t xml:space="preserve">Solo se tendrán en cuenta como parte de la unidad económica familiar a </w:t>
      </w:r>
      <w:r w:rsidR="00B929A6">
        <w:rPr>
          <w:rFonts w:ascii="Arial" w:hAnsi="Arial" w:cs="Arial"/>
          <w:bCs/>
        </w:rPr>
        <w:t>representantes legales</w:t>
      </w:r>
      <w:r w:rsidRPr="00010899">
        <w:rPr>
          <w:rFonts w:ascii="Arial" w:hAnsi="Arial" w:cs="Arial"/>
          <w:bCs/>
        </w:rPr>
        <w:t>/guardadores</w:t>
      </w:r>
      <w:r w:rsidR="00B929A6">
        <w:rPr>
          <w:rFonts w:ascii="Arial" w:hAnsi="Arial" w:cs="Arial"/>
          <w:bCs/>
        </w:rPr>
        <w:t xml:space="preserve"> de hecho</w:t>
      </w:r>
      <w:r w:rsidR="00C054D6" w:rsidRPr="00010899">
        <w:rPr>
          <w:rFonts w:ascii="Arial" w:hAnsi="Arial" w:cs="Arial"/>
          <w:bCs/>
        </w:rPr>
        <w:t xml:space="preserve"> y su familia</w:t>
      </w:r>
      <w:r w:rsidRPr="00010899">
        <w:rPr>
          <w:rFonts w:ascii="Arial" w:hAnsi="Arial" w:cs="Arial"/>
          <w:bCs/>
        </w:rPr>
        <w:t xml:space="preserve">, en la medida en que </w:t>
      </w:r>
      <w:r w:rsidR="00C054D6" w:rsidRPr="00010899">
        <w:rPr>
          <w:rFonts w:ascii="Arial" w:hAnsi="Arial" w:cs="Arial"/>
          <w:bCs/>
        </w:rPr>
        <w:t>exista convivencia y relación de parentesco o afinidad con la persona afiliada, conforme la definición de unidad económica familiar.</w:t>
      </w:r>
    </w:p>
    <w:p w14:paraId="669CE8C8" w14:textId="077C8E25" w:rsidR="00C43568" w:rsidRPr="00010899" w:rsidRDefault="00E528F2" w:rsidP="00554225">
      <w:pPr>
        <w:spacing w:before="160" w:after="160"/>
        <w:jc w:val="both"/>
        <w:rPr>
          <w:rFonts w:ascii="Arial" w:hAnsi="Arial" w:cs="Arial"/>
          <w:bCs/>
          <w:lang w:eastAsia="en-US"/>
        </w:rPr>
      </w:pPr>
      <w:r w:rsidRPr="00010899">
        <w:rPr>
          <w:rFonts w:ascii="Arial" w:hAnsi="Arial" w:cs="Arial"/>
          <w:bCs/>
          <w:lang w:eastAsia="en-US"/>
        </w:rPr>
        <w:t xml:space="preserve">En los casos de </w:t>
      </w:r>
      <w:r w:rsidR="00A86E7B" w:rsidRPr="00010899">
        <w:rPr>
          <w:rFonts w:ascii="Arial" w:hAnsi="Arial" w:cs="Arial"/>
          <w:bCs/>
          <w:lang w:eastAsia="en-US"/>
        </w:rPr>
        <w:t xml:space="preserve">personas afiliadas </w:t>
      </w:r>
      <w:r w:rsidRPr="00010899">
        <w:rPr>
          <w:rFonts w:ascii="Arial" w:hAnsi="Arial" w:cs="Arial"/>
          <w:bCs/>
          <w:lang w:eastAsia="en-US"/>
        </w:rPr>
        <w:t xml:space="preserve">menores o que dependan económicamente de sus progenitores y éstos se hallen separados o divorciados y tengan concedida la custodia compartida, se computará como </w:t>
      </w:r>
      <w:r w:rsidR="00D77D0B" w:rsidRPr="00010899">
        <w:rPr>
          <w:rFonts w:ascii="Arial" w:hAnsi="Arial" w:cs="Arial"/>
          <w:bCs/>
          <w:lang w:eastAsia="en-US"/>
        </w:rPr>
        <w:t>unidad económica familiar</w:t>
      </w:r>
      <w:r w:rsidRPr="00010899">
        <w:rPr>
          <w:rFonts w:ascii="Arial" w:hAnsi="Arial" w:cs="Arial"/>
          <w:bCs/>
          <w:lang w:eastAsia="en-US"/>
        </w:rPr>
        <w:t xml:space="preserve"> la del progenitor con quien el menor se halle empadronado</w:t>
      </w:r>
      <w:r w:rsidR="00C054D6" w:rsidRPr="00010899">
        <w:rPr>
          <w:rFonts w:ascii="Arial" w:hAnsi="Arial" w:cs="Arial"/>
          <w:bCs/>
          <w:lang w:eastAsia="en-US"/>
        </w:rPr>
        <w:t>.</w:t>
      </w:r>
    </w:p>
    <w:p w14:paraId="79BF42BA" w14:textId="77777777" w:rsidR="00977159" w:rsidRPr="00010899" w:rsidRDefault="00C054D6" w:rsidP="00554225">
      <w:pPr>
        <w:spacing w:before="160" w:after="160"/>
        <w:ind w:left="1560" w:hanging="850"/>
        <w:jc w:val="both"/>
        <w:rPr>
          <w:rFonts w:ascii="Arial" w:hAnsi="Arial" w:cs="Arial"/>
          <w:bCs/>
          <w:i/>
          <w:iCs/>
        </w:rPr>
      </w:pPr>
      <w:r w:rsidRPr="00010899">
        <w:rPr>
          <w:rFonts w:ascii="Arial" w:hAnsi="Arial" w:cs="Arial"/>
          <w:bCs/>
          <w:i/>
          <w:iCs/>
        </w:rPr>
        <w:t>(*)</w:t>
      </w:r>
      <w:r w:rsidRPr="00010899">
        <w:rPr>
          <w:rFonts w:ascii="Arial" w:hAnsi="Arial" w:cs="Arial"/>
          <w:bCs/>
          <w:i/>
          <w:iCs/>
        </w:rPr>
        <w:tab/>
      </w:r>
      <w:r w:rsidR="00977159" w:rsidRPr="00010899">
        <w:rPr>
          <w:rFonts w:ascii="Arial" w:hAnsi="Arial" w:cs="Arial"/>
          <w:bCs/>
          <w:i/>
          <w:iCs/>
        </w:rPr>
        <w:t>Hasta el segundo grado de Consanguinidad: padres, hijos, abuelos, hermanos y nietos de la persona afiliada que solicita la prestación económica o material.</w:t>
      </w:r>
    </w:p>
    <w:p w14:paraId="396FC791" w14:textId="77777777" w:rsidR="00977159" w:rsidRPr="00010899" w:rsidRDefault="00977159" w:rsidP="00554225">
      <w:pPr>
        <w:spacing w:before="160" w:after="160"/>
        <w:ind w:left="1560" w:hanging="850"/>
        <w:jc w:val="both"/>
        <w:rPr>
          <w:rFonts w:ascii="Arial" w:hAnsi="Arial" w:cs="Arial"/>
          <w:bCs/>
          <w:i/>
          <w:iCs/>
        </w:rPr>
      </w:pPr>
      <w:r w:rsidRPr="00010899">
        <w:rPr>
          <w:rFonts w:ascii="Arial" w:hAnsi="Arial" w:cs="Arial"/>
          <w:bCs/>
          <w:i/>
          <w:iCs/>
        </w:rPr>
        <w:t>(**)</w:t>
      </w:r>
      <w:r w:rsidRPr="00010899">
        <w:rPr>
          <w:rFonts w:ascii="Arial" w:hAnsi="Arial" w:cs="Arial"/>
          <w:bCs/>
          <w:i/>
          <w:iCs/>
        </w:rPr>
        <w:tab/>
        <w:t>Hasta el segundo grado de Afinidad: suegros, nueras, yernos y cuñados de la persona afiliada que solicita la prestación económica o material y abuelos y nietos del cónyuge.</w:t>
      </w:r>
    </w:p>
    <w:p w14:paraId="1047D208" w14:textId="5065DD9C" w:rsidR="00977159" w:rsidRPr="00010899" w:rsidRDefault="00977159" w:rsidP="00554225">
      <w:pPr>
        <w:spacing w:before="160" w:after="160"/>
        <w:ind w:left="1560" w:hanging="850"/>
        <w:jc w:val="both"/>
        <w:rPr>
          <w:rFonts w:ascii="Arial" w:hAnsi="Arial" w:cs="Arial"/>
          <w:bCs/>
          <w:i/>
          <w:iCs/>
        </w:rPr>
      </w:pPr>
      <w:r w:rsidRPr="00010899">
        <w:rPr>
          <w:rFonts w:ascii="Arial" w:hAnsi="Arial" w:cs="Arial"/>
          <w:bCs/>
          <w:i/>
          <w:iCs/>
        </w:rPr>
        <w:lastRenderedPageBreak/>
        <w:t>(***)</w:t>
      </w:r>
      <w:r w:rsidRPr="00010899">
        <w:rPr>
          <w:rFonts w:ascii="Arial" w:hAnsi="Arial" w:cs="Arial"/>
          <w:bCs/>
          <w:i/>
          <w:iCs/>
        </w:rPr>
        <w:tab/>
        <w:t>Primer grado de Consanguinidad de la pareja: padres e hijos.</w:t>
      </w:r>
    </w:p>
    <w:p w14:paraId="3F58770B" w14:textId="558CAEC1" w:rsidR="00D870C7" w:rsidRPr="00010899" w:rsidRDefault="00E54D88" w:rsidP="00554225">
      <w:pPr>
        <w:pStyle w:val="Ttulo2"/>
        <w:spacing w:before="160" w:after="160"/>
        <w:jc w:val="both"/>
        <w:rPr>
          <w:bCs w:val="0"/>
          <w:i/>
          <w:iCs w:val="0"/>
          <w:szCs w:val="24"/>
        </w:rPr>
      </w:pPr>
      <w:bookmarkStart w:id="460" w:name="_Toc278184625"/>
      <w:bookmarkStart w:id="461" w:name="_Toc278184742"/>
      <w:bookmarkStart w:id="462" w:name="_Toc278184807"/>
      <w:bookmarkStart w:id="463" w:name="_Toc278184866"/>
      <w:bookmarkStart w:id="464" w:name="_Toc278185036"/>
      <w:bookmarkStart w:id="465" w:name="_Toc397094743"/>
      <w:bookmarkStart w:id="466" w:name="_Toc193270850"/>
      <w:r w:rsidRPr="00010899">
        <w:rPr>
          <w:bCs w:val="0"/>
          <w:iCs w:val="0"/>
          <w:szCs w:val="24"/>
        </w:rPr>
        <w:t xml:space="preserve">17.2 </w:t>
      </w:r>
      <w:r w:rsidR="005345F4" w:rsidRPr="00010899">
        <w:rPr>
          <w:bCs w:val="0"/>
          <w:iCs w:val="0"/>
          <w:szCs w:val="24"/>
        </w:rPr>
        <w:t>INGRESOS E</w:t>
      </w:r>
      <w:r w:rsidR="00507350" w:rsidRPr="00010899">
        <w:rPr>
          <w:bCs w:val="0"/>
          <w:iCs w:val="0"/>
          <w:szCs w:val="24"/>
        </w:rPr>
        <w:t xml:space="preserve">CONÓMICOS DE LA </w:t>
      </w:r>
      <w:bookmarkEnd w:id="460"/>
      <w:bookmarkEnd w:id="461"/>
      <w:bookmarkEnd w:id="462"/>
      <w:bookmarkEnd w:id="463"/>
      <w:bookmarkEnd w:id="464"/>
      <w:bookmarkEnd w:id="465"/>
      <w:r w:rsidR="00D77D0B" w:rsidRPr="00010899">
        <w:rPr>
          <w:bCs w:val="0"/>
          <w:iCs w:val="0"/>
          <w:szCs w:val="24"/>
        </w:rPr>
        <w:t>UNIDAD ECONÓMICA FAMILIAR</w:t>
      </w:r>
      <w:bookmarkEnd w:id="466"/>
    </w:p>
    <w:p w14:paraId="6D700055" w14:textId="06E657E1" w:rsidR="00BE76B5" w:rsidRPr="00010899" w:rsidRDefault="00D870C7" w:rsidP="00554225">
      <w:pPr>
        <w:spacing w:before="160" w:after="160"/>
        <w:jc w:val="both"/>
        <w:rPr>
          <w:rFonts w:ascii="Arial" w:hAnsi="Arial" w:cs="Arial"/>
          <w:bCs/>
        </w:rPr>
      </w:pPr>
      <w:r w:rsidRPr="00010899">
        <w:rPr>
          <w:rFonts w:ascii="Arial" w:hAnsi="Arial" w:cs="Arial"/>
          <w:bCs/>
        </w:rPr>
        <w:t>Se computarán todos los ingresos económicos de cualquier naturaleza (rentas del trabajo, del capital mobiliario e inmobiliario, de actividades empresariales, agrícolas y ganaderas, ganancias patrimoniales, pensiones por invalidez, desempleo o subsidios, pensiones</w:t>
      </w:r>
      <w:r w:rsidR="008F2E75" w:rsidRPr="00010899">
        <w:rPr>
          <w:rFonts w:ascii="Arial" w:hAnsi="Arial" w:cs="Arial"/>
          <w:bCs/>
        </w:rPr>
        <w:t>,</w:t>
      </w:r>
      <w:r w:rsidR="00CC4A03" w:rsidRPr="00010899">
        <w:rPr>
          <w:rFonts w:ascii="Arial" w:hAnsi="Arial" w:cs="Arial"/>
          <w:bCs/>
        </w:rPr>
        <w:t xml:space="preserve"> </w:t>
      </w:r>
      <w:r w:rsidRPr="00010899">
        <w:rPr>
          <w:rFonts w:ascii="Arial" w:hAnsi="Arial" w:cs="Arial"/>
          <w:bCs/>
        </w:rPr>
        <w:t xml:space="preserve">prestaciones </w:t>
      </w:r>
      <w:r w:rsidR="008F2E75" w:rsidRPr="00010899">
        <w:rPr>
          <w:rFonts w:ascii="Arial" w:hAnsi="Arial" w:cs="Arial"/>
          <w:bCs/>
        </w:rPr>
        <w:t xml:space="preserve">y complementos </w:t>
      </w:r>
      <w:r w:rsidRPr="00010899">
        <w:rPr>
          <w:rFonts w:ascii="Arial" w:hAnsi="Arial" w:cs="Arial"/>
          <w:bCs/>
        </w:rPr>
        <w:t xml:space="preserve">de la Seguridad Social, </w:t>
      </w:r>
      <w:r w:rsidR="00F4783E" w:rsidRPr="00010899">
        <w:rPr>
          <w:rFonts w:ascii="Arial" w:hAnsi="Arial" w:cs="Arial"/>
          <w:bCs/>
        </w:rPr>
        <w:t>prestaciones</w:t>
      </w:r>
      <w:r w:rsidR="004337D4" w:rsidRPr="00010899">
        <w:rPr>
          <w:rFonts w:ascii="Arial" w:hAnsi="Arial" w:cs="Arial"/>
          <w:bCs/>
        </w:rPr>
        <w:t xml:space="preserve"> </w:t>
      </w:r>
      <w:r w:rsidR="00037283" w:rsidRPr="00010899">
        <w:rPr>
          <w:rFonts w:ascii="Arial" w:hAnsi="Arial" w:cs="Arial"/>
          <w:bCs/>
        </w:rPr>
        <w:t>o ayudas de entidades</w:t>
      </w:r>
      <w:r w:rsidR="00F4783E" w:rsidRPr="00010899">
        <w:rPr>
          <w:rFonts w:ascii="Arial" w:hAnsi="Arial" w:cs="Arial"/>
          <w:bCs/>
        </w:rPr>
        <w:t xml:space="preserve"> privadas, </w:t>
      </w:r>
      <w:r w:rsidR="00570996" w:rsidRPr="00010899">
        <w:rPr>
          <w:rFonts w:ascii="Arial" w:hAnsi="Arial" w:cs="Arial"/>
          <w:bCs/>
        </w:rPr>
        <w:t>e</w:t>
      </w:r>
      <w:r w:rsidR="00F4783E" w:rsidRPr="00010899">
        <w:rPr>
          <w:rFonts w:ascii="Arial" w:hAnsi="Arial" w:cs="Arial"/>
          <w:bCs/>
        </w:rPr>
        <w:t>tc</w:t>
      </w:r>
      <w:r w:rsidRPr="00010899">
        <w:rPr>
          <w:rFonts w:ascii="Arial" w:hAnsi="Arial" w:cs="Arial"/>
          <w:bCs/>
        </w:rPr>
        <w:t>.), obtenidos por el conjunto de miembros qu</w:t>
      </w:r>
      <w:r w:rsidR="00581E6F" w:rsidRPr="00010899">
        <w:rPr>
          <w:rFonts w:ascii="Arial" w:hAnsi="Arial" w:cs="Arial"/>
          <w:bCs/>
        </w:rPr>
        <w:t xml:space="preserve">e conforman la unidad </w:t>
      </w:r>
      <w:r w:rsidR="00C162F9" w:rsidRPr="00010899">
        <w:rPr>
          <w:rFonts w:ascii="Arial" w:hAnsi="Arial" w:cs="Arial"/>
          <w:bCs/>
        </w:rPr>
        <w:t>económica familiar</w:t>
      </w:r>
      <w:r w:rsidRPr="00010899">
        <w:rPr>
          <w:rFonts w:ascii="Arial" w:hAnsi="Arial" w:cs="Arial"/>
          <w:bCs/>
        </w:rPr>
        <w:t>, según el procedimiento de cálculo establecido al efecto por Oficio-Circular.</w:t>
      </w:r>
    </w:p>
    <w:p w14:paraId="1C9128DD" w14:textId="085B1C3C" w:rsidR="00C162F9" w:rsidRPr="00010899" w:rsidRDefault="00F4783E" w:rsidP="00554225">
      <w:pPr>
        <w:spacing w:before="160" w:after="160"/>
        <w:jc w:val="both"/>
        <w:rPr>
          <w:rFonts w:ascii="Arial" w:hAnsi="Arial" w:cs="Arial"/>
          <w:bCs/>
        </w:rPr>
      </w:pPr>
      <w:r w:rsidRPr="00010899">
        <w:rPr>
          <w:rFonts w:ascii="Arial" w:hAnsi="Arial" w:cs="Arial"/>
          <w:bCs/>
        </w:rPr>
        <w:t>No se computarán pérdidas patrimoniales en el cálculo de l</w:t>
      </w:r>
      <w:r w:rsidR="00C054D6" w:rsidRPr="00010899">
        <w:rPr>
          <w:rFonts w:ascii="Arial" w:hAnsi="Arial" w:cs="Arial"/>
          <w:bCs/>
        </w:rPr>
        <w:t>os ingresos</w:t>
      </w:r>
      <w:r w:rsidRPr="00010899">
        <w:rPr>
          <w:rFonts w:ascii="Arial" w:hAnsi="Arial" w:cs="Arial"/>
          <w:bCs/>
        </w:rPr>
        <w:t xml:space="preserve"> de la unidad </w:t>
      </w:r>
      <w:r w:rsidR="00C162F9" w:rsidRPr="00010899">
        <w:rPr>
          <w:rFonts w:ascii="Arial" w:hAnsi="Arial" w:cs="Arial"/>
          <w:bCs/>
        </w:rPr>
        <w:t>económica familiar</w:t>
      </w:r>
      <w:r w:rsidRPr="00010899">
        <w:rPr>
          <w:rFonts w:ascii="Arial" w:hAnsi="Arial" w:cs="Arial"/>
          <w:bCs/>
        </w:rPr>
        <w:t>.</w:t>
      </w:r>
    </w:p>
    <w:p w14:paraId="5D8F0BB3" w14:textId="2A56EFA2" w:rsidR="00C162F9" w:rsidRPr="00010899" w:rsidRDefault="00570996" w:rsidP="00554225">
      <w:pPr>
        <w:spacing w:before="160" w:after="160"/>
        <w:jc w:val="both"/>
        <w:rPr>
          <w:rFonts w:ascii="Arial" w:hAnsi="Arial" w:cs="Arial"/>
          <w:bCs/>
        </w:rPr>
      </w:pPr>
      <w:r w:rsidRPr="00010899">
        <w:rPr>
          <w:rFonts w:ascii="Arial" w:hAnsi="Arial" w:cs="Arial"/>
          <w:bCs/>
        </w:rPr>
        <w:t>Las ayudas de la ONCE no serán cons</w:t>
      </w:r>
      <w:r w:rsidR="00E2230D" w:rsidRPr="00010899">
        <w:rPr>
          <w:rFonts w:ascii="Arial" w:hAnsi="Arial" w:cs="Arial"/>
          <w:bCs/>
        </w:rPr>
        <w:t>ideradas</w:t>
      </w:r>
      <w:r w:rsidRPr="00010899">
        <w:rPr>
          <w:rFonts w:ascii="Arial" w:hAnsi="Arial" w:cs="Arial"/>
          <w:bCs/>
        </w:rPr>
        <w:t xml:space="preserve"> como ingreso, salvo en el caso de primera necesidad, en el supuesto de que otros miembros distintos al solicitante tengan ayudas similares en vigor.</w:t>
      </w:r>
    </w:p>
    <w:p w14:paraId="650CFD6C" w14:textId="4DC60637" w:rsidR="00993909" w:rsidRPr="00010899" w:rsidRDefault="00F4783E" w:rsidP="00554225">
      <w:pPr>
        <w:spacing w:before="160" w:after="160"/>
        <w:jc w:val="both"/>
        <w:rPr>
          <w:rFonts w:ascii="Arial" w:hAnsi="Arial" w:cs="Arial"/>
          <w:bCs/>
        </w:rPr>
      </w:pPr>
      <w:r w:rsidRPr="00010899">
        <w:rPr>
          <w:rFonts w:ascii="Arial" w:hAnsi="Arial" w:cs="Arial"/>
          <w:bCs/>
        </w:rPr>
        <w:t>En el caso de que algún miembro de la unidad económica familiar abone pensiones compensatorias</w:t>
      </w:r>
      <w:r w:rsidR="00993909" w:rsidRPr="00010899">
        <w:rPr>
          <w:rFonts w:ascii="Arial" w:hAnsi="Arial" w:cs="Arial"/>
          <w:bCs/>
        </w:rPr>
        <w:t xml:space="preserve"> o anualidades por alimentos</w:t>
      </w:r>
      <w:r w:rsidRPr="00010899">
        <w:rPr>
          <w:rFonts w:ascii="Arial" w:hAnsi="Arial" w:cs="Arial"/>
          <w:bCs/>
        </w:rPr>
        <w:t xml:space="preserve"> a </w:t>
      </w:r>
      <w:r w:rsidR="00403AF5" w:rsidRPr="00010899">
        <w:rPr>
          <w:rFonts w:ascii="Arial" w:hAnsi="Arial" w:cs="Arial"/>
          <w:bCs/>
        </w:rPr>
        <w:t>excónyuges</w:t>
      </w:r>
      <w:r w:rsidRPr="00010899">
        <w:rPr>
          <w:rFonts w:ascii="Arial" w:hAnsi="Arial" w:cs="Arial"/>
          <w:bCs/>
        </w:rPr>
        <w:t xml:space="preserve"> o hijos, se podrán descontar estas cantidades de los ingresos computables de este miembro de</w:t>
      </w:r>
      <w:r w:rsidR="00993909" w:rsidRPr="00010899">
        <w:rPr>
          <w:rFonts w:ascii="Arial" w:hAnsi="Arial" w:cs="Arial"/>
          <w:bCs/>
        </w:rPr>
        <w:t xml:space="preserve"> la</w:t>
      </w:r>
      <w:r w:rsidRPr="00010899">
        <w:rPr>
          <w:rFonts w:ascii="Arial" w:hAnsi="Arial" w:cs="Arial"/>
          <w:bCs/>
        </w:rPr>
        <w:t xml:space="preserve"> unidad </w:t>
      </w:r>
      <w:r w:rsidR="00C162F9" w:rsidRPr="00010899">
        <w:rPr>
          <w:rFonts w:ascii="Arial" w:hAnsi="Arial" w:cs="Arial"/>
          <w:bCs/>
        </w:rPr>
        <w:t>económica familiar</w:t>
      </w:r>
      <w:r w:rsidRPr="00010899">
        <w:rPr>
          <w:rFonts w:ascii="Arial" w:hAnsi="Arial" w:cs="Arial"/>
          <w:bCs/>
        </w:rPr>
        <w:t>.</w:t>
      </w:r>
      <w:r w:rsidR="00E2230D" w:rsidRPr="00010899">
        <w:rPr>
          <w:rFonts w:ascii="Arial" w:hAnsi="Arial" w:cs="Arial"/>
          <w:bCs/>
        </w:rPr>
        <w:t xml:space="preserve"> </w:t>
      </w:r>
      <w:r w:rsidR="00993909" w:rsidRPr="00010899">
        <w:rPr>
          <w:rFonts w:ascii="Arial" w:hAnsi="Arial" w:cs="Arial"/>
          <w:bCs/>
        </w:rPr>
        <w:t xml:space="preserve">Por su parte, serán </w:t>
      </w:r>
      <w:r w:rsidR="00E2230D" w:rsidRPr="00010899">
        <w:rPr>
          <w:rFonts w:ascii="Arial" w:hAnsi="Arial" w:cs="Arial"/>
          <w:bCs/>
        </w:rPr>
        <w:t>considerados</w:t>
      </w:r>
      <w:r w:rsidR="00993909" w:rsidRPr="00010899">
        <w:rPr>
          <w:rFonts w:ascii="Arial" w:hAnsi="Arial" w:cs="Arial"/>
          <w:bCs/>
        </w:rPr>
        <w:t xml:space="preserve"> ingresos las pensiones compensatorias o anualidades por alimentos que reciban los miembros de la unidad económica familiar.</w:t>
      </w:r>
    </w:p>
    <w:p w14:paraId="79F27AC3" w14:textId="34024E0C" w:rsidR="00C4436C" w:rsidRPr="00010899" w:rsidRDefault="00993909" w:rsidP="00554225">
      <w:pPr>
        <w:spacing w:before="160" w:after="160"/>
        <w:jc w:val="both"/>
        <w:rPr>
          <w:rFonts w:ascii="Arial" w:hAnsi="Arial" w:cs="Arial"/>
          <w:bCs/>
        </w:rPr>
      </w:pPr>
      <w:r w:rsidRPr="00010899">
        <w:rPr>
          <w:rFonts w:ascii="Arial" w:hAnsi="Arial" w:cs="Arial"/>
          <w:bCs/>
        </w:rPr>
        <w:t>Las ayudas públicas recibidas no serán computadas como ingreso</w:t>
      </w:r>
      <w:r w:rsidR="008F2E75" w:rsidRPr="00010899">
        <w:rPr>
          <w:rFonts w:ascii="Arial" w:hAnsi="Arial" w:cs="Arial"/>
          <w:bCs/>
        </w:rPr>
        <w:t xml:space="preserve"> ni ganancia patrimonial. Sin perjuicio de lo anterior, aquéllas de similar naturaleza a la solicitada o concedida por la ONCE, </w:t>
      </w:r>
      <w:r w:rsidR="00C4436C" w:rsidRPr="00010899">
        <w:rPr>
          <w:rFonts w:ascii="Arial" w:hAnsi="Arial" w:cs="Arial"/>
          <w:bCs/>
        </w:rPr>
        <w:t>se resta</w:t>
      </w:r>
      <w:r w:rsidR="008F2E75" w:rsidRPr="00010899">
        <w:rPr>
          <w:rFonts w:ascii="Arial" w:hAnsi="Arial" w:cs="Arial"/>
          <w:bCs/>
        </w:rPr>
        <w:t>rá</w:t>
      </w:r>
      <w:r w:rsidR="00C4436C" w:rsidRPr="00010899">
        <w:rPr>
          <w:rFonts w:ascii="Arial" w:hAnsi="Arial" w:cs="Arial"/>
          <w:bCs/>
        </w:rPr>
        <w:t>n del importe a conceder</w:t>
      </w:r>
      <w:r w:rsidR="008F2E75" w:rsidRPr="00010899">
        <w:rPr>
          <w:rFonts w:ascii="Arial" w:hAnsi="Arial" w:cs="Arial"/>
          <w:bCs/>
        </w:rPr>
        <w:t xml:space="preserve"> o ya concedido por la ONCE, en aplicación del principio de complementariedad.</w:t>
      </w:r>
    </w:p>
    <w:p w14:paraId="0539A328" w14:textId="5778FFA5" w:rsidR="00D34A24" w:rsidRPr="00010899" w:rsidRDefault="00D92694" w:rsidP="00554225">
      <w:pPr>
        <w:spacing w:before="160" w:after="160"/>
        <w:jc w:val="both"/>
        <w:rPr>
          <w:rFonts w:ascii="Arial" w:hAnsi="Arial" w:cs="Arial"/>
          <w:bCs/>
        </w:rPr>
      </w:pPr>
      <w:r w:rsidRPr="00010899">
        <w:rPr>
          <w:rFonts w:ascii="Arial" w:hAnsi="Arial" w:cs="Arial"/>
          <w:bCs/>
        </w:rPr>
        <w:t>Además</w:t>
      </w:r>
      <w:r w:rsidR="00D6630B" w:rsidRPr="00010899">
        <w:rPr>
          <w:rFonts w:ascii="Arial" w:hAnsi="Arial" w:cs="Arial"/>
          <w:bCs/>
        </w:rPr>
        <w:t xml:space="preserve">, </w:t>
      </w:r>
      <w:r w:rsidRPr="00010899">
        <w:rPr>
          <w:rFonts w:ascii="Arial" w:hAnsi="Arial" w:cs="Arial"/>
          <w:bCs/>
        </w:rPr>
        <w:t xml:space="preserve">en relación con las prestaciones que </w:t>
      </w:r>
      <w:r w:rsidR="00A86E7B" w:rsidRPr="00010899">
        <w:rPr>
          <w:rFonts w:ascii="Arial" w:hAnsi="Arial" w:cs="Arial"/>
          <w:bCs/>
        </w:rPr>
        <w:t>las personas afiliadas</w:t>
      </w:r>
      <w:r w:rsidRPr="00010899">
        <w:rPr>
          <w:rFonts w:ascii="Arial" w:hAnsi="Arial" w:cs="Arial"/>
          <w:bCs/>
        </w:rPr>
        <w:t xml:space="preserve"> a la ONCE puedan percibir como resultado de la aplicación de la Ley de Dependencia, la</w:t>
      </w:r>
      <w:r w:rsidR="002150AC" w:rsidRPr="00010899">
        <w:rPr>
          <w:rFonts w:ascii="Arial" w:hAnsi="Arial" w:cs="Arial"/>
          <w:bCs/>
        </w:rPr>
        <w:t xml:space="preserve"> cuantía de la prestación para Cuidados en el E</w:t>
      </w:r>
      <w:r w:rsidRPr="00010899">
        <w:rPr>
          <w:rFonts w:ascii="Arial" w:hAnsi="Arial" w:cs="Arial"/>
          <w:bCs/>
        </w:rPr>
        <w:t xml:space="preserve">ntorno </w:t>
      </w:r>
      <w:r w:rsidR="002150AC" w:rsidRPr="00010899">
        <w:rPr>
          <w:rFonts w:ascii="Arial" w:hAnsi="Arial" w:cs="Arial"/>
          <w:bCs/>
        </w:rPr>
        <w:t>F</w:t>
      </w:r>
      <w:r w:rsidRPr="00010899">
        <w:rPr>
          <w:rFonts w:ascii="Arial" w:hAnsi="Arial" w:cs="Arial"/>
          <w:bCs/>
        </w:rPr>
        <w:t>amiliar recibida durante el año en curso</w:t>
      </w:r>
      <w:r w:rsidR="008F2E75" w:rsidRPr="00010899">
        <w:rPr>
          <w:rFonts w:ascii="Arial" w:hAnsi="Arial" w:cs="Arial"/>
          <w:bCs/>
        </w:rPr>
        <w:t xml:space="preserve"> (incluyendo atrasos)</w:t>
      </w:r>
      <w:r w:rsidR="00D43065" w:rsidRPr="00010899">
        <w:rPr>
          <w:rFonts w:ascii="Arial" w:hAnsi="Arial" w:cs="Arial"/>
          <w:bCs/>
        </w:rPr>
        <w:t xml:space="preserve"> por cualquier miembro de la unidad económica familiar</w:t>
      </w:r>
      <w:r w:rsidRPr="00010899">
        <w:rPr>
          <w:rFonts w:ascii="Arial" w:hAnsi="Arial" w:cs="Arial"/>
          <w:bCs/>
        </w:rPr>
        <w:t>, será considerada</w:t>
      </w:r>
      <w:r w:rsidR="00581E6F" w:rsidRPr="00010899">
        <w:rPr>
          <w:rFonts w:ascii="Arial" w:hAnsi="Arial" w:cs="Arial"/>
          <w:bCs/>
        </w:rPr>
        <w:t xml:space="preserve"> ingreso de </w:t>
      </w:r>
      <w:r w:rsidR="00D6630B" w:rsidRPr="00010899">
        <w:rPr>
          <w:rFonts w:ascii="Arial" w:hAnsi="Arial" w:cs="Arial"/>
          <w:bCs/>
        </w:rPr>
        <w:t xml:space="preserve">dicha </w:t>
      </w:r>
      <w:r w:rsidR="00581E6F" w:rsidRPr="00010899">
        <w:rPr>
          <w:rFonts w:ascii="Arial" w:hAnsi="Arial" w:cs="Arial"/>
          <w:bCs/>
        </w:rPr>
        <w:t>unidad</w:t>
      </w:r>
      <w:r w:rsidRPr="00010899">
        <w:rPr>
          <w:rFonts w:ascii="Arial" w:hAnsi="Arial" w:cs="Arial"/>
          <w:bCs/>
        </w:rPr>
        <w:t xml:space="preserve"> cuando el cuidador principal conviva con el beneficiario, y deberá computarse </w:t>
      </w:r>
      <w:r w:rsidR="002150AC" w:rsidRPr="00010899">
        <w:rPr>
          <w:rFonts w:ascii="Arial" w:hAnsi="Arial" w:cs="Arial"/>
          <w:bCs/>
        </w:rPr>
        <w:t xml:space="preserve">cuando haya que valorar </w:t>
      </w:r>
      <w:r w:rsidRPr="00010899">
        <w:rPr>
          <w:rFonts w:ascii="Arial" w:hAnsi="Arial" w:cs="Arial"/>
          <w:bCs/>
        </w:rPr>
        <w:t>cualquier prestación regulada por esta Circular.</w:t>
      </w:r>
    </w:p>
    <w:p w14:paraId="25A0D698" w14:textId="3E770D94" w:rsidR="00C054D6" w:rsidRPr="00010899" w:rsidRDefault="00C054D6" w:rsidP="00554225">
      <w:pPr>
        <w:spacing w:before="160" w:after="160"/>
        <w:jc w:val="both"/>
        <w:rPr>
          <w:rFonts w:ascii="Arial" w:hAnsi="Arial" w:cs="Arial"/>
          <w:bCs/>
        </w:rPr>
      </w:pPr>
      <w:bookmarkStart w:id="467" w:name="_Toc278184626"/>
      <w:bookmarkStart w:id="468" w:name="_Toc278184743"/>
      <w:bookmarkStart w:id="469" w:name="_Toc278184808"/>
      <w:bookmarkStart w:id="470" w:name="_Toc278184867"/>
      <w:bookmarkStart w:id="471" w:name="_Toc278185037"/>
      <w:bookmarkStart w:id="472" w:name="_Toc397094744"/>
      <w:r w:rsidRPr="00010899">
        <w:rPr>
          <w:rFonts w:ascii="Arial" w:hAnsi="Arial" w:cs="Arial"/>
          <w:bCs/>
          <w:lang w:eastAsia="en-US"/>
        </w:rPr>
        <w:t xml:space="preserve">En los casos de </w:t>
      </w:r>
      <w:r w:rsidR="00E21AE6" w:rsidRPr="00010899">
        <w:rPr>
          <w:rFonts w:ascii="Arial" w:hAnsi="Arial" w:cs="Arial"/>
          <w:bCs/>
          <w:lang w:eastAsia="en-US"/>
        </w:rPr>
        <w:t>miembros</w:t>
      </w:r>
      <w:r w:rsidRPr="00010899">
        <w:rPr>
          <w:rFonts w:ascii="Arial" w:hAnsi="Arial" w:cs="Arial"/>
          <w:bCs/>
          <w:lang w:eastAsia="en-US"/>
        </w:rPr>
        <w:t xml:space="preserve"> menores o que dependan económicamente de sus progenitore</w:t>
      </w:r>
      <w:r w:rsidR="00177C5B" w:rsidRPr="00010899">
        <w:rPr>
          <w:rFonts w:ascii="Arial" w:hAnsi="Arial" w:cs="Arial"/>
          <w:bCs/>
          <w:lang w:eastAsia="en-US"/>
        </w:rPr>
        <w:t xml:space="preserve">s, estando estos </w:t>
      </w:r>
      <w:r w:rsidRPr="00010899">
        <w:rPr>
          <w:rFonts w:ascii="Arial" w:hAnsi="Arial" w:cs="Arial"/>
          <w:bCs/>
          <w:lang w:eastAsia="en-US"/>
        </w:rPr>
        <w:t xml:space="preserve">separados o divorciados y </w:t>
      </w:r>
      <w:r w:rsidR="00177C5B" w:rsidRPr="00010899">
        <w:rPr>
          <w:rFonts w:ascii="Arial" w:hAnsi="Arial" w:cs="Arial"/>
          <w:bCs/>
          <w:lang w:eastAsia="en-US"/>
        </w:rPr>
        <w:t>con</w:t>
      </w:r>
      <w:r w:rsidRPr="00010899">
        <w:rPr>
          <w:rFonts w:ascii="Arial" w:hAnsi="Arial" w:cs="Arial"/>
          <w:bCs/>
          <w:lang w:eastAsia="en-US"/>
        </w:rPr>
        <w:t xml:space="preserve"> custodia compartida, se computará</w:t>
      </w:r>
      <w:r w:rsidR="00E21AE6" w:rsidRPr="00010899">
        <w:rPr>
          <w:rFonts w:ascii="Arial" w:hAnsi="Arial" w:cs="Arial"/>
          <w:bCs/>
          <w:lang w:eastAsia="en-US"/>
        </w:rPr>
        <w:t xml:space="preserve">n los ingresos </w:t>
      </w:r>
      <w:r w:rsidRPr="00010899">
        <w:rPr>
          <w:rFonts w:ascii="Arial" w:hAnsi="Arial" w:cs="Arial"/>
          <w:bCs/>
          <w:lang w:eastAsia="en-US"/>
        </w:rPr>
        <w:t>del progenitor con quien el menor se halle empadronado</w:t>
      </w:r>
      <w:r w:rsidR="00E21AE6" w:rsidRPr="00010899">
        <w:rPr>
          <w:rFonts w:ascii="Arial" w:hAnsi="Arial" w:cs="Arial"/>
          <w:bCs/>
          <w:lang w:eastAsia="en-US"/>
        </w:rPr>
        <w:t>, añadiéndose no obstante las prestaciones o pensiones que cualquiera de los progenitores reciba a consecuencia de su hijo (p</w:t>
      </w:r>
      <w:r w:rsidRPr="00010899">
        <w:rPr>
          <w:rFonts w:ascii="Arial" w:hAnsi="Arial" w:cs="Arial"/>
          <w:bCs/>
        </w:rPr>
        <w:t>restación por Hijo a Cargo</w:t>
      </w:r>
      <w:r w:rsidR="00E21AE6" w:rsidRPr="00010899">
        <w:rPr>
          <w:rFonts w:ascii="Arial" w:hAnsi="Arial" w:cs="Arial"/>
          <w:bCs/>
        </w:rPr>
        <w:t>, c</w:t>
      </w:r>
      <w:r w:rsidRPr="00010899">
        <w:rPr>
          <w:rFonts w:ascii="Arial" w:hAnsi="Arial" w:cs="Arial"/>
          <w:bCs/>
        </w:rPr>
        <w:t>uidados en el Entorno Familiar</w:t>
      </w:r>
      <w:r w:rsidR="00E21AE6" w:rsidRPr="00010899">
        <w:rPr>
          <w:rFonts w:ascii="Arial" w:hAnsi="Arial" w:cs="Arial"/>
          <w:bCs/>
        </w:rPr>
        <w:t>, etc.)</w:t>
      </w:r>
      <w:r w:rsidR="0066685E" w:rsidRPr="00010899">
        <w:rPr>
          <w:rFonts w:ascii="Arial" w:hAnsi="Arial" w:cs="Arial"/>
          <w:bCs/>
        </w:rPr>
        <w:t>.</w:t>
      </w:r>
    </w:p>
    <w:p w14:paraId="3107B855" w14:textId="4EEF090F" w:rsidR="00D870C7" w:rsidRPr="00010899" w:rsidRDefault="00E54D88" w:rsidP="00554225">
      <w:pPr>
        <w:pStyle w:val="Ttulo2"/>
        <w:spacing w:before="160" w:after="160"/>
        <w:ind w:left="567" w:hanging="567"/>
        <w:jc w:val="both"/>
        <w:rPr>
          <w:bCs w:val="0"/>
          <w:i/>
          <w:iCs w:val="0"/>
          <w:szCs w:val="24"/>
        </w:rPr>
      </w:pPr>
      <w:bookmarkStart w:id="473" w:name="_Toc193270851"/>
      <w:r w:rsidRPr="00010899">
        <w:rPr>
          <w:bCs w:val="0"/>
          <w:iCs w:val="0"/>
          <w:szCs w:val="24"/>
        </w:rPr>
        <w:t xml:space="preserve">17.3 </w:t>
      </w:r>
      <w:r w:rsidR="008F070E" w:rsidRPr="00010899">
        <w:rPr>
          <w:bCs w:val="0"/>
          <w:iCs w:val="0"/>
          <w:szCs w:val="24"/>
        </w:rPr>
        <w:tab/>
      </w:r>
      <w:r w:rsidR="00EA4740" w:rsidRPr="00010899">
        <w:rPr>
          <w:bCs w:val="0"/>
          <w:iCs w:val="0"/>
          <w:szCs w:val="24"/>
        </w:rPr>
        <w:t>D</w:t>
      </w:r>
      <w:r w:rsidR="00570996" w:rsidRPr="00010899">
        <w:rPr>
          <w:bCs w:val="0"/>
          <w:iCs w:val="0"/>
          <w:szCs w:val="24"/>
        </w:rPr>
        <w:t>EDUC</w:t>
      </w:r>
      <w:r w:rsidR="00897163" w:rsidRPr="00010899">
        <w:rPr>
          <w:bCs w:val="0"/>
          <w:iCs w:val="0"/>
          <w:szCs w:val="24"/>
        </w:rPr>
        <w:t xml:space="preserve">CIONES DE LOS INGRESOS DE LA </w:t>
      </w:r>
      <w:bookmarkEnd w:id="467"/>
      <w:bookmarkEnd w:id="468"/>
      <w:bookmarkEnd w:id="469"/>
      <w:bookmarkEnd w:id="470"/>
      <w:bookmarkEnd w:id="471"/>
      <w:bookmarkEnd w:id="472"/>
      <w:r w:rsidR="00D77D0B" w:rsidRPr="00010899">
        <w:rPr>
          <w:bCs w:val="0"/>
          <w:iCs w:val="0"/>
          <w:szCs w:val="24"/>
        </w:rPr>
        <w:t>UNIDAD ECONÓMICA</w:t>
      </w:r>
      <w:r w:rsidR="00CC4A03" w:rsidRPr="00010899">
        <w:rPr>
          <w:bCs w:val="0"/>
          <w:iCs w:val="0"/>
          <w:szCs w:val="24"/>
        </w:rPr>
        <w:t xml:space="preserve"> </w:t>
      </w:r>
      <w:r w:rsidR="00D77D0B" w:rsidRPr="00010899">
        <w:rPr>
          <w:bCs w:val="0"/>
          <w:iCs w:val="0"/>
          <w:szCs w:val="24"/>
        </w:rPr>
        <w:t>FAMILIAR</w:t>
      </w:r>
      <w:bookmarkEnd w:id="473"/>
    </w:p>
    <w:p w14:paraId="3A01161F" w14:textId="4FB83EE3" w:rsidR="00D870C7" w:rsidRPr="00010899" w:rsidRDefault="001F5A14" w:rsidP="00554225">
      <w:pPr>
        <w:spacing w:before="160" w:after="160"/>
        <w:jc w:val="both"/>
        <w:rPr>
          <w:rFonts w:ascii="Arial" w:hAnsi="Arial" w:cs="Arial"/>
          <w:bCs/>
          <w:u w:val="single"/>
        </w:rPr>
      </w:pPr>
      <w:r w:rsidRPr="00010899">
        <w:rPr>
          <w:rFonts w:ascii="Arial" w:hAnsi="Arial" w:cs="Arial"/>
          <w:bCs/>
          <w:u w:val="single"/>
        </w:rPr>
        <w:t xml:space="preserve">Discapacidad </w:t>
      </w:r>
      <w:r w:rsidR="00D870C7" w:rsidRPr="00010899">
        <w:rPr>
          <w:rFonts w:ascii="Arial" w:hAnsi="Arial" w:cs="Arial"/>
          <w:bCs/>
          <w:u w:val="single"/>
        </w:rPr>
        <w:t xml:space="preserve">de otros </w:t>
      </w:r>
      <w:r w:rsidR="00581E6F" w:rsidRPr="00010899">
        <w:rPr>
          <w:rFonts w:ascii="Arial" w:hAnsi="Arial" w:cs="Arial"/>
          <w:bCs/>
          <w:u w:val="single"/>
        </w:rPr>
        <w:t xml:space="preserve">miembros de la </w:t>
      </w:r>
      <w:r w:rsidR="00D77D0B" w:rsidRPr="00010899">
        <w:rPr>
          <w:rFonts w:ascii="Arial" w:hAnsi="Arial" w:cs="Arial"/>
          <w:bCs/>
          <w:u w:val="single"/>
        </w:rPr>
        <w:t>unidad económica familiar</w:t>
      </w:r>
    </w:p>
    <w:p w14:paraId="478CCC16" w14:textId="6A5169EC" w:rsidR="00D870C7" w:rsidRPr="00010899" w:rsidRDefault="00D870C7" w:rsidP="00554225">
      <w:pPr>
        <w:spacing w:before="160" w:after="160"/>
        <w:jc w:val="both"/>
        <w:rPr>
          <w:rFonts w:ascii="Arial" w:hAnsi="Arial" w:cs="Arial"/>
          <w:bCs/>
        </w:rPr>
      </w:pPr>
      <w:r w:rsidRPr="00010899">
        <w:rPr>
          <w:rFonts w:ascii="Arial" w:hAnsi="Arial" w:cs="Arial"/>
          <w:bCs/>
        </w:rPr>
        <w:lastRenderedPageBreak/>
        <w:t xml:space="preserve">La condición de </w:t>
      </w:r>
      <w:r w:rsidR="006F3D40" w:rsidRPr="00010899">
        <w:rPr>
          <w:rFonts w:ascii="Arial" w:hAnsi="Arial" w:cs="Arial"/>
          <w:bCs/>
        </w:rPr>
        <w:t xml:space="preserve">persona con </w:t>
      </w:r>
      <w:r w:rsidR="001F5A14" w:rsidRPr="00010899">
        <w:rPr>
          <w:rFonts w:ascii="Arial" w:hAnsi="Arial" w:cs="Arial"/>
          <w:bCs/>
        </w:rPr>
        <w:t xml:space="preserve">discapacidad </w:t>
      </w:r>
      <w:r w:rsidRPr="00010899">
        <w:rPr>
          <w:rFonts w:ascii="Arial" w:hAnsi="Arial" w:cs="Arial"/>
          <w:bCs/>
        </w:rPr>
        <w:t xml:space="preserve">de los integrantes de la </w:t>
      </w:r>
      <w:r w:rsidR="00D77D0B" w:rsidRPr="00010899">
        <w:rPr>
          <w:rFonts w:ascii="Arial" w:hAnsi="Arial" w:cs="Arial"/>
          <w:bCs/>
        </w:rPr>
        <w:t>unidad económica familiar</w:t>
      </w:r>
      <w:r w:rsidRPr="00010899">
        <w:rPr>
          <w:rFonts w:ascii="Arial" w:hAnsi="Arial" w:cs="Arial"/>
          <w:bCs/>
        </w:rPr>
        <w:t xml:space="preserve"> distintos al solicitante, dará lugar a las siguientes deducciones:</w:t>
      </w:r>
    </w:p>
    <w:p w14:paraId="2CA1782B" w14:textId="3A8711D8" w:rsidR="002150AC" w:rsidRPr="00010899" w:rsidRDefault="00D870C7" w:rsidP="00105187">
      <w:pPr>
        <w:pStyle w:val="Prrafodelista"/>
        <w:numPr>
          <w:ilvl w:val="0"/>
          <w:numId w:val="47"/>
        </w:numPr>
        <w:spacing w:before="160" w:after="160"/>
        <w:ind w:left="714" w:hanging="357"/>
        <w:contextualSpacing w:val="0"/>
        <w:jc w:val="both"/>
        <w:rPr>
          <w:rFonts w:ascii="Arial" w:hAnsi="Arial" w:cs="Arial"/>
          <w:bCs/>
        </w:rPr>
      </w:pPr>
      <w:r w:rsidRPr="00010899">
        <w:rPr>
          <w:rFonts w:ascii="Arial" w:hAnsi="Arial" w:cs="Arial"/>
          <w:bCs/>
        </w:rPr>
        <w:t>1,5 veces el importe mensual del salario mínimo interprofesional (SMI) por cada miembro con discapacidad (según calificación del IMSERSO o la Comunidad Autónoma correspondiente), con un grado de</w:t>
      </w:r>
      <w:r w:rsidR="00CC4A03" w:rsidRPr="00010899">
        <w:rPr>
          <w:rFonts w:ascii="Arial" w:hAnsi="Arial" w:cs="Arial"/>
          <w:bCs/>
        </w:rPr>
        <w:t xml:space="preserve"> </w:t>
      </w:r>
      <w:r w:rsidR="00066760" w:rsidRPr="00010899">
        <w:rPr>
          <w:rFonts w:ascii="Arial" w:hAnsi="Arial" w:cs="Arial"/>
          <w:bCs/>
        </w:rPr>
        <w:t>discapacidad</w:t>
      </w:r>
      <w:r w:rsidRPr="00010899">
        <w:rPr>
          <w:rFonts w:ascii="Arial" w:hAnsi="Arial" w:cs="Arial"/>
          <w:bCs/>
        </w:rPr>
        <w:t xml:space="preserve"> entre el 33</w:t>
      </w:r>
      <w:r w:rsidR="00D56053" w:rsidRPr="00010899">
        <w:rPr>
          <w:rFonts w:ascii="Arial" w:hAnsi="Arial" w:cs="Arial"/>
          <w:bCs/>
        </w:rPr>
        <w:t xml:space="preserve"> </w:t>
      </w:r>
      <w:r w:rsidRPr="00010899">
        <w:rPr>
          <w:rFonts w:ascii="Arial" w:hAnsi="Arial" w:cs="Arial"/>
          <w:bCs/>
        </w:rPr>
        <w:t>% y el 64</w:t>
      </w:r>
      <w:r w:rsidR="00D56053" w:rsidRPr="00010899">
        <w:rPr>
          <w:rFonts w:ascii="Arial" w:hAnsi="Arial" w:cs="Arial"/>
          <w:bCs/>
        </w:rPr>
        <w:t xml:space="preserve"> </w:t>
      </w:r>
      <w:r w:rsidRPr="00010899">
        <w:rPr>
          <w:rFonts w:ascii="Arial" w:hAnsi="Arial" w:cs="Arial"/>
          <w:bCs/>
        </w:rPr>
        <w:t>%.</w:t>
      </w:r>
    </w:p>
    <w:p w14:paraId="15BC01E3" w14:textId="6AC454E5" w:rsidR="00D870C7" w:rsidRPr="00010899" w:rsidRDefault="00D870C7" w:rsidP="00105187">
      <w:pPr>
        <w:pStyle w:val="Prrafodelista"/>
        <w:numPr>
          <w:ilvl w:val="0"/>
          <w:numId w:val="47"/>
        </w:numPr>
        <w:spacing w:before="160" w:after="160"/>
        <w:jc w:val="both"/>
        <w:rPr>
          <w:rFonts w:ascii="Arial" w:hAnsi="Arial" w:cs="Arial"/>
          <w:bCs/>
        </w:rPr>
      </w:pPr>
      <w:r w:rsidRPr="00010899">
        <w:rPr>
          <w:rFonts w:ascii="Arial" w:hAnsi="Arial" w:cs="Arial"/>
          <w:bCs/>
        </w:rPr>
        <w:t xml:space="preserve">2,5 veces el importe mensual del salario mínimo interprofesional (SMI) por cada miembro con discapacidad (según calificación del IMSERSO o la Comunidad Autónoma correspondiente), con un grado de </w:t>
      </w:r>
      <w:r w:rsidR="009247C8" w:rsidRPr="00010899">
        <w:rPr>
          <w:rFonts w:ascii="Arial" w:hAnsi="Arial" w:cs="Arial"/>
          <w:bCs/>
        </w:rPr>
        <w:t>discapacidad</w:t>
      </w:r>
      <w:r w:rsidR="009170F7" w:rsidRPr="00010899">
        <w:rPr>
          <w:rFonts w:ascii="Arial" w:hAnsi="Arial" w:cs="Arial"/>
          <w:bCs/>
        </w:rPr>
        <w:t xml:space="preserve"> </w:t>
      </w:r>
      <w:r w:rsidRPr="00010899">
        <w:rPr>
          <w:rFonts w:ascii="Arial" w:hAnsi="Arial" w:cs="Arial"/>
          <w:bCs/>
        </w:rPr>
        <w:t>igual o superior al 65</w:t>
      </w:r>
      <w:r w:rsidR="00D56053" w:rsidRPr="00010899">
        <w:rPr>
          <w:rFonts w:ascii="Arial" w:hAnsi="Arial" w:cs="Arial"/>
          <w:bCs/>
        </w:rPr>
        <w:t xml:space="preserve"> </w:t>
      </w:r>
      <w:r w:rsidRPr="00010899">
        <w:rPr>
          <w:rFonts w:ascii="Arial" w:hAnsi="Arial" w:cs="Arial"/>
          <w:bCs/>
        </w:rPr>
        <w:t>%.</w:t>
      </w:r>
    </w:p>
    <w:p w14:paraId="0A05CCB0" w14:textId="167A097A" w:rsidR="00D870C7" w:rsidRPr="00010899" w:rsidRDefault="00D870C7" w:rsidP="00554225">
      <w:pPr>
        <w:spacing w:before="160" w:after="160"/>
        <w:jc w:val="both"/>
        <w:rPr>
          <w:rFonts w:ascii="Arial" w:hAnsi="Arial" w:cs="Arial"/>
          <w:bCs/>
        </w:rPr>
      </w:pPr>
      <w:r w:rsidRPr="00010899">
        <w:rPr>
          <w:rFonts w:ascii="Arial" w:hAnsi="Arial" w:cs="Arial"/>
          <w:bCs/>
        </w:rPr>
        <w:t>Para la aplicación de dichas deducciones</w:t>
      </w:r>
      <w:r w:rsidR="002150AC" w:rsidRPr="00010899">
        <w:rPr>
          <w:rFonts w:ascii="Arial" w:hAnsi="Arial" w:cs="Arial"/>
          <w:bCs/>
        </w:rPr>
        <w:t>,</w:t>
      </w:r>
      <w:r w:rsidRPr="00010899">
        <w:rPr>
          <w:rFonts w:ascii="Arial" w:hAnsi="Arial" w:cs="Arial"/>
          <w:bCs/>
        </w:rPr>
        <w:t xml:space="preserve"> se utilizará el SMI fijado por la Administración en cada momento, en cuantía mensual, publicado mediante Real Decreto</w:t>
      </w:r>
      <w:r w:rsidR="008266E2" w:rsidRPr="00010899">
        <w:rPr>
          <w:rFonts w:ascii="Arial" w:hAnsi="Arial" w:cs="Arial"/>
          <w:bCs/>
        </w:rPr>
        <w:t xml:space="preserve"> y deberá presentarse la correspondiente justificación documental para acreditar la discapacidad.</w:t>
      </w:r>
    </w:p>
    <w:p w14:paraId="1F2748BC" w14:textId="62CA46CA" w:rsidR="00D870C7" w:rsidRPr="00010899" w:rsidRDefault="00D870C7" w:rsidP="00554225">
      <w:pPr>
        <w:spacing w:before="160" w:after="160"/>
        <w:jc w:val="both"/>
        <w:rPr>
          <w:rFonts w:ascii="Arial" w:hAnsi="Arial" w:cs="Arial"/>
          <w:bCs/>
          <w:u w:val="single"/>
        </w:rPr>
      </w:pPr>
      <w:r w:rsidRPr="00010899">
        <w:rPr>
          <w:rFonts w:ascii="Arial" w:hAnsi="Arial" w:cs="Arial"/>
          <w:bCs/>
          <w:u w:val="single"/>
        </w:rPr>
        <w:t>Sustentador principal único</w:t>
      </w:r>
    </w:p>
    <w:p w14:paraId="39B5363D" w14:textId="050A9970" w:rsidR="00D870C7" w:rsidRPr="00010899" w:rsidRDefault="00D870C7" w:rsidP="00554225">
      <w:pPr>
        <w:spacing w:before="160" w:after="160"/>
        <w:jc w:val="both"/>
        <w:rPr>
          <w:rFonts w:ascii="Arial" w:hAnsi="Arial" w:cs="Arial"/>
          <w:bCs/>
        </w:rPr>
      </w:pPr>
      <w:r w:rsidRPr="00010899">
        <w:rPr>
          <w:rFonts w:ascii="Arial" w:hAnsi="Arial" w:cs="Arial"/>
          <w:bCs/>
        </w:rPr>
        <w:t xml:space="preserve">Se deducirá el 20% de los ingresos anuales de la unidad </w:t>
      </w:r>
      <w:r w:rsidR="00C162F9" w:rsidRPr="00010899">
        <w:rPr>
          <w:rFonts w:ascii="Arial" w:hAnsi="Arial" w:cs="Arial"/>
          <w:bCs/>
        </w:rPr>
        <w:t>económica familiar</w:t>
      </w:r>
      <w:r w:rsidRPr="00010899">
        <w:rPr>
          <w:rFonts w:ascii="Arial" w:hAnsi="Arial" w:cs="Arial"/>
          <w:bCs/>
        </w:rPr>
        <w:t xml:space="preserve"> cuando en ésta concurra </w:t>
      </w:r>
      <w:r w:rsidR="004242D3" w:rsidRPr="00010899">
        <w:rPr>
          <w:rFonts w:ascii="Arial" w:hAnsi="Arial" w:cs="Arial"/>
          <w:bCs/>
        </w:rPr>
        <w:t xml:space="preserve">alguna de </w:t>
      </w:r>
      <w:r w:rsidRPr="00010899">
        <w:rPr>
          <w:rFonts w:ascii="Arial" w:hAnsi="Arial" w:cs="Arial"/>
          <w:bCs/>
        </w:rPr>
        <w:t>las siguientes circunstancias:</w:t>
      </w:r>
      <w:r w:rsidR="00CA68FD" w:rsidRPr="00010899">
        <w:rPr>
          <w:rFonts w:ascii="Arial" w:hAnsi="Arial" w:cs="Arial"/>
          <w:bCs/>
        </w:rPr>
        <w:t xml:space="preserve"> </w:t>
      </w:r>
    </w:p>
    <w:p w14:paraId="165C8F43" w14:textId="216657D2" w:rsidR="002150AC" w:rsidRPr="00010899" w:rsidRDefault="00D870C7" w:rsidP="00105187">
      <w:pPr>
        <w:pStyle w:val="Prrafodelista"/>
        <w:numPr>
          <w:ilvl w:val="0"/>
          <w:numId w:val="55"/>
        </w:numPr>
        <w:spacing w:before="160" w:after="160"/>
        <w:jc w:val="both"/>
        <w:rPr>
          <w:rFonts w:ascii="Arial" w:hAnsi="Arial" w:cs="Arial"/>
          <w:bCs/>
        </w:rPr>
      </w:pPr>
      <w:r w:rsidRPr="00010899">
        <w:rPr>
          <w:rFonts w:ascii="Arial" w:hAnsi="Arial" w:cs="Arial"/>
          <w:bCs/>
        </w:rPr>
        <w:t>Que exista únicamente un sustentador principal con ingresos de una actividad laboral, económica o pensión.</w:t>
      </w:r>
      <w:r w:rsidR="00447A21" w:rsidRPr="00010899">
        <w:rPr>
          <w:rFonts w:ascii="Arial" w:hAnsi="Arial" w:cs="Arial"/>
          <w:bCs/>
        </w:rPr>
        <w:t xml:space="preserve"> </w:t>
      </w:r>
    </w:p>
    <w:p w14:paraId="6B316BC3" w14:textId="43CE7C14" w:rsidR="002150AC" w:rsidRPr="00010899" w:rsidRDefault="00D870C7" w:rsidP="00105187">
      <w:pPr>
        <w:spacing w:before="160" w:after="160"/>
        <w:ind w:left="709"/>
        <w:jc w:val="both"/>
        <w:rPr>
          <w:rFonts w:ascii="Arial" w:hAnsi="Arial" w:cs="Arial"/>
          <w:bCs/>
        </w:rPr>
      </w:pPr>
      <w:r w:rsidRPr="00010899">
        <w:rPr>
          <w:rFonts w:ascii="Arial" w:hAnsi="Arial" w:cs="Arial"/>
          <w:bCs/>
        </w:rPr>
        <w:t xml:space="preserve">En los casos de convivencia dentro de la </w:t>
      </w:r>
      <w:r w:rsidR="00D77D0B" w:rsidRPr="00010899">
        <w:rPr>
          <w:rFonts w:ascii="Arial" w:hAnsi="Arial" w:cs="Arial"/>
          <w:bCs/>
        </w:rPr>
        <w:t>unidad económica familiar</w:t>
      </w:r>
      <w:r w:rsidRPr="00010899">
        <w:rPr>
          <w:rFonts w:ascii="Arial" w:hAnsi="Arial" w:cs="Arial"/>
          <w:bCs/>
        </w:rPr>
        <w:t xml:space="preserve"> de pensiones de orfandad de menores de edad o mayores </w:t>
      </w:r>
      <w:r w:rsidR="006F3D40" w:rsidRPr="00010899">
        <w:rPr>
          <w:rFonts w:ascii="Arial" w:hAnsi="Arial" w:cs="Arial"/>
          <w:bCs/>
        </w:rPr>
        <w:t>sujetos a apoyos personales a la capacidad jurídica, declarados por sentencia judicial firme</w:t>
      </w:r>
      <w:r w:rsidRPr="00010899">
        <w:rPr>
          <w:rFonts w:ascii="Arial" w:hAnsi="Arial" w:cs="Arial"/>
          <w:bCs/>
        </w:rPr>
        <w:t xml:space="preserve"> con otro tipo de ingresos de actividades laborales, económicas o pensión, se practicará la deducción de sustentador principal único siempre que se cumplan el resto de </w:t>
      </w:r>
      <w:r w:rsidR="0091155C" w:rsidRPr="00010899">
        <w:rPr>
          <w:rFonts w:ascii="Arial" w:hAnsi="Arial" w:cs="Arial"/>
          <w:bCs/>
        </w:rPr>
        <w:t xml:space="preserve">los </w:t>
      </w:r>
      <w:r w:rsidRPr="00010899">
        <w:rPr>
          <w:rFonts w:ascii="Arial" w:hAnsi="Arial" w:cs="Arial"/>
          <w:bCs/>
        </w:rPr>
        <w:t>requisitos establecidos en este apartado.</w:t>
      </w:r>
    </w:p>
    <w:p w14:paraId="381D35F4" w14:textId="7AA219EB" w:rsidR="002150AC" w:rsidRPr="00010899" w:rsidRDefault="00D870C7" w:rsidP="00105187">
      <w:pPr>
        <w:pStyle w:val="Prrafodelista"/>
        <w:numPr>
          <w:ilvl w:val="0"/>
          <w:numId w:val="28"/>
        </w:numPr>
        <w:spacing w:before="160" w:after="160"/>
        <w:ind w:left="714" w:hanging="357"/>
        <w:contextualSpacing w:val="0"/>
        <w:jc w:val="both"/>
        <w:rPr>
          <w:rFonts w:ascii="Arial" w:hAnsi="Arial" w:cs="Arial"/>
          <w:bCs/>
        </w:rPr>
      </w:pPr>
      <w:r w:rsidRPr="00010899">
        <w:rPr>
          <w:rFonts w:ascii="Arial" w:hAnsi="Arial" w:cs="Arial"/>
          <w:bCs/>
        </w:rPr>
        <w:t>Que dich</w:t>
      </w:r>
      <w:r w:rsidR="00886261" w:rsidRPr="00010899">
        <w:rPr>
          <w:rFonts w:ascii="Arial" w:hAnsi="Arial" w:cs="Arial"/>
          <w:bCs/>
        </w:rPr>
        <w:t xml:space="preserve">a persona sustentadora </w:t>
      </w:r>
      <w:r w:rsidRPr="00010899">
        <w:rPr>
          <w:rFonts w:ascii="Arial" w:hAnsi="Arial" w:cs="Arial"/>
          <w:bCs/>
        </w:rPr>
        <w:t xml:space="preserve">principal </w:t>
      </w:r>
      <w:r w:rsidR="002150AC" w:rsidRPr="00010899">
        <w:rPr>
          <w:rFonts w:ascii="Arial" w:hAnsi="Arial" w:cs="Arial"/>
          <w:bCs/>
        </w:rPr>
        <w:t>esté</w:t>
      </w:r>
      <w:r w:rsidRPr="00010899">
        <w:rPr>
          <w:rFonts w:ascii="Arial" w:hAnsi="Arial" w:cs="Arial"/>
          <w:bCs/>
        </w:rPr>
        <w:t xml:space="preserve"> solter</w:t>
      </w:r>
      <w:r w:rsidR="00886261" w:rsidRPr="00010899">
        <w:rPr>
          <w:rFonts w:ascii="Arial" w:hAnsi="Arial" w:cs="Arial"/>
          <w:bCs/>
        </w:rPr>
        <w:t>a</w:t>
      </w:r>
      <w:r w:rsidRPr="00010899">
        <w:rPr>
          <w:rFonts w:ascii="Arial" w:hAnsi="Arial" w:cs="Arial"/>
          <w:bCs/>
        </w:rPr>
        <w:t>, viud</w:t>
      </w:r>
      <w:r w:rsidR="00886261" w:rsidRPr="00010899">
        <w:rPr>
          <w:rFonts w:ascii="Arial" w:hAnsi="Arial" w:cs="Arial"/>
          <w:bCs/>
        </w:rPr>
        <w:t>a</w:t>
      </w:r>
      <w:r w:rsidRPr="00010899">
        <w:rPr>
          <w:rFonts w:ascii="Arial" w:hAnsi="Arial" w:cs="Arial"/>
          <w:bCs/>
        </w:rPr>
        <w:t>, separad</w:t>
      </w:r>
      <w:r w:rsidR="00886261" w:rsidRPr="00010899">
        <w:rPr>
          <w:rFonts w:ascii="Arial" w:hAnsi="Arial" w:cs="Arial"/>
          <w:bCs/>
        </w:rPr>
        <w:t>a</w:t>
      </w:r>
      <w:r w:rsidRPr="00010899">
        <w:rPr>
          <w:rFonts w:ascii="Arial" w:hAnsi="Arial" w:cs="Arial"/>
          <w:bCs/>
        </w:rPr>
        <w:t xml:space="preserve"> legalmente o divorciad</w:t>
      </w:r>
      <w:r w:rsidR="00886261" w:rsidRPr="00010899">
        <w:rPr>
          <w:rFonts w:ascii="Arial" w:hAnsi="Arial" w:cs="Arial"/>
          <w:bCs/>
        </w:rPr>
        <w:t>a</w:t>
      </w:r>
      <w:r w:rsidRPr="00010899">
        <w:rPr>
          <w:rFonts w:ascii="Arial" w:hAnsi="Arial" w:cs="Arial"/>
          <w:bCs/>
        </w:rPr>
        <w:t xml:space="preserve">. Por consiguiente, esta deducción no será de aplicación para </w:t>
      </w:r>
      <w:r w:rsidR="004242D3" w:rsidRPr="00010899">
        <w:rPr>
          <w:rFonts w:ascii="Arial" w:hAnsi="Arial" w:cs="Arial"/>
          <w:bCs/>
        </w:rPr>
        <w:t xml:space="preserve">los </w:t>
      </w:r>
      <w:r w:rsidRPr="00010899">
        <w:rPr>
          <w:rFonts w:ascii="Arial" w:hAnsi="Arial" w:cs="Arial"/>
          <w:bCs/>
        </w:rPr>
        <w:t>sustentadores principales casados o en análoga situación de hecho.</w:t>
      </w:r>
    </w:p>
    <w:p w14:paraId="53AB91A1" w14:textId="0108B342" w:rsidR="00D870C7" w:rsidRPr="00010899" w:rsidRDefault="008E3B59" w:rsidP="00105187">
      <w:pPr>
        <w:pStyle w:val="Prrafodelista"/>
        <w:numPr>
          <w:ilvl w:val="0"/>
          <w:numId w:val="28"/>
        </w:numPr>
        <w:spacing w:before="160" w:after="160"/>
        <w:jc w:val="both"/>
        <w:rPr>
          <w:rFonts w:ascii="Arial" w:hAnsi="Arial" w:cs="Arial"/>
          <w:bCs/>
        </w:rPr>
      </w:pPr>
      <w:r w:rsidRPr="00010899">
        <w:rPr>
          <w:rFonts w:ascii="Arial" w:hAnsi="Arial" w:cs="Arial"/>
          <w:bCs/>
        </w:rPr>
        <w:t xml:space="preserve">Que la </w:t>
      </w:r>
      <w:r w:rsidR="00D77D0B" w:rsidRPr="00010899">
        <w:rPr>
          <w:rFonts w:ascii="Arial" w:hAnsi="Arial" w:cs="Arial"/>
          <w:bCs/>
        </w:rPr>
        <w:t>unidad económica familiar</w:t>
      </w:r>
      <w:r w:rsidR="00D870C7" w:rsidRPr="00010899">
        <w:rPr>
          <w:rFonts w:ascii="Arial" w:hAnsi="Arial" w:cs="Arial"/>
          <w:bCs/>
        </w:rPr>
        <w:t xml:space="preserve"> esté integrada al menos por dos miembros (</w:t>
      </w:r>
      <w:r w:rsidR="004242D3" w:rsidRPr="00010899">
        <w:rPr>
          <w:rFonts w:ascii="Arial" w:hAnsi="Arial" w:cs="Arial"/>
          <w:bCs/>
        </w:rPr>
        <w:t xml:space="preserve">siendo </w:t>
      </w:r>
      <w:r w:rsidR="00D870C7" w:rsidRPr="00010899">
        <w:rPr>
          <w:rFonts w:ascii="Arial" w:hAnsi="Arial" w:cs="Arial"/>
          <w:bCs/>
        </w:rPr>
        <w:t>uno de ellos el sustentador principal).</w:t>
      </w:r>
    </w:p>
    <w:p w14:paraId="47978CD0" w14:textId="69A025DD" w:rsidR="00D870C7" w:rsidRPr="00010899" w:rsidRDefault="00E54D88" w:rsidP="00554225">
      <w:pPr>
        <w:pStyle w:val="Ttulo2"/>
        <w:spacing w:before="160" w:after="160"/>
        <w:ind w:left="567" w:hanging="567"/>
        <w:jc w:val="both"/>
        <w:rPr>
          <w:bCs w:val="0"/>
          <w:i/>
          <w:iCs w:val="0"/>
          <w:szCs w:val="24"/>
        </w:rPr>
      </w:pPr>
      <w:bookmarkStart w:id="474" w:name="_Toc278184627"/>
      <w:bookmarkStart w:id="475" w:name="_Toc278184744"/>
      <w:bookmarkStart w:id="476" w:name="_Toc278184809"/>
      <w:bookmarkStart w:id="477" w:name="_Toc278184868"/>
      <w:bookmarkStart w:id="478" w:name="_Toc278185038"/>
      <w:bookmarkStart w:id="479" w:name="_Toc397094745"/>
      <w:bookmarkStart w:id="480" w:name="_Toc193270852"/>
      <w:r w:rsidRPr="00010899">
        <w:rPr>
          <w:bCs w:val="0"/>
          <w:iCs w:val="0"/>
          <w:szCs w:val="24"/>
        </w:rPr>
        <w:t xml:space="preserve">17.4 </w:t>
      </w:r>
      <w:r w:rsidR="0089257F" w:rsidRPr="00010899">
        <w:rPr>
          <w:bCs w:val="0"/>
          <w:iCs w:val="0"/>
          <w:szCs w:val="24"/>
        </w:rPr>
        <w:t xml:space="preserve">RENTA ANUAL DE LA </w:t>
      </w:r>
      <w:bookmarkEnd w:id="474"/>
      <w:bookmarkEnd w:id="475"/>
      <w:bookmarkEnd w:id="476"/>
      <w:bookmarkEnd w:id="477"/>
      <w:bookmarkEnd w:id="478"/>
      <w:bookmarkEnd w:id="479"/>
      <w:r w:rsidR="00D77D0B" w:rsidRPr="00010899">
        <w:rPr>
          <w:bCs w:val="0"/>
          <w:iCs w:val="0"/>
          <w:szCs w:val="24"/>
        </w:rPr>
        <w:t>UNIDAD ECONÓMICA FAMILIAR</w:t>
      </w:r>
      <w:bookmarkEnd w:id="480"/>
    </w:p>
    <w:p w14:paraId="1C01ECCB" w14:textId="6CB48657" w:rsidR="00D870C7" w:rsidRPr="00010899" w:rsidRDefault="00D870C7" w:rsidP="00554225">
      <w:pPr>
        <w:spacing w:before="160" w:after="160"/>
        <w:jc w:val="both"/>
        <w:rPr>
          <w:rFonts w:ascii="Arial" w:hAnsi="Arial" w:cs="Arial"/>
          <w:bCs/>
        </w:rPr>
      </w:pPr>
      <w:r w:rsidRPr="00010899">
        <w:rPr>
          <w:rFonts w:ascii="Arial" w:hAnsi="Arial" w:cs="Arial"/>
          <w:bCs/>
        </w:rPr>
        <w:t xml:space="preserve">Será el resultado de sumar los ingresos anuales de cualquier naturaleza de todos los miembros de la </w:t>
      </w:r>
      <w:r w:rsidR="00D77D0B" w:rsidRPr="00010899">
        <w:rPr>
          <w:rFonts w:ascii="Arial" w:hAnsi="Arial" w:cs="Arial"/>
          <w:bCs/>
        </w:rPr>
        <w:t>unidad económica familiar</w:t>
      </w:r>
      <w:r w:rsidRPr="00010899">
        <w:rPr>
          <w:rFonts w:ascii="Arial" w:hAnsi="Arial" w:cs="Arial"/>
          <w:bCs/>
        </w:rPr>
        <w:t xml:space="preserve">, según </w:t>
      </w:r>
      <w:r w:rsidR="004242D3" w:rsidRPr="00010899">
        <w:rPr>
          <w:rFonts w:ascii="Arial" w:hAnsi="Arial" w:cs="Arial"/>
          <w:bCs/>
        </w:rPr>
        <w:t xml:space="preserve">el </w:t>
      </w:r>
      <w:r w:rsidRPr="00010899">
        <w:rPr>
          <w:rFonts w:ascii="Arial" w:hAnsi="Arial" w:cs="Arial"/>
          <w:bCs/>
        </w:rPr>
        <w:t xml:space="preserve">procedimiento de cálculo establecido al efecto por Oficio-Circular, tras </w:t>
      </w:r>
      <w:r w:rsidR="004242D3" w:rsidRPr="00010899">
        <w:rPr>
          <w:rFonts w:ascii="Arial" w:hAnsi="Arial" w:cs="Arial"/>
          <w:bCs/>
        </w:rPr>
        <w:t>aplicar</w:t>
      </w:r>
      <w:r w:rsidRPr="00010899">
        <w:rPr>
          <w:rFonts w:ascii="Arial" w:hAnsi="Arial" w:cs="Arial"/>
          <w:bCs/>
        </w:rPr>
        <w:t xml:space="preserve"> las deducciones </w:t>
      </w:r>
      <w:r w:rsidR="002150AC" w:rsidRPr="00010899">
        <w:rPr>
          <w:rFonts w:ascii="Arial" w:hAnsi="Arial" w:cs="Arial"/>
          <w:bCs/>
        </w:rPr>
        <w:t xml:space="preserve">a que tuvieran derecho, </w:t>
      </w:r>
      <w:r w:rsidRPr="00010899">
        <w:rPr>
          <w:rFonts w:ascii="Arial" w:hAnsi="Arial" w:cs="Arial"/>
          <w:bCs/>
        </w:rPr>
        <w:t>contempladas por la ONCE.</w:t>
      </w:r>
    </w:p>
    <w:p w14:paraId="6B83B96E" w14:textId="13C7F51C" w:rsidR="0059576E" w:rsidRPr="00010899" w:rsidRDefault="00E54D88" w:rsidP="00554225">
      <w:pPr>
        <w:pStyle w:val="Ttulo2"/>
        <w:spacing w:before="160" w:after="160"/>
        <w:ind w:left="567" w:hanging="567"/>
        <w:jc w:val="both"/>
        <w:rPr>
          <w:bCs w:val="0"/>
          <w:i/>
          <w:iCs w:val="0"/>
          <w:szCs w:val="24"/>
        </w:rPr>
      </w:pPr>
      <w:bookmarkStart w:id="481" w:name="_Toc71442644"/>
      <w:bookmarkStart w:id="482" w:name="_Toc71514520"/>
      <w:bookmarkStart w:id="483" w:name="_Toc71616564"/>
      <w:bookmarkStart w:id="484" w:name="_Toc74451318"/>
      <w:bookmarkStart w:id="485" w:name="_Toc83782956"/>
      <w:bookmarkStart w:id="486" w:name="_Toc226777293"/>
      <w:bookmarkStart w:id="487" w:name="_Toc278184628"/>
      <w:bookmarkStart w:id="488" w:name="_Toc278184745"/>
      <w:bookmarkStart w:id="489" w:name="_Toc278184810"/>
      <w:bookmarkStart w:id="490" w:name="_Toc278184869"/>
      <w:bookmarkStart w:id="491" w:name="_Toc278185039"/>
      <w:bookmarkStart w:id="492" w:name="_Toc397094746"/>
      <w:bookmarkStart w:id="493" w:name="_Toc193270853"/>
      <w:r w:rsidRPr="00010899">
        <w:rPr>
          <w:bCs w:val="0"/>
          <w:iCs w:val="0"/>
          <w:szCs w:val="24"/>
        </w:rPr>
        <w:t xml:space="preserve">17.5 </w:t>
      </w:r>
      <w:r w:rsidR="0059576E" w:rsidRPr="00010899">
        <w:rPr>
          <w:bCs w:val="0"/>
          <w:iCs w:val="0"/>
          <w:szCs w:val="24"/>
        </w:rPr>
        <w:t xml:space="preserve">RENTA PER CÁPITA ANUAL DE LA </w:t>
      </w:r>
      <w:bookmarkEnd w:id="481"/>
      <w:bookmarkEnd w:id="482"/>
      <w:bookmarkEnd w:id="483"/>
      <w:bookmarkEnd w:id="484"/>
      <w:bookmarkEnd w:id="485"/>
      <w:bookmarkEnd w:id="486"/>
      <w:bookmarkEnd w:id="487"/>
      <w:bookmarkEnd w:id="488"/>
      <w:bookmarkEnd w:id="489"/>
      <w:bookmarkEnd w:id="490"/>
      <w:bookmarkEnd w:id="491"/>
      <w:bookmarkEnd w:id="492"/>
      <w:r w:rsidR="00D77D0B" w:rsidRPr="00010899">
        <w:rPr>
          <w:bCs w:val="0"/>
          <w:iCs w:val="0"/>
          <w:szCs w:val="24"/>
        </w:rPr>
        <w:t>UNIDAD ECONÓMICA FAMILIAR</w:t>
      </w:r>
      <w:bookmarkEnd w:id="493"/>
    </w:p>
    <w:p w14:paraId="376DA4E0" w14:textId="7912E7D8" w:rsidR="0059576E" w:rsidRPr="00010899" w:rsidRDefault="0059576E" w:rsidP="00554225">
      <w:pPr>
        <w:spacing w:before="160" w:after="160"/>
        <w:jc w:val="both"/>
        <w:rPr>
          <w:rFonts w:ascii="Arial" w:hAnsi="Arial" w:cs="Arial"/>
          <w:bCs/>
        </w:rPr>
      </w:pPr>
      <w:r w:rsidRPr="00010899">
        <w:rPr>
          <w:rFonts w:ascii="Arial" w:hAnsi="Arial" w:cs="Arial"/>
          <w:bCs/>
        </w:rPr>
        <w:t xml:space="preserve">Será el resultado de dividir la renta anual de la </w:t>
      </w:r>
      <w:r w:rsidR="00D77D0B" w:rsidRPr="00010899">
        <w:rPr>
          <w:rFonts w:ascii="Arial" w:hAnsi="Arial" w:cs="Arial"/>
          <w:bCs/>
        </w:rPr>
        <w:t>unidad económica familiar</w:t>
      </w:r>
      <w:r w:rsidRPr="00010899">
        <w:rPr>
          <w:rFonts w:ascii="Arial" w:hAnsi="Arial" w:cs="Arial"/>
          <w:bCs/>
        </w:rPr>
        <w:t xml:space="preserve"> entre el número de miembros que la constituyen.</w:t>
      </w:r>
    </w:p>
    <w:p w14:paraId="6CBB8A0E" w14:textId="61CF67FF" w:rsidR="006A4E2A" w:rsidRPr="00010899" w:rsidRDefault="00B61049" w:rsidP="00F624C1">
      <w:pPr>
        <w:pStyle w:val="Ttulo2"/>
        <w:spacing w:before="160" w:after="160"/>
        <w:ind w:left="567" w:hanging="567"/>
        <w:jc w:val="both"/>
        <w:rPr>
          <w:bCs w:val="0"/>
          <w:i/>
          <w:szCs w:val="24"/>
        </w:rPr>
      </w:pPr>
      <w:bookmarkStart w:id="494" w:name="_Toc390672107"/>
      <w:bookmarkStart w:id="495" w:name="_Toc397094747"/>
      <w:bookmarkStart w:id="496" w:name="_Toc193270854"/>
      <w:r w:rsidRPr="00010899">
        <w:rPr>
          <w:bCs w:val="0"/>
          <w:szCs w:val="24"/>
        </w:rPr>
        <w:lastRenderedPageBreak/>
        <w:t>17.6</w:t>
      </w:r>
      <w:r w:rsidR="00F624C1" w:rsidRPr="00010899">
        <w:rPr>
          <w:bCs w:val="0"/>
          <w:szCs w:val="24"/>
        </w:rPr>
        <w:tab/>
      </w:r>
      <w:r w:rsidR="0085438E" w:rsidRPr="00010899">
        <w:rPr>
          <w:bCs w:val="0"/>
          <w:szCs w:val="24"/>
        </w:rPr>
        <w:t xml:space="preserve">RENTA PER CÁPITA MENSUAL DE LA </w:t>
      </w:r>
      <w:bookmarkEnd w:id="494"/>
      <w:bookmarkEnd w:id="495"/>
      <w:r w:rsidR="00D77D0B" w:rsidRPr="00010899">
        <w:rPr>
          <w:bCs w:val="0"/>
          <w:szCs w:val="24"/>
        </w:rPr>
        <w:t>UNIDAD ECONÓMICA FAMILIAR</w:t>
      </w:r>
      <w:bookmarkEnd w:id="496"/>
    </w:p>
    <w:p w14:paraId="71AC2FAC" w14:textId="28FD318D" w:rsidR="0085438E" w:rsidRPr="00010899" w:rsidRDefault="0085438E" w:rsidP="00554225">
      <w:pPr>
        <w:spacing w:before="160" w:after="160"/>
        <w:jc w:val="both"/>
        <w:rPr>
          <w:rFonts w:ascii="Arial" w:hAnsi="Arial" w:cs="Arial"/>
          <w:bCs/>
        </w:rPr>
      </w:pPr>
      <w:r w:rsidRPr="00010899">
        <w:rPr>
          <w:rFonts w:ascii="Arial" w:hAnsi="Arial" w:cs="Arial"/>
          <w:bCs/>
        </w:rPr>
        <w:t xml:space="preserve">Será el resultado de dividir la renta per cápita anual de la </w:t>
      </w:r>
      <w:r w:rsidR="00D77D0B" w:rsidRPr="00010899">
        <w:rPr>
          <w:rFonts w:ascii="Arial" w:hAnsi="Arial" w:cs="Arial"/>
          <w:bCs/>
        </w:rPr>
        <w:t>unidad económica familiar</w:t>
      </w:r>
      <w:r w:rsidRPr="00010899">
        <w:rPr>
          <w:rFonts w:ascii="Arial" w:hAnsi="Arial" w:cs="Arial"/>
          <w:bCs/>
        </w:rPr>
        <w:t xml:space="preserve"> entre doce mensualidades.</w:t>
      </w:r>
    </w:p>
    <w:p w14:paraId="73A8848F" w14:textId="3EF4F4E3" w:rsidR="0085438E" w:rsidRPr="00010899" w:rsidRDefault="00B61049" w:rsidP="00554225">
      <w:pPr>
        <w:pStyle w:val="Ttulo2"/>
        <w:spacing w:before="160" w:after="160"/>
        <w:ind w:left="567" w:hanging="567"/>
        <w:jc w:val="both"/>
        <w:rPr>
          <w:bCs w:val="0"/>
          <w:i/>
          <w:iCs w:val="0"/>
          <w:szCs w:val="24"/>
        </w:rPr>
      </w:pPr>
      <w:bookmarkStart w:id="497" w:name="_Toc390672108"/>
      <w:bookmarkStart w:id="498" w:name="_Toc397094748"/>
      <w:bookmarkStart w:id="499" w:name="_Toc193270855"/>
      <w:r w:rsidRPr="00010899">
        <w:rPr>
          <w:bCs w:val="0"/>
          <w:iCs w:val="0"/>
          <w:szCs w:val="24"/>
        </w:rPr>
        <w:t>17.7</w:t>
      </w:r>
      <w:r w:rsidR="0091155C" w:rsidRPr="00010899">
        <w:rPr>
          <w:bCs w:val="0"/>
          <w:iCs w:val="0"/>
          <w:szCs w:val="24"/>
        </w:rPr>
        <w:tab/>
      </w:r>
      <w:r w:rsidRPr="00010899">
        <w:rPr>
          <w:bCs w:val="0"/>
          <w:iCs w:val="0"/>
          <w:szCs w:val="24"/>
        </w:rPr>
        <w:t>I</w:t>
      </w:r>
      <w:r w:rsidR="0085438E" w:rsidRPr="00010899">
        <w:rPr>
          <w:bCs w:val="0"/>
          <w:iCs w:val="0"/>
          <w:szCs w:val="24"/>
        </w:rPr>
        <w:t xml:space="preserve">NGRESOS PER CÁPITA ANUALES DE LA </w:t>
      </w:r>
      <w:bookmarkEnd w:id="497"/>
      <w:bookmarkEnd w:id="498"/>
      <w:r w:rsidR="00D77D0B" w:rsidRPr="00010899">
        <w:rPr>
          <w:bCs w:val="0"/>
          <w:iCs w:val="0"/>
          <w:szCs w:val="24"/>
        </w:rPr>
        <w:t>UNIDAD ECONÓMICA FAMILIAR</w:t>
      </w:r>
      <w:bookmarkEnd w:id="499"/>
    </w:p>
    <w:p w14:paraId="22F25FAE" w14:textId="7FF53548" w:rsidR="0085438E" w:rsidRPr="00010899" w:rsidRDefault="0085438E" w:rsidP="00554225">
      <w:pPr>
        <w:spacing w:before="160" w:after="160"/>
        <w:jc w:val="both"/>
        <w:rPr>
          <w:rFonts w:ascii="Arial" w:eastAsia="MS Mincho" w:hAnsi="Arial" w:cs="Arial"/>
          <w:bCs/>
        </w:rPr>
      </w:pPr>
      <w:r w:rsidRPr="00010899">
        <w:rPr>
          <w:rFonts w:ascii="Arial" w:eastAsia="MS Mincho" w:hAnsi="Arial" w:cs="Arial"/>
          <w:bCs/>
        </w:rPr>
        <w:t xml:space="preserve">Será el resultado de dividir los ingresos anuales de la </w:t>
      </w:r>
      <w:r w:rsidR="00D77D0B" w:rsidRPr="00010899">
        <w:rPr>
          <w:rFonts w:ascii="Arial" w:eastAsia="MS Mincho" w:hAnsi="Arial" w:cs="Arial"/>
          <w:bCs/>
        </w:rPr>
        <w:t>unidad económica familiar</w:t>
      </w:r>
      <w:r w:rsidRPr="00010899">
        <w:rPr>
          <w:rFonts w:ascii="Arial" w:eastAsia="MS Mincho" w:hAnsi="Arial" w:cs="Arial"/>
          <w:bCs/>
        </w:rPr>
        <w:t xml:space="preserve"> entre el número de miembros que la constituyen</w:t>
      </w:r>
      <w:r w:rsidR="00066760" w:rsidRPr="00010899">
        <w:rPr>
          <w:rFonts w:ascii="Arial" w:eastAsia="MS Mincho" w:hAnsi="Arial" w:cs="Arial"/>
          <w:bCs/>
        </w:rPr>
        <w:t>.</w:t>
      </w:r>
    </w:p>
    <w:p w14:paraId="0B731B75" w14:textId="56636F6C" w:rsidR="0085438E" w:rsidRPr="00010899" w:rsidRDefault="00B61049" w:rsidP="00554225">
      <w:pPr>
        <w:pStyle w:val="Ttulo2"/>
        <w:spacing w:before="160" w:after="160"/>
        <w:ind w:left="567" w:hanging="567"/>
        <w:jc w:val="both"/>
        <w:rPr>
          <w:bCs w:val="0"/>
          <w:i/>
          <w:iCs w:val="0"/>
          <w:szCs w:val="24"/>
        </w:rPr>
      </w:pPr>
      <w:bookmarkStart w:id="500" w:name="_Toc71442645"/>
      <w:bookmarkStart w:id="501" w:name="_Toc71514521"/>
      <w:bookmarkStart w:id="502" w:name="_Toc71616565"/>
      <w:bookmarkStart w:id="503" w:name="_Toc74451319"/>
      <w:bookmarkStart w:id="504" w:name="_Toc83782957"/>
      <w:bookmarkStart w:id="505" w:name="_Toc226777294"/>
      <w:bookmarkStart w:id="506" w:name="_Toc390672109"/>
      <w:bookmarkStart w:id="507" w:name="_Toc397094749"/>
      <w:bookmarkStart w:id="508" w:name="_Toc193270856"/>
      <w:r w:rsidRPr="00010899">
        <w:rPr>
          <w:bCs w:val="0"/>
          <w:iCs w:val="0"/>
          <w:szCs w:val="24"/>
        </w:rPr>
        <w:t>17.8</w:t>
      </w:r>
      <w:r w:rsidR="0091155C" w:rsidRPr="00010899">
        <w:rPr>
          <w:bCs w:val="0"/>
          <w:iCs w:val="0"/>
          <w:szCs w:val="24"/>
        </w:rPr>
        <w:tab/>
      </w:r>
      <w:r w:rsidR="0085438E" w:rsidRPr="00010899">
        <w:rPr>
          <w:bCs w:val="0"/>
          <w:iCs w:val="0"/>
          <w:szCs w:val="24"/>
        </w:rPr>
        <w:t>INGRESOS PER CÁPITA ME</w:t>
      </w:r>
      <w:r w:rsidR="00320EC1" w:rsidRPr="00010899">
        <w:rPr>
          <w:bCs w:val="0"/>
          <w:iCs w:val="0"/>
          <w:szCs w:val="24"/>
        </w:rPr>
        <w:t xml:space="preserve">NSUALES DE LA UNIDAD </w:t>
      </w:r>
      <w:r w:rsidR="005D7D4F" w:rsidRPr="00010899">
        <w:rPr>
          <w:bCs w:val="0"/>
          <w:iCs w:val="0"/>
          <w:szCs w:val="24"/>
        </w:rPr>
        <w:t>ECONÓMIC</w:t>
      </w:r>
      <w:r w:rsidR="007D1535" w:rsidRPr="00010899">
        <w:rPr>
          <w:bCs w:val="0"/>
          <w:iCs w:val="0"/>
          <w:szCs w:val="24"/>
        </w:rPr>
        <w:t>A</w:t>
      </w:r>
      <w:r w:rsidR="00320EC1" w:rsidRPr="00010899">
        <w:rPr>
          <w:bCs w:val="0"/>
          <w:iCs w:val="0"/>
          <w:szCs w:val="24"/>
        </w:rPr>
        <w:t xml:space="preserve"> </w:t>
      </w:r>
      <w:r w:rsidR="0085438E" w:rsidRPr="00010899">
        <w:rPr>
          <w:bCs w:val="0"/>
          <w:iCs w:val="0"/>
          <w:szCs w:val="24"/>
        </w:rPr>
        <w:t>FAMILIAR</w:t>
      </w:r>
      <w:bookmarkEnd w:id="500"/>
      <w:bookmarkEnd w:id="501"/>
      <w:bookmarkEnd w:id="502"/>
      <w:bookmarkEnd w:id="503"/>
      <w:bookmarkEnd w:id="504"/>
      <w:bookmarkEnd w:id="505"/>
      <w:bookmarkEnd w:id="506"/>
      <w:bookmarkEnd w:id="507"/>
      <w:bookmarkEnd w:id="508"/>
    </w:p>
    <w:p w14:paraId="59F0FED7" w14:textId="4D0E3398" w:rsidR="0085438E" w:rsidRPr="00010899" w:rsidRDefault="0085438E" w:rsidP="00554225">
      <w:pPr>
        <w:spacing w:before="160" w:after="160"/>
        <w:jc w:val="both"/>
        <w:rPr>
          <w:rFonts w:ascii="Arial" w:eastAsia="MS Mincho" w:hAnsi="Arial" w:cs="Arial"/>
          <w:bCs/>
        </w:rPr>
      </w:pPr>
      <w:r w:rsidRPr="00010899">
        <w:rPr>
          <w:rFonts w:ascii="Arial" w:eastAsia="MS Mincho" w:hAnsi="Arial" w:cs="Arial"/>
          <w:bCs/>
        </w:rPr>
        <w:t xml:space="preserve">Será el resultado de dividir los ingresos per cápita anuales de la </w:t>
      </w:r>
      <w:r w:rsidR="00D77D0B" w:rsidRPr="00010899">
        <w:rPr>
          <w:rFonts w:ascii="Arial" w:eastAsia="MS Mincho" w:hAnsi="Arial" w:cs="Arial"/>
          <w:bCs/>
        </w:rPr>
        <w:t>unidad económica familiar</w:t>
      </w:r>
      <w:r w:rsidRPr="00010899">
        <w:rPr>
          <w:rFonts w:ascii="Arial" w:eastAsia="MS Mincho" w:hAnsi="Arial" w:cs="Arial"/>
          <w:bCs/>
        </w:rPr>
        <w:t xml:space="preserve"> entre doce mensualidades.</w:t>
      </w:r>
    </w:p>
    <w:p w14:paraId="230CC9A8" w14:textId="11E9AFE9" w:rsidR="00D870C7" w:rsidRPr="00010899" w:rsidRDefault="00B61049" w:rsidP="00554225">
      <w:pPr>
        <w:pStyle w:val="Ttulo2"/>
        <w:spacing w:before="160" w:after="160"/>
        <w:ind w:left="567" w:hanging="567"/>
        <w:jc w:val="both"/>
        <w:rPr>
          <w:bCs w:val="0"/>
          <w:i/>
          <w:iCs w:val="0"/>
          <w:szCs w:val="24"/>
        </w:rPr>
      </w:pPr>
      <w:bookmarkStart w:id="509" w:name="_Toc278184629"/>
      <w:bookmarkStart w:id="510" w:name="_Toc278184746"/>
      <w:bookmarkStart w:id="511" w:name="_Toc278184811"/>
      <w:bookmarkStart w:id="512" w:name="_Toc278184870"/>
      <w:bookmarkStart w:id="513" w:name="_Toc278185040"/>
      <w:bookmarkStart w:id="514" w:name="_Toc397094750"/>
      <w:bookmarkStart w:id="515" w:name="_Toc193270857"/>
      <w:r w:rsidRPr="00010899">
        <w:rPr>
          <w:bCs w:val="0"/>
          <w:iCs w:val="0"/>
          <w:szCs w:val="24"/>
        </w:rPr>
        <w:t xml:space="preserve">17.9 </w:t>
      </w:r>
      <w:r w:rsidR="0089257F" w:rsidRPr="00010899">
        <w:rPr>
          <w:bCs w:val="0"/>
          <w:iCs w:val="0"/>
          <w:szCs w:val="24"/>
        </w:rPr>
        <w:t>RESIDENCIA DEL BENEFICIARIO Y/O SUS FAMILIARES</w:t>
      </w:r>
      <w:bookmarkEnd w:id="509"/>
      <w:bookmarkEnd w:id="510"/>
      <w:bookmarkEnd w:id="511"/>
      <w:bookmarkEnd w:id="512"/>
      <w:bookmarkEnd w:id="513"/>
      <w:bookmarkEnd w:id="514"/>
      <w:bookmarkEnd w:id="515"/>
    </w:p>
    <w:p w14:paraId="06771C89" w14:textId="4871A79B" w:rsidR="00324849" w:rsidRPr="00010899" w:rsidRDefault="00324849" w:rsidP="00554225">
      <w:pPr>
        <w:spacing w:before="160" w:after="160"/>
        <w:jc w:val="both"/>
        <w:rPr>
          <w:rFonts w:ascii="Arial" w:hAnsi="Arial" w:cs="Arial"/>
          <w:bCs/>
        </w:rPr>
      </w:pPr>
      <w:r w:rsidRPr="00010899">
        <w:rPr>
          <w:rFonts w:ascii="Arial" w:hAnsi="Arial" w:cs="Arial"/>
          <w:bCs/>
        </w:rPr>
        <w:t xml:space="preserve">Se utilizarán los siguientes conceptos de residencia </w:t>
      </w:r>
      <w:r w:rsidR="00427FAE" w:rsidRPr="00010899">
        <w:rPr>
          <w:rFonts w:ascii="Arial" w:hAnsi="Arial" w:cs="Arial"/>
          <w:bCs/>
        </w:rPr>
        <w:t xml:space="preserve">para la tramitación de </w:t>
      </w:r>
      <w:r w:rsidR="00D870C7" w:rsidRPr="00010899">
        <w:rPr>
          <w:rFonts w:ascii="Arial" w:hAnsi="Arial" w:cs="Arial"/>
          <w:bCs/>
        </w:rPr>
        <w:t>las prestaciones económicas y materiales de la ONCE</w:t>
      </w:r>
      <w:r w:rsidRPr="00010899">
        <w:rPr>
          <w:rFonts w:ascii="Arial" w:hAnsi="Arial" w:cs="Arial"/>
          <w:bCs/>
        </w:rPr>
        <w:t>:</w:t>
      </w:r>
    </w:p>
    <w:p w14:paraId="4DAE1B74" w14:textId="4B37BFE6" w:rsidR="006A4E2A" w:rsidRPr="00010899" w:rsidRDefault="00D870C7" w:rsidP="00554225">
      <w:pPr>
        <w:spacing w:before="160" w:after="160"/>
        <w:jc w:val="both"/>
        <w:rPr>
          <w:rFonts w:ascii="Arial" w:hAnsi="Arial" w:cs="Arial"/>
          <w:bCs/>
        </w:rPr>
      </w:pPr>
      <w:r w:rsidRPr="00010899">
        <w:rPr>
          <w:rFonts w:ascii="Arial" w:hAnsi="Arial" w:cs="Arial"/>
          <w:bCs/>
        </w:rPr>
        <w:t>Domicilio de presencia: lugar de residencia de</w:t>
      </w:r>
      <w:r w:rsidR="006F3D40" w:rsidRPr="00010899">
        <w:rPr>
          <w:rFonts w:ascii="Arial" w:hAnsi="Arial" w:cs="Arial"/>
          <w:bCs/>
        </w:rPr>
        <w:t xml:space="preserve"> </w:t>
      </w:r>
      <w:r w:rsidRPr="00010899">
        <w:rPr>
          <w:rFonts w:ascii="Arial" w:hAnsi="Arial" w:cs="Arial"/>
          <w:bCs/>
        </w:rPr>
        <w:t>l</w:t>
      </w:r>
      <w:r w:rsidR="006F3D40" w:rsidRPr="00010899">
        <w:rPr>
          <w:rFonts w:ascii="Arial" w:hAnsi="Arial" w:cs="Arial"/>
          <w:bCs/>
        </w:rPr>
        <w:t>a persona afiliada</w:t>
      </w:r>
      <w:r w:rsidRPr="00010899">
        <w:rPr>
          <w:rFonts w:ascii="Arial" w:hAnsi="Arial" w:cs="Arial"/>
          <w:bCs/>
        </w:rPr>
        <w:t xml:space="preserve"> solicitante durante el período que cursa la formación o para el que solicita la prestación.</w:t>
      </w:r>
    </w:p>
    <w:p w14:paraId="2B600908" w14:textId="52C0A8E7" w:rsidR="00D870C7" w:rsidRPr="00010899" w:rsidRDefault="00D870C7" w:rsidP="00554225">
      <w:pPr>
        <w:spacing w:before="160" w:after="160"/>
        <w:jc w:val="both"/>
        <w:rPr>
          <w:rFonts w:ascii="Arial" w:hAnsi="Arial" w:cs="Arial"/>
          <w:bCs/>
        </w:rPr>
      </w:pPr>
      <w:r w:rsidRPr="00010899">
        <w:rPr>
          <w:rFonts w:ascii="Arial" w:hAnsi="Arial" w:cs="Arial"/>
          <w:bCs/>
        </w:rPr>
        <w:t>Domicilio habitual: lugar de re</w:t>
      </w:r>
      <w:r w:rsidR="006A4E2A" w:rsidRPr="00010899">
        <w:rPr>
          <w:rFonts w:ascii="Arial" w:hAnsi="Arial" w:cs="Arial"/>
          <w:bCs/>
        </w:rPr>
        <w:t xml:space="preserve">sidencia de la </w:t>
      </w:r>
      <w:r w:rsidR="00D77D0B" w:rsidRPr="00010899">
        <w:rPr>
          <w:rFonts w:ascii="Arial" w:hAnsi="Arial" w:cs="Arial"/>
          <w:bCs/>
        </w:rPr>
        <w:t>unidad económica familiar</w:t>
      </w:r>
      <w:r w:rsidRPr="00010899">
        <w:rPr>
          <w:rFonts w:ascii="Arial" w:hAnsi="Arial" w:cs="Arial"/>
          <w:bCs/>
        </w:rPr>
        <w:t xml:space="preserve"> a la que pertenece </w:t>
      </w:r>
      <w:r w:rsidR="006F3D40" w:rsidRPr="00010899">
        <w:rPr>
          <w:rFonts w:ascii="Arial" w:hAnsi="Arial" w:cs="Arial"/>
          <w:bCs/>
        </w:rPr>
        <w:t xml:space="preserve">la persona afiliada </w:t>
      </w:r>
      <w:r w:rsidRPr="00010899">
        <w:rPr>
          <w:rFonts w:ascii="Arial" w:hAnsi="Arial" w:cs="Arial"/>
          <w:bCs/>
        </w:rPr>
        <w:t>solicitante.</w:t>
      </w:r>
    </w:p>
    <w:p w14:paraId="32C2653B" w14:textId="34C9A52F" w:rsidR="002D6F7C" w:rsidRPr="00010899" w:rsidRDefault="00B61049" w:rsidP="00554225">
      <w:pPr>
        <w:pStyle w:val="Ttulo2"/>
        <w:spacing w:before="160" w:after="160"/>
        <w:ind w:left="567" w:hanging="567"/>
        <w:jc w:val="both"/>
        <w:rPr>
          <w:bCs w:val="0"/>
          <w:i/>
          <w:iCs w:val="0"/>
          <w:szCs w:val="24"/>
        </w:rPr>
      </w:pPr>
      <w:bookmarkStart w:id="516" w:name="_Toc278184630"/>
      <w:bookmarkStart w:id="517" w:name="_Toc278184747"/>
      <w:bookmarkStart w:id="518" w:name="_Toc278184812"/>
      <w:bookmarkStart w:id="519" w:name="_Toc278184871"/>
      <w:bookmarkStart w:id="520" w:name="_Toc278185041"/>
      <w:bookmarkStart w:id="521" w:name="_Toc397094751"/>
      <w:bookmarkStart w:id="522" w:name="_Toc193270858"/>
      <w:r w:rsidRPr="00010899">
        <w:rPr>
          <w:bCs w:val="0"/>
          <w:iCs w:val="0"/>
          <w:szCs w:val="24"/>
        </w:rPr>
        <w:t xml:space="preserve">17.10 </w:t>
      </w:r>
      <w:r w:rsidR="0059576E" w:rsidRPr="00010899">
        <w:rPr>
          <w:bCs w:val="0"/>
          <w:iCs w:val="0"/>
          <w:szCs w:val="24"/>
        </w:rPr>
        <w:t>RENDIMIENTO ACADÉMICO</w:t>
      </w:r>
      <w:bookmarkEnd w:id="516"/>
      <w:bookmarkEnd w:id="517"/>
      <w:bookmarkEnd w:id="518"/>
      <w:bookmarkEnd w:id="519"/>
      <w:bookmarkEnd w:id="520"/>
      <w:bookmarkEnd w:id="521"/>
      <w:bookmarkEnd w:id="522"/>
    </w:p>
    <w:p w14:paraId="648DA7CE" w14:textId="24B3FD68" w:rsidR="009247C8" w:rsidRPr="00010899" w:rsidRDefault="00D870C7" w:rsidP="00554225">
      <w:pPr>
        <w:spacing w:before="160" w:after="160"/>
        <w:jc w:val="both"/>
        <w:rPr>
          <w:rFonts w:ascii="Arial" w:hAnsi="Arial" w:cs="Arial"/>
          <w:bCs/>
        </w:rPr>
      </w:pPr>
      <w:r w:rsidRPr="00010899">
        <w:rPr>
          <w:rFonts w:ascii="Arial" w:hAnsi="Arial" w:cs="Arial"/>
          <w:bCs/>
        </w:rPr>
        <w:t xml:space="preserve">Para aquellas prestaciones en las que </w:t>
      </w:r>
      <w:r w:rsidR="00E274F9">
        <w:rPr>
          <w:rFonts w:ascii="Arial" w:hAnsi="Arial" w:cs="Arial"/>
          <w:bCs/>
        </w:rPr>
        <w:t>la persona</w:t>
      </w:r>
      <w:r w:rsidRPr="00010899">
        <w:rPr>
          <w:rFonts w:ascii="Arial" w:hAnsi="Arial" w:cs="Arial"/>
          <w:bCs/>
        </w:rPr>
        <w:t xml:space="preserve"> solicitante deba justificar un adecuado rendimiento académico, se computarán las calificaciones correspondientes al último curso realizado con anterioridad a la solicitud.</w:t>
      </w:r>
    </w:p>
    <w:p w14:paraId="518F96B7" w14:textId="40C81069" w:rsidR="00F30A24" w:rsidRPr="00010899" w:rsidRDefault="002150AC" w:rsidP="00554225">
      <w:pPr>
        <w:spacing w:before="160" w:after="160"/>
        <w:jc w:val="both"/>
        <w:rPr>
          <w:rFonts w:ascii="Arial" w:hAnsi="Arial" w:cs="Arial"/>
          <w:bCs/>
        </w:rPr>
      </w:pPr>
      <w:r w:rsidRPr="00010899">
        <w:rPr>
          <w:rFonts w:ascii="Arial" w:hAnsi="Arial" w:cs="Arial"/>
          <w:bCs/>
        </w:rPr>
        <w:t xml:space="preserve">La forma de realizar </w:t>
      </w:r>
      <w:r w:rsidR="00D870C7" w:rsidRPr="00010899">
        <w:rPr>
          <w:rFonts w:ascii="Arial" w:hAnsi="Arial" w:cs="Arial"/>
          <w:bCs/>
        </w:rPr>
        <w:t>los cálculos para la obte</w:t>
      </w:r>
      <w:r w:rsidRPr="00010899">
        <w:rPr>
          <w:rFonts w:ascii="Arial" w:hAnsi="Arial" w:cs="Arial"/>
          <w:bCs/>
        </w:rPr>
        <w:t xml:space="preserve">nción del rendimiento </w:t>
      </w:r>
      <w:r w:rsidR="00403AF5" w:rsidRPr="00010899">
        <w:rPr>
          <w:rFonts w:ascii="Arial" w:hAnsi="Arial" w:cs="Arial"/>
          <w:bCs/>
        </w:rPr>
        <w:t>académico</w:t>
      </w:r>
      <w:r w:rsidRPr="00010899">
        <w:rPr>
          <w:rFonts w:ascii="Arial" w:hAnsi="Arial" w:cs="Arial"/>
          <w:bCs/>
        </w:rPr>
        <w:t xml:space="preserve"> se especificará debidamente en el Oficio-Circular de desarrollo.</w:t>
      </w:r>
    </w:p>
    <w:p w14:paraId="3C3AFE9B" w14:textId="77777777" w:rsidR="001D4AE7" w:rsidRPr="00010899" w:rsidRDefault="001D4AE7" w:rsidP="00554225">
      <w:pPr>
        <w:spacing w:before="160" w:after="160"/>
        <w:jc w:val="both"/>
        <w:rPr>
          <w:rFonts w:ascii="Arial" w:hAnsi="Arial" w:cs="Arial"/>
          <w:bCs/>
        </w:rPr>
      </w:pPr>
    </w:p>
    <w:p w14:paraId="563EF4DF" w14:textId="51833D7C" w:rsidR="009247C8" w:rsidRPr="00010899" w:rsidRDefault="001E0A18" w:rsidP="00554225">
      <w:pPr>
        <w:pStyle w:val="Estilo1"/>
        <w:rPr>
          <w:bCs w:val="0"/>
          <w:sz w:val="24"/>
          <w:szCs w:val="24"/>
        </w:rPr>
      </w:pPr>
      <w:bookmarkStart w:id="523" w:name="_Toc278184631"/>
      <w:bookmarkStart w:id="524" w:name="_Toc278184748"/>
      <w:bookmarkStart w:id="525" w:name="_Toc278184813"/>
      <w:bookmarkStart w:id="526" w:name="_Toc278184872"/>
      <w:bookmarkStart w:id="527" w:name="_Toc278185042"/>
      <w:bookmarkStart w:id="528" w:name="_Toc397094752"/>
      <w:bookmarkStart w:id="529" w:name="_Toc193270859"/>
      <w:r w:rsidRPr="00010899">
        <w:rPr>
          <w:bCs w:val="0"/>
          <w:sz w:val="24"/>
          <w:szCs w:val="24"/>
        </w:rPr>
        <w:t xml:space="preserve">DOTACIÓN PRESUPUESTARIA Y </w:t>
      </w:r>
      <w:r w:rsidR="00D870C7" w:rsidRPr="00010899">
        <w:rPr>
          <w:bCs w:val="0"/>
          <w:sz w:val="24"/>
          <w:szCs w:val="24"/>
        </w:rPr>
        <w:t>PAGO</w:t>
      </w:r>
      <w:bookmarkEnd w:id="523"/>
      <w:bookmarkEnd w:id="524"/>
      <w:bookmarkEnd w:id="525"/>
      <w:bookmarkEnd w:id="526"/>
      <w:bookmarkEnd w:id="527"/>
      <w:bookmarkEnd w:id="528"/>
      <w:bookmarkEnd w:id="529"/>
    </w:p>
    <w:p w14:paraId="0B10957C" w14:textId="0649B96B" w:rsidR="0020040C" w:rsidRPr="00010899" w:rsidRDefault="00E65D40" w:rsidP="00554225">
      <w:pPr>
        <w:spacing w:before="160" w:after="160"/>
        <w:jc w:val="both"/>
        <w:rPr>
          <w:rFonts w:ascii="Arial" w:hAnsi="Arial" w:cs="Arial"/>
          <w:bCs/>
        </w:rPr>
      </w:pPr>
      <w:r w:rsidRPr="00010899">
        <w:rPr>
          <w:rFonts w:ascii="Arial" w:hAnsi="Arial" w:cs="Arial"/>
          <w:bCs/>
        </w:rPr>
        <w:t xml:space="preserve">Las ayudas </w:t>
      </w:r>
      <w:r w:rsidR="00C05037" w:rsidRPr="00010899">
        <w:rPr>
          <w:rFonts w:ascii="Arial" w:hAnsi="Arial" w:cs="Arial"/>
          <w:bCs/>
        </w:rPr>
        <w:t xml:space="preserve">contempladas </w:t>
      </w:r>
      <w:r w:rsidRPr="00010899">
        <w:rPr>
          <w:rFonts w:ascii="Arial" w:hAnsi="Arial" w:cs="Arial"/>
          <w:bCs/>
        </w:rPr>
        <w:t>en esta norm</w:t>
      </w:r>
      <w:r w:rsidR="00C05037" w:rsidRPr="00010899">
        <w:rPr>
          <w:rFonts w:ascii="Arial" w:hAnsi="Arial" w:cs="Arial"/>
          <w:bCs/>
        </w:rPr>
        <w:t xml:space="preserve">ativa se abonarán con cargo al Presupuesto de Gastos de cada </w:t>
      </w:r>
      <w:r w:rsidR="00CA68FD" w:rsidRPr="00010899">
        <w:rPr>
          <w:rFonts w:ascii="Arial" w:hAnsi="Arial" w:cs="Arial"/>
          <w:bCs/>
        </w:rPr>
        <w:t>C</w:t>
      </w:r>
      <w:r w:rsidRPr="00010899">
        <w:rPr>
          <w:rFonts w:ascii="Arial" w:hAnsi="Arial" w:cs="Arial"/>
          <w:bCs/>
        </w:rPr>
        <w:t xml:space="preserve">entro, imputándose a la actividad correspondiente. </w:t>
      </w:r>
      <w:r w:rsidR="001E0A18" w:rsidRPr="00010899">
        <w:rPr>
          <w:rFonts w:ascii="Arial" w:hAnsi="Arial" w:cs="Arial"/>
          <w:bCs/>
        </w:rPr>
        <w:t xml:space="preserve">Las ayudas que cuenten con fondo presupuestario </w:t>
      </w:r>
      <w:r w:rsidR="00403AF5" w:rsidRPr="00010899">
        <w:rPr>
          <w:rFonts w:ascii="Arial" w:hAnsi="Arial" w:cs="Arial"/>
          <w:bCs/>
        </w:rPr>
        <w:t>limitado</w:t>
      </w:r>
      <w:r w:rsidR="001E0A18" w:rsidRPr="00010899">
        <w:rPr>
          <w:rFonts w:ascii="Arial" w:hAnsi="Arial" w:cs="Arial"/>
          <w:bCs/>
        </w:rPr>
        <w:t xml:space="preserve"> se regularán en los Oficios</w:t>
      </w:r>
      <w:r w:rsidR="002150AC" w:rsidRPr="00010899">
        <w:rPr>
          <w:rFonts w:ascii="Arial" w:hAnsi="Arial" w:cs="Arial"/>
          <w:bCs/>
        </w:rPr>
        <w:t>-</w:t>
      </w:r>
      <w:r w:rsidR="001E0A18" w:rsidRPr="00010899">
        <w:rPr>
          <w:rFonts w:ascii="Arial" w:hAnsi="Arial" w:cs="Arial"/>
          <w:bCs/>
        </w:rPr>
        <w:t>Circulares específicos.</w:t>
      </w:r>
    </w:p>
    <w:p w14:paraId="1A829862" w14:textId="6B6B1163" w:rsidR="00AF0EFB" w:rsidRPr="00010899" w:rsidRDefault="0020040C" w:rsidP="00554225">
      <w:pPr>
        <w:spacing w:before="160" w:after="160"/>
        <w:jc w:val="both"/>
        <w:rPr>
          <w:rFonts w:ascii="Arial" w:hAnsi="Arial" w:cs="Arial"/>
          <w:bCs/>
        </w:rPr>
      </w:pPr>
      <w:r w:rsidRPr="00010899">
        <w:rPr>
          <w:rFonts w:ascii="Arial" w:hAnsi="Arial" w:cs="Arial"/>
          <w:bCs/>
        </w:rPr>
        <w:t>De forma periódica, y en función de los recursos disponibles</w:t>
      </w:r>
      <w:r w:rsidR="00CC4A03" w:rsidRPr="00010899">
        <w:rPr>
          <w:rFonts w:ascii="Arial" w:hAnsi="Arial" w:cs="Arial"/>
          <w:bCs/>
          <w:color w:val="FF0000"/>
        </w:rPr>
        <w:t xml:space="preserve"> </w:t>
      </w:r>
      <w:r w:rsidR="00320FAA" w:rsidRPr="00010899">
        <w:rPr>
          <w:rFonts w:ascii="Arial" w:hAnsi="Arial" w:cs="Arial"/>
          <w:bCs/>
        </w:rPr>
        <w:t>y de la evolución de estas ayudas</w:t>
      </w:r>
      <w:r w:rsidRPr="00010899">
        <w:rPr>
          <w:rFonts w:ascii="Arial" w:hAnsi="Arial" w:cs="Arial"/>
          <w:bCs/>
        </w:rPr>
        <w:t>, se realizarán mediante Oficio</w:t>
      </w:r>
      <w:r w:rsidR="000D3E02" w:rsidRPr="00010899">
        <w:rPr>
          <w:rFonts w:ascii="Arial" w:hAnsi="Arial" w:cs="Arial"/>
          <w:bCs/>
        </w:rPr>
        <w:t>-</w:t>
      </w:r>
      <w:r w:rsidRPr="00010899">
        <w:rPr>
          <w:rFonts w:ascii="Arial" w:hAnsi="Arial" w:cs="Arial"/>
          <w:bCs/>
        </w:rPr>
        <w:t>Circular las revisiones necesarias de los límites económicos y las cuantías regulados en est</w:t>
      </w:r>
      <w:r w:rsidR="000D3E02" w:rsidRPr="00010899">
        <w:rPr>
          <w:rFonts w:ascii="Arial" w:hAnsi="Arial" w:cs="Arial"/>
          <w:bCs/>
        </w:rPr>
        <w:t>a</w:t>
      </w:r>
      <w:r w:rsidRPr="00010899">
        <w:rPr>
          <w:rFonts w:ascii="Arial" w:hAnsi="Arial" w:cs="Arial"/>
          <w:bCs/>
        </w:rPr>
        <w:t xml:space="preserve"> normativa al objeto de mantenerlos actualizados.</w:t>
      </w:r>
    </w:p>
    <w:p w14:paraId="27A9DD9D" w14:textId="1C207E0F" w:rsidR="009247C8" w:rsidRPr="00010899" w:rsidRDefault="00AF0EFB" w:rsidP="00554225">
      <w:pPr>
        <w:spacing w:before="160" w:after="160"/>
        <w:jc w:val="both"/>
        <w:rPr>
          <w:rFonts w:ascii="Arial" w:hAnsi="Arial" w:cs="Arial"/>
          <w:bCs/>
        </w:rPr>
      </w:pPr>
      <w:r w:rsidRPr="00010899">
        <w:rPr>
          <w:rFonts w:ascii="Arial" w:hAnsi="Arial" w:cs="Arial"/>
          <w:bCs/>
        </w:rPr>
        <w:t xml:space="preserve">Las prestaciones concedidas </w:t>
      </w:r>
      <w:r w:rsidR="00D24AE4" w:rsidRPr="00010899">
        <w:rPr>
          <w:rFonts w:ascii="Arial" w:hAnsi="Arial" w:cs="Arial"/>
          <w:bCs/>
        </w:rPr>
        <w:t>podrán abonarse:</w:t>
      </w:r>
    </w:p>
    <w:p w14:paraId="3AA7859C" w14:textId="77777777" w:rsidR="00843A81" w:rsidRPr="00010899" w:rsidRDefault="00D24AE4" w:rsidP="00105187">
      <w:pPr>
        <w:pStyle w:val="Prrafodelista"/>
        <w:numPr>
          <w:ilvl w:val="0"/>
          <w:numId w:val="29"/>
        </w:numPr>
        <w:spacing w:before="160" w:after="160"/>
        <w:ind w:left="714" w:hanging="357"/>
        <w:contextualSpacing w:val="0"/>
        <w:jc w:val="both"/>
        <w:rPr>
          <w:rFonts w:ascii="Arial" w:hAnsi="Arial" w:cs="Arial"/>
          <w:bCs/>
        </w:rPr>
      </w:pPr>
      <w:r w:rsidRPr="00010899">
        <w:rPr>
          <w:rFonts w:ascii="Arial" w:hAnsi="Arial" w:cs="Arial"/>
          <w:bCs/>
        </w:rPr>
        <w:t>Al beneficiario o a su representante legal.</w:t>
      </w:r>
    </w:p>
    <w:p w14:paraId="4CE31AAB" w14:textId="52172817" w:rsidR="00065C95" w:rsidRPr="00010899" w:rsidRDefault="00D24AE4" w:rsidP="00105187">
      <w:pPr>
        <w:pStyle w:val="Prrafodelista"/>
        <w:numPr>
          <w:ilvl w:val="0"/>
          <w:numId w:val="29"/>
        </w:numPr>
        <w:spacing w:before="160" w:after="160"/>
        <w:ind w:left="714" w:hanging="357"/>
        <w:contextualSpacing w:val="0"/>
        <w:jc w:val="both"/>
        <w:rPr>
          <w:rFonts w:ascii="Arial" w:hAnsi="Arial" w:cs="Arial"/>
          <w:bCs/>
        </w:rPr>
      </w:pPr>
      <w:r w:rsidRPr="00010899">
        <w:rPr>
          <w:rFonts w:ascii="Arial" w:hAnsi="Arial" w:cs="Arial"/>
          <w:bCs/>
        </w:rPr>
        <w:lastRenderedPageBreak/>
        <w:t>A terceros</w:t>
      </w:r>
      <w:r w:rsidR="006324EC" w:rsidRPr="00010899">
        <w:rPr>
          <w:rFonts w:ascii="Arial" w:hAnsi="Arial" w:cs="Arial"/>
          <w:bCs/>
        </w:rPr>
        <w:t xml:space="preserve"> (pago a proveedor)</w:t>
      </w:r>
      <w:r w:rsidRPr="00010899">
        <w:rPr>
          <w:rFonts w:ascii="Arial" w:hAnsi="Arial" w:cs="Arial"/>
          <w:bCs/>
        </w:rPr>
        <w:t>, con autorización expresa del beneficiario</w:t>
      </w:r>
      <w:r w:rsidR="00572F6E" w:rsidRPr="00010899">
        <w:rPr>
          <w:rFonts w:ascii="Arial" w:hAnsi="Arial" w:cs="Arial"/>
          <w:bCs/>
        </w:rPr>
        <w:t xml:space="preserve"> (o su representante legal)</w:t>
      </w:r>
      <w:r w:rsidR="00B15D96" w:rsidRPr="00010899">
        <w:rPr>
          <w:rFonts w:ascii="Arial" w:hAnsi="Arial" w:cs="Arial"/>
          <w:bCs/>
        </w:rPr>
        <w:t xml:space="preserve"> mediante el documento de autorización pertinente</w:t>
      </w:r>
      <w:r w:rsidR="00CF1C0D" w:rsidRPr="00010899">
        <w:rPr>
          <w:rFonts w:ascii="Arial" w:hAnsi="Arial" w:cs="Arial"/>
          <w:bCs/>
        </w:rPr>
        <w:t xml:space="preserve">, </w:t>
      </w:r>
      <w:r w:rsidR="00701CF5" w:rsidRPr="00010899">
        <w:rPr>
          <w:rFonts w:ascii="Arial" w:hAnsi="Arial" w:cs="Arial"/>
          <w:bCs/>
        </w:rPr>
        <w:t>o cuando</w:t>
      </w:r>
      <w:r w:rsidR="00573518" w:rsidRPr="00010899">
        <w:rPr>
          <w:rFonts w:ascii="Arial" w:hAnsi="Arial" w:cs="Arial"/>
          <w:bCs/>
        </w:rPr>
        <w:t>,</w:t>
      </w:r>
      <w:r w:rsidR="00701CF5" w:rsidRPr="00010899">
        <w:rPr>
          <w:rFonts w:ascii="Arial" w:hAnsi="Arial" w:cs="Arial"/>
          <w:bCs/>
        </w:rPr>
        <w:t xml:space="preserve"> no existiendo, se den circunstancias excepcionales que lo aconsejen para que el importe concedido </w:t>
      </w:r>
      <w:r w:rsidR="00573518" w:rsidRPr="00010899">
        <w:rPr>
          <w:rFonts w:ascii="Arial" w:hAnsi="Arial" w:cs="Arial"/>
          <w:bCs/>
        </w:rPr>
        <w:t xml:space="preserve">se destine </w:t>
      </w:r>
      <w:r w:rsidR="00701CF5" w:rsidRPr="00010899">
        <w:rPr>
          <w:rFonts w:ascii="Arial" w:hAnsi="Arial" w:cs="Arial"/>
          <w:bCs/>
        </w:rPr>
        <w:t xml:space="preserve">íntegramente al fin para el que se concede la prestación, </w:t>
      </w:r>
      <w:r w:rsidR="00F42CAC" w:rsidRPr="00010899">
        <w:rPr>
          <w:rFonts w:ascii="Arial" w:hAnsi="Arial" w:cs="Arial"/>
          <w:bCs/>
        </w:rPr>
        <w:t>yendo</w:t>
      </w:r>
      <w:r w:rsidR="00701CF5" w:rsidRPr="00010899">
        <w:rPr>
          <w:rFonts w:ascii="Arial" w:hAnsi="Arial" w:cs="Arial"/>
          <w:bCs/>
        </w:rPr>
        <w:t xml:space="preserve"> </w:t>
      </w:r>
      <w:r w:rsidR="00CF1C0D" w:rsidRPr="00010899">
        <w:rPr>
          <w:rFonts w:ascii="Arial" w:hAnsi="Arial" w:cs="Arial"/>
          <w:bCs/>
        </w:rPr>
        <w:t xml:space="preserve">siempre </w:t>
      </w:r>
      <w:r w:rsidRPr="00010899">
        <w:rPr>
          <w:rFonts w:ascii="Arial" w:hAnsi="Arial" w:cs="Arial"/>
          <w:bCs/>
        </w:rPr>
        <w:t>a nombre de</w:t>
      </w:r>
      <w:r w:rsidR="006F3D40" w:rsidRPr="00010899">
        <w:rPr>
          <w:rFonts w:ascii="Arial" w:hAnsi="Arial" w:cs="Arial"/>
          <w:bCs/>
        </w:rPr>
        <w:t xml:space="preserve"> </w:t>
      </w:r>
      <w:r w:rsidRPr="00010899">
        <w:rPr>
          <w:rFonts w:ascii="Arial" w:hAnsi="Arial" w:cs="Arial"/>
          <w:bCs/>
        </w:rPr>
        <w:t>l</w:t>
      </w:r>
      <w:r w:rsidR="006F3D40" w:rsidRPr="00010899">
        <w:rPr>
          <w:rFonts w:ascii="Arial" w:hAnsi="Arial" w:cs="Arial"/>
          <w:bCs/>
        </w:rPr>
        <w:t>a persona</w:t>
      </w:r>
      <w:r w:rsidRPr="00010899">
        <w:rPr>
          <w:rFonts w:ascii="Arial" w:hAnsi="Arial" w:cs="Arial"/>
          <w:bCs/>
        </w:rPr>
        <w:t xml:space="preserve"> </w:t>
      </w:r>
      <w:r w:rsidR="00ED5ED3" w:rsidRPr="00010899">
        <w:rPr>
          <w:rFonts w:ascii="Arial" w:hAnsi="Arial" w:cs="Arial"/>
          <w:bCs/>
        </w:rPr>
        <w:t>afiliad</w:t>
      </w:r>
      <w:r w:rsidR="006F3D40" w:rsidRPr="00010899">
        <w:rPr>
          <w:rFonts w:ascii="Arial" w:hAnsi="Arial" w:cs="Arial"/>
          <w:bCs/>
        </w:rPr>
        <w:t>a</w:t>
      </w:r>
      <w:r w:rsidR="00701CF5" w:rsidRPr="00010899">
        <w:rPr>
          <w:rFonts w:ascii="Arial" w:hAnsi="Arial" w:cs="Arial"/>
          <w:bCs/>
        </w:rPr>
        <w:t xml:space="preserve">, </w:t>
      </w:r>
      <w:r w:rsidR="00AF0EFB" w:rsidRPr="00010899">
        <w:rPr>
          <w:rFonts w:ascii="Arial" w:hAnsi="Arial" w:cs="Arial"/>
          <w:bCs/>
        </w:rPr>
        <w:t xml:space="preserve">y </w:t>
      </w:r>
      <w:r w:rsidRPr="00010899">
        <w:rPr>
          <w:rFonts w:ascii="Arial" w:hAnsi="Arial" w:cs="Arial"/>
          <w:bCs/>
        </w:rPr>
        <w:t>cumpliendo los requisitos</w:t>
      </w:r>
      <w:r w:rsidR="00066760" w:rsidRPr="00010899">
        <w:rPr>
          <w:rFonts w:ascii="Arial" w:hAnsi="Arial" w:cs="Arial"/>
          <w:bCs/>
        </w:rPr>
        <w:t xml:space="preserve"> fiscales establecidos en cada momento.</w:t>
      </w:r>
    </w:p>
    <w:p w14:paraId="7D6773AB" w14:textId="4DBE0DDE" w:rsidR="004440C2" w:rsidRDefault="00D870C7" w:rsidP="00554225">
      <w:pPr>
        <w:spacing w:before="160" w:after="160"/>
        <w:jc w:val="both"/>
        <w:rPr>
          <w:rFonts w:ascii="Arial" w:hAnsi="Arial" w:cs="Arial"/>
          <w:bCs/>
        </w:rPr>
      </w:pPr>
      <w:r w:rsidRPr="00010899">
        <w:rPr>
          <w:rFonts w:ascii="Arial" w:hAnsi="Arial" w:cs="Arial"/>
          <w:bCs/>
        </w:rPr>
        <w:t xml:space="preserve">El pago de cualquiera de las prestaciones económicas establecidas en esta Circular se realizará </w:t>
      </w:r>
      <w:r w:rsidR="00701CF5" w:rsidRPr="00010899">
        <w:rPr>
          <w:rFonts w:ascii="Arial" w:hAnsi="Arial" w:cs="Arial"/>
          <w:bCs/>
        </w:rPr>
        <w:t xml:space="preserve">con carácter general </w:t>
      </w:r>
      <w:r w:rsidRPr="00010899">
        <w:rPr>
          <w:rFonts w:ascii="Arial" w:hAnsi="Arial" w:cs="Arial"/>
          <w:bCs/>
        </w:rPr>
        <w:t xml:space="preserve">mediante transferencia bancaria a la cuenta corriente </w:t>
      </w:r>
      <w:r w:rsidR="000950A7" w:rsidRPr="00010899">
        <w:rPr>
          <w:rFonts w:ascii="Arial" w:hAnsi="Arial" w:cs="Arial"/>
          <w:bCs/>
        </w:rPr>
        <w:t>de la que sea titular la persona</w:t>
      </w:r>
      <w:r w:rsidRPr="00010899">
        <w:rPr>
          <w:rFonts w:ascii="Arial" w:hAnsi="Arial" w:cs="Arial"/>
          <w:bCs/>
        </w:rPr>
        <w:t xml:space="preserve"> </w:t>
      </w:r>
      <w:r w:rsidR="00CA6DCF" w:rsidRPr="00010899">
        <w:rPr>
          <w:rFonts w:ascii="Arial" w:hAnsi="Arial" w:cs="Arial"/>
          <w:bCs/>
        </w:rPr>
        <w:t>beneficiari</w:t>
      </w:r>
      <w:r w:rsidR="006F3D40" w:rsidRPr="00010899">
        <w:rPr>
          <w:rFonts w:ascii="Arial" w:hAnsi="Arial" w:cs="Arial"/>
          <w:bCs/>
        </w:rPr>
        <w:t>a</w:t>
      </w:r>
      <w:r w:rsidR="00670801" w:rsidRPr="00010899">
        <w:rPr>
          <w:rFonts w:ascii="Arial" w:hAnsi="Arial" w:cs="Arial"/>
          <w:bCs/>
        </w:rPr>
        <w:t xml:space="preserve"> o </w:t>
      </w:r>
      <w:r w:rsidR="0049387A" w:rsidRPr="00010899">
        <w:rPr>
          <w:rFonts w:ascii="Arial" w:hAnsi="Arial" w:cs="Arial"/>
          <w:bCs/>
        </w:rPr>
        <w:t>su representante legal</w:t>
      </w:r>
      <w:r w:rsidR="006356FE" w:rsidRPr="00010899">
        <w:rPr>
          <w:rFonts w:ascii="Arial" w:hAnsi="Arial" w:cs="Arial"/>
          <w:bCs/>
        </w:rPr>
        <w:t>, siempre previa presentación de los correspondientes justificantes</w:t>
      </w:r>
      <w:r w:rsidR="00AF0EFB" w:rsidRPr="00010899">
        <w:rPr>
          <w:rFonts w:ascii="Arial" w:hAnsi="Arial" w:cs="Arial"/>
          <w:bCs/>
        </w:rPr>
        <w:t xml:space="preserve"> (salvo indicación diferente en la </w:t>
      </w:r>
      <w:r w:rsidR="00E2230D" w:rsidRPr="00010899">
        <w:rPr>
          <w:rFonts w:ascii="Arial" w:hAnsi="Arial" w:cs="Arial"/>
          <w:bCs/>
        </w:rPr>
        <w:t>tipología</w:t>
      </w:r>
      <w:r w:rsidR="00AF0EFB" w:rsidRPr="00010899">
        <w:rPr>
          <w:rFonts w:ascii="Arial" w:hAnsi="Arial" w:cs="Arial"/>
          <w:bCs/>
        </w:rPr>
        <w:t xml:space="preserve"> de ayuda específica)</w:t>
      </w:r>
      <w:r w:rsidR="00670801" w:rsidRPr="00010899">
        <w:rPr>
          <w:rFonts w:ascii="Arial" w:hAnsi="Arial" w:cs="Arial"/>
          <w:bCs/>
        </w:rPr>
        <w:t>.</w:t>
      </w:r>
      <w:r w:rsidR="006E0605" w:rsidRPr="00010899">
        <w:rPr>
          <w:rFonts w:ascii="Arial" w:hAnsi="Arial" w:cs="Arial"/>
          <w:bCs/>
        </w:rPr>
        <w:t xml:space="preserve"> </w:t>
      </w:r>
      <w:bookmarkStart w:id="530" w:name="_Hlk121313231"/>
      <w:bookmarkStart w:id="531" w:name="_Hlk121486410"/>
      <w:r w:rsidR="004440C2" w:rsidRPr="00010899">
        <w:rPr>
          <w:rFonts w:ascii="Arial" w:hAnsi="Arial" w:cs="Arial"/>
          <w:bCs/>
        </w:rPr>
        <w:t>Será necesaria la aportación de un certificado de titularidad bancaria en las prestaciones con importes concedidos superiores a 9 mil euros</w:t>
      </w:r>
      <w:bookmarkEnd w:id="530"/>
      <w:r w:rsidR="004440C2" w:rsidRPr="00010899">
        <w:rPr>
          <w:rFonts w:ascii="Arial" w:hAnsi="Arial" w:cs="Arial"/>
          <w:bCs/>
        </w:rPr>
        <w:t>.</w:t>
      </w:r>
      <w:bookmarkStart w:id="532" w:name="_Hlk121315040"/>
      <w:bookmarkEnd w:id="531"/>
      <w:r w:rsidR="00B929A6">
        <w:rPr>
          <w:rFonts w:ascii="Arial" w:hAnsi="Arial" w:cs="Arial"/>
          <w:bCs/>
        </w:rPr>
        <w:t xml:space="preserve"> </w:t>
      </w:r>
      <w:r w:rsidR="005E7202" w:rsidRPr="00010899">
        <w:rPr>
          <w:rFonts w:ascii="Arial" w:hAnsi="Arial" w:cs="Arial"/>
          <w:bCs/>
        </w:rPr>
        <w:t>El importe concedido a abonar, desglosado en el plan de pagos de la prestación, puede verse minorado por resoluciones favorables de las administraciones públicas para conceptos equivalentes a los solicitados a la ONCE, por presentación de justificantes por importe inferior al inicialmente previsto</w:t>
      </w:r>
      <w:r w:rsidR="000D3E02" w:rsidRPr="00010899">
        <w:rPr>
          <w:rFonts w:ascii="Arial" w:hAnsi="Arial" w:cs="Arial"/>
          <w:bCs/>
        </w:rPr>
        <w:t xml:space="preserve">, </w:t>
      </w:r>
      <w:r w:rsidR="00747A60" w:rsidRPr="00010899">
        <w:rPr>
          <w:rFonts w:ascii="Arial" w:hAnsi="Arial" w:cs="Arial"/>
          <w:bCs/>
        </w:rPr>
        <w:t xml:space="preserve">por compensación de deudas generadas por no devolución de </w:t>
      </w:r>
      <w:r w:rsidR="00323CD4" w:rsidRPr="00010899">
        <w:rPr>
          <w:rFonts w:ascii="Arial" w:hAnsi="Arial" w:cs="Arial"/>
          <w:bCs/>
        </w:rPr>
        <w:t xml:space="preserve">adaptaciones o </w:t>
      </w:r>
      <w:r w:rsidR="005E7202" w:rsidRPr="00010899">
        <w:rPr>
          <w:rFonts w:ascii="Arial" w:hAnsi="Arial" w:cs="Arial"/>
          <w:bCs/>
        </w:rPr>
        <w:t>por errores en la resolución conforme lo indicado en el punto 12.3. de esta Circular.</w:t>
      </w:r>
      <w:bookmarkEnd w:id="532"/>
    </w:p>
    <w:p w14:paraId="6AE49BBE" w14:textId="63AC8092" w:rsidR="00B929A6" w:rsidRPr="00010899" w:rsidRDefault="00B929A6" w:rsidP="00554225">
      <w:pPr>
        <w:spacing w:before="160" w:after="160"/>
        <w:jc w:val="both"/>
        <w:rPr>
          <w:rFonts w:ascii="Arial" w:hAnsi="Arial" w:cs="Arial"/>
          <w:bCs/>
        </w:rPr>
      </w:pPr>
      <w:r w:rsidRPr="00010899">
        <w:rPr>
          <w:rFonts w:ascii="Arial" w:hAnsi="Arial" w:cs="Arial"/>
          <w:bCs/>
        </w:rPr>
        <w:t>En aquellas prestaciones para las que se requieran justificantes de pago, no se procederá a realizar la transferencia bancaria hasta que el interesado no presente al centro dichos justificantes. En concepto de justificante se aceptarán facturas a nombre del afiliado o su representante legal o recibos.</w:t>
      </w:r>
    </w:p>
    <w:p w14:paraId="1C77EFFB" w14:textId="614AF7D9" w:rsidR="006E0605" w:rsidRPr="00010899" w:rsidRDefault="006E0605" w:rsidP="00554225">
      <w:pPr>
        <w:spacing w:before="160" w:after="160"/>
        <w:jc w:val="both"/>
        <w:rPr>
          <w:rFonts w:ascii="Arial" w:hAnsi="Arial" w:cs="Arial"/>
          <w:bCs/>
        </w:rPr>
      </w:pPr>
      <w:r w:rsidRPr="00010899">
        <w:rPr>
          <w:rFonts w:ascii="Arial" w:hAnsi="Arial" w:cs="Arial"/>
          <w:bCs/>
        </w:rPr>
        <w:t xml:space="preserve">Los justificantes deben incluir el nombre de la persona afiliada, la fecha de emisión, importe y detalles sobre el servicio o concepto justificado (número de sesiones, conceptos cubiertos, horas de </w:t>
      </w:r>
      <w:r w:rsidR="00403AF5" w:rsidRPr="00010899">
        <w:rPr>
          <w:rFonts w:ascii="Arial" w:hAnsi="Arial" w:cs="Arial"/>
          <w:bCs/>
        </w:rPr>
        <w:t>servicio…</w:t>
      </w:r>
      <w:r w:rsidRPr="00010899">
        <w:rPr>
          <w:rFonts w:ascii="Arial" w:hAnsi="Arial" w:cs="Arial"/>
          <w:bCs/>
        </w:rPr>
        <w:t>). Los justificantes deberán ir siempre a nombre de</w:t>
      </w:r>
      <w:r w:rsidR="006F3D40" w:rsidRPr="00010899">
        <w:rPr>
          <w:rFonts w:ascii="Arial" w:hAnsi="Arial" w:cs="Arial"/>
          <w:bCs/>
        </w:rPr>
        <w:t xml:space="preserve"> </w:t>
      </w:r>
      <w:r w:rsidRPr="00010899">
        <w:rPr>
          <w:rFonts w:ascii="Arial" w:hAnsi="Arial" w:cs="Arial"/>
          <w:bCs/>
        </w:rPr>
        <w:t>l</w:t>
      </w:r>
      <w:r w:rsidR="006F3D40" w:rsidRPr="00010899">
        <w:rPr>
          <w:rFonts w:ascii="Arial" w:hAnsi="Arial" w:cs="Arial"/>
          <w:bCs/>
        </w:rPr>
        <w:t>a persona afiliada</w:t>
      </w:r>
      <w:r w:rsidRPr="00010899">
        <w:rPr>
          <w:rFonts w:ascii="Arial" w:hAnsi="Arial" w:cs="Arial"/>
          <w:bCs/>
        </w:rPr>
        <w:t xml:space="preserve"> beneficiari</w:t>
      </w:r>
      <w:r w:rsidR="006F3D40" w:rsidRPr="00010899">
        <w:rPr>
          <w:rFonts w:ascii="Arial" w:hAnsi="Arial" w:cs="Arial"/>
          <w:bCs/>
        </w:rPr>
        <w:t>a</w:t>
      </w:r>
      <w:r w:rsidRPr="00010899">
        <w:rPr>
          <w:rFonts w:ascii="Arial" w:hAnsi="Arial" w:cs="Arial"/>
          <w:bCs/>
        </w:rPr>
        <w:t>, no a nombre de la ONCE.</w:t>
      </w:r>
    </w:p>
    <w:p w14:paraId="0F63FC64" w14:textId="3DD7D59F" w:rsidR="00592710" w:rsidRPr="00010899" w:rsidRDefault="006E0605" w:rsidP="00554225">
      <w:pPr>
        <w:spacing w:before="160" w:after="160"/>
        <w:jc w:val="both"/>
        <w:rPr>
          <w:rFonts w:ascii="Arial" w:hAnsi="Arial" w:cs="Arial"/>
          <w:bCs/>
        </w:rPr>
      </w:pPr>
      <w:r w:rsidRPr="00010899">
        <w:rPr>
          <w:rFonts w:ascii="Arial" w:hAnsi="Arial" w:cs="Arial"/>
          <w:bCs/>
        </w:rPr>
        <w:t xml:space="preserve">La presentación de estos justificantes </w:t>
      </w:r>
      <w:r w:rsidR="00DD4DCE" w:rsidRPr="00010899">
        <w:rPr>
          <w:rFonts w:ascii="Arial" w:hAnsi="Arial" w:cs="Arial"/>
          <w:bCs/>
        </w:rPr>
        <w:t xml:space="preserve">(en formato papel o digital) </w:t>
      </w:r>
      <w:r w:rsidRPr="00010899">
        <w:rPr>
          <w:rFonts w:ascii="Arial" w:hAnsi="Arial" w:cs="Arial"/>
          <w:bCs/>
        </w:rPr>
        <w:t xml:space="preserve">deberá realizarse </w:t>
      </w:r>
      <w:r w:rsidR="00AF0EFB" w:rsidRPr="00010899">
        <w:rPr>
          <w:rFonts w:ascii="Arial" w:hAnsi="Arial" w:cs="Arial"/>
          <w:bCs/>
        </w:rPr>
        <w:t>a mes vencido</w:t>
      </w:r>
      <w:r w:rsidRPr="00010899">
        <w:rPr>
          <w:rFonts w:ascii="Arial" w:hAnsi="Arial" w:cs="Arial"/>
          <w:bCs/>
        </w:rPr>
        <w:t xml:space="preserve">, contando con un plazo </w:t>
      </w:r>
      <w:r w:rsidR="00AF0EFB" w:rsidRPr="00010899">
        <w:rPr>
          <w:rFonts w:ascii="Arial" w:hAnsi="Arial" w:cs="Arial"/>
          <w:bCs/>
        </w:rPr>
        <w:t xml:space="preserve">máximo </w:t>
      </w:r>
      <w:r w:rsidRPr="00010899">
        <w:rPr>
          <w:rFonts w:ascii="Arial" w:hAnsi="Arial" w:cs="Arial"/>
          <w:bCs/>
        </w:rPr>
        <w:t xml:space="preserve">de 4 meses posteriores a la fecha </w:t>
      </w:r>
      <w:r w:rsidR="00AF0EFB" w:rsidRPr="00010899">
        <w:rPr>
          <w:rFonts w:ascii="Arial" w:hAnsi="Arial" w:cs="Arial"/>
          <w:bCs/>
        </w:rPr>
        <w:t>de devengo</w:t>
      </w:r>
      <w:r w:rsidR="00612927" w:rsidRPr="00010899">
        <w:rPr>
          <w:rFonts w:ascii="Arial" w:hAnsi="Arial" w:cs="Arial"/>
          <w:bCs/>
        </w:rPr>
        <w:t xml:space="preserve"> del pago</w:t>
      </w:r>
      <w:r w:rsidR="00AF0EFB" w:rsidRPr="00010899">
        <w:rPr>
          <w:rFonts w:ascii="Arial" w:hAnsi="Arial" w:cs="Arial"/>
          <w:bCs/>
        </w:rPr>
        <w:t xml:space="preserve"> o </w:t>
      </w:r>
      <w:r w:rsidRPr="00010899">
        <w:rPr>
          <w:rFonts w:ascii="Arial" w:hAnsi="Arial" w:cs="Arial"/>
          <w:bCs/>
        </w:rPr>
        <w:t>del mes en que se ha recibido el servicio</w:t>
      </w:r>
      <w:r w:rsidR="008950C4" w:rsidRPr="00010899">
        <w:rPr>
          <w:rFonts w:ascii="Arial" w:hAnsi="Arial" w:cs="Arial"/>
          <w:bCs/>
        </w:rPr>
        <w:t xml:space="preserve"> (o desde la fecha de concesión si ésta es posterior)</w:t>
      </w:r>
      <w:r w:rsidR="00AF0EFB" w:rsidRPr="00010899">
        <w:rPr>
          <w:rFonts w:ascii="Arial" w:hAnsi="Arial" w:cs="Arial"/>
          <w:bCs/>
        </w:rPr>
        <w:t>,</w:t>
      </w:r>
      <w:r w:rsidRPr="00010899">
        <w:rPr>
          <w:rFonts w:ascii="Arial" w:hAnsi="Arial" w:cs="Arial"/>
          <w:bCs/>
        </w:rPr>
        <w:t xml:space="preserve"> para su </w:t>
      </w:r>
      <w:r w:rsidR="00AF0EFB" w:rsidRPr="00010899">
        <w:rPr>
          <w:rFonts w:ascii="Arial" w:hAnsi="Arial" w:cs="Arial"/>
          <w:bCs/>
        </w:rPr>
        <w:t>aportación, p</w:t>
      </w:r>
      <w:r w:rsidRPr="00010899">
        <w:rPr>
          <w:rFonts w:ascii="Arial" w:hAnsi="Arial" w:cs="Arial"/>
          <w:bCs/>
        </w:rPr>
        <w:t>erdiendo el derecho a su abono si se presentan fuera de este plazo.</w:t>
      </w:r>
    </w:p>
    <w:p w14:paraId="4D7A4E00" w14:textId="37A020DD" w:rsidR="00D870C7" w:rsidRPr="00010899" w:rsidRDefault="00DB59F1" w:rsidP="00554225">
      <w:pPr>
        <w:spacing w:before="160" w:after="160"/>
        <w:jc w:val="both"/>
        <w:rPr>
          <w:rFonts w:ascii="Arial" w:hAnsi="Arial" w:cs="Arial"/>
          <w:bCs/>
        </w:rPr>
      </w:pPr>
      <w:r w:rsidRPr="00010899">
        <w:rPr>
          <w:rFonts w:ascii="Arial" w:hAnsi="Arial" w:cs="Arial"/>
          <w:bCs/>
        </w:rPr>
        <w:t>Como excepción se contemplan las ayudas para libros de texto ya que el gasto puede producirse de forma escalonada a lo largo del curso escolar</w:t>
      </w:r>
      <w:r w:rsidR="00612927" w:rsidRPr="00010899">
        <w:rPr>
          <w:rFonts w:ascii="Arial" w:hAnsi="Arial" w:cs="Arial"/>
          <w:bCs/>
        </w:rPr>
        <w:t>.</w:t>
      </w:r>
    </w:p>
    <w:p w14:paraId="27EAB0F4" w14:textId="31ACEEA9" w:rsidR="00BA4F03" w:rsidRPr="00010899" w:rsidRDefault="00BA4F03" w:rsidP="00554225">
      <w:pPr>
        <w:spacing w:before="160" w:after="160"/>
        <w:jc w:val="both"/>
        <w:rPr>
          <w:rFonts w:ascii="Arial" w:hAnsi="Arial" w:cs="Arial"/>
          <w:bCs/>
        </w:rPr>
      </w:pPr>
      <w:r w:rsidRPr="00010899">
        <w:rPr>
          <w:rFonts w:ascii="Arial" w:hAnsi="Arial" w:cs="Arial"/>
          <w:bCs/>
        </w:rPr>
        <w:t xml:space="preserve">Previo al abono de las ayudas, </w:t>
      </w:r>
      <w:r w:rsidR="006F3D40" w:rsidRPr="00010899">
        <w:rPr>
          <w:rFonts w:ascii="Arial" w:hAnsi="Arial" w:cs="Arial"/>
          <w:bCs/>
        </w:rPr>
        <w:t>la persona afiliada</w:t>
      </w:r>
      <w:r w:rsidRPr="00010899">
        <w:rPr>
          <w:rFonts w:ascii="Arial" w:hAnsi="Arial" w:cs="Arial"/>
          <w:bCs/>
        </w:rPr>
        <w:t xml:space="preserve"> beneficiari</w:t>
      </w:r>
      <w:r w:rsidR="006F3D40" w:rsidRPr="00010899">
        <w:rPr>
          <w:rFonts w:ascii="Arial" w:hAnsi="Arial" w:cs="Arial"/>
          <w:bCs/>
        </w:rPr>
        <w:t>a</w:t>
      </w:r>
      <w:r w:rsidRPr="00010899">
        <w:rPr>
          <w:rFonts w:ascii="Arial" w:hAnsi="Arial" w:cs="Arial"/>
          <w:bCs/>
        </w:rPr>
        <w:t xml:space="preserve"> aportará </w:t>
      </w:r>
      <w:r w:rsidR="00E2230D" w:rsidRPr="00010899">
        <w:rPr>
          <w:rFonts w:ascii="Arial" w:hAnsi="Arial" w:cs="Arial"/>
          <w:bCs/>
        </w:rPr>
        <w:t>justificante</w:t>
      </w:r>
      <w:r w:rsidRPr="00010899">
        <w:rPr>
          <w:rFonts w:ascii="Arial" w:hAnsi="Arial" w:cs="Arial"/>
          <w:bCs/>
        </w:rPr>
        <w:t xml:space="preserve"> de titularidad de la cuenta bancaria en la que ingresar el importe de la ayuda concedid</w:t>
      </w:r>
      <w:r w:rsidR="00E2230D" w:rsidRPr="00010899">
        <w:rPr>
          <w:rFonts w:ascii="Arial" w:hAnsi="Arial" w:cs="Arial"/>
          <w:bCs/>
        </w:rPr>
        <w:t>a</w:t>
      </w:r>
      <w:r w:rsidRPr="00010899">
        <w:rPr>
          <w:rFonts w:ascii="Arial" w:hAnsi="Arial" w:cs="Arial"/>
          <w:bCs/>
        </w:rPr>
        <w:t>, en el que figure claramente identificado el titular de la misma y el n</w:t>
      </w:r>
      <w:r w:rsidR="00D56053" w:rsidRPr="00010899">
        <w:rPr>
          <w:rFonts w:ascii="Arial" w:hAnsi="Arial" w:cs="Arial"/>
          <w:bCs/>
        </w:rPr>
        <w:t>.</w:t>
      </w:r>
      <w:r w:rsidRPr="00010899">
        <w:rPr>
          <w:rFonts w:ascii="Arial" w:hAnsi="Arial" w:cs="Arial"/>
          <w:bCs/>
        </w:rPr>
        <w:t>º IBAN</w:t>
      </w:r>
      <w:r w:rsidR="009C6B0D" w:rsidRPr="00010899">
        <w:rPr>
          <w:rFonts w:ascii="Arial" w:hAnsi="Arial" w:cs="Arial"/>
          <w:bCs/>
        </w:rPr>
        <w:t>.</w:t>
      </w:r>
    </w:p>
    <w:p w14:paraId="3B8D432B" w14:textId="23924C86" w:rsidR="00D870C7" w:rsidRPr="00010899" w:rsidRDefault="00D870C7" w:rsidP="00554225">
      <w:pPr>
        <w:spacing w:before="160" w:after="160"/>
        <w:jc w:val="both"/>
        <w:rPr>
          <w:rFonts w:ascii="Arial" w:hAnsi="Arial" w:cs="Arial"/>
          <w:bCs/>
        </w:rPr>
      </w:pPr>
      <w:r w:rsidRPr="00010899">
        <w:rPr>
          <w:rFonts w:ascii="Arial" w:hAnsi="Arial" w:cs="Arial"/>
          <w:bCs/>
        </w:rPr>
        <w:t xml:space="preserve">Las prestaciones económicas podrán abonarse a los interesados mediante alguna de las dos formas de pago que se </w:t>
      </w:r>
      <w:r w:rsidR="00FD705A" w:rsidRPr="00010899">
        <w:rPr>
          <w:rFonts w:ascii="Arial" w:hAnsi="Arial" w:cs="Arial"/>
          <w:bCs/>
        </w:rPr>
        <w:t>indican</w:t>
      </w:r>
      <w:r w:rsidRPr="00010899">
        <w:rPr>
          <w:rFonts w:ascii="Arial" w:hAnsi="Arial" w:cs="Arial"/>
          <w:bCs/>
        </w:rPr>
        <w:t xml:space="preserve"> a continuación:</w:t>
      </w:r>
    </w:p>
    <w:p w14:paraId="3556A0AA" w14:textId="7BDE229A" w:rsidR="00D870C7" w:rsidRPr="00010899" w:rsidRDefault="00D870C7" w:rsidP="00105187">
      <w:pPr>
        <w:pStyle w:val="Prrafodelista"/>
        <w:numPr>
          <w:ilvl w:val="0"/>
          <w:numId w:val="30"/>
        </w:numPr>
        <w:spacing w:before="160" w:after="160"/>
        <w:ind w:left="714" w:hanging="357"/>
        <w:contextualSpacing w:val="0"/>
        <w:jc w:val="both"/>
        <w:rPr>
          <w:rFonts w:ascii="Arial" w:hAnsi="Arial" w:cs="Arial"/>
          <w:bCs/>
        </w:rPr>
      </w:pPr>
      <w:r w:rsidRPr="00010899">
        <w:rPr>
          <w:rFonts w:ascii="Arial" w:hAnsi="Arial" w:cs="Arial"/>
          <w:bCs/>
        </w:rPr>
        <w:t>Pago único. Se abonará de una sola vez, tras la concesión y notif</w:t>
      </w:r>
      <w:r w:rsidR="00FD705A" w:rsidRPr="00010899">
        <w:rPr>
          <w:rFonts w:ascii="Arial" w:hAnsi="Arial" w:cs="Arial"/>
          <w:bCs/>
        </w:rPr>
        <w:t>icación al interesado</w:t>
      </w:r>
      <w:r w:rsidRPr="00010899">
        <w:rPr>
          <w:rFonts w:ascii="Arial" w:hAnsi="Arial" w:cs="Arial"/>
          <w:bCs/>
        </w:rPr>
        <w:t>.</w:t>
      </w:r>
    </w:p>
    <w:p w14:paraId="5A3B4C25" w14:textId="0AF6AC21" w:rsidR="00F06788" w:rsidRPr="00010899" w:rsidRDefault="00D870C7" w:rsidP="00105187">
      <w:pPr>
        <w:pStyle w:val="Prrafodelista"/>
        <w:numPr>
          <w:ilvl w:val="0"/>
          <w:numId w:val="30"/>
        </w:numPr>
        <w:spacing w:before="160" w:after="160"/>
        <w:ind w:left="714" w:hanging="357"/>
        <w:contextualSpacing w:val="0"/>
        <w:jc w:val="both"/>
        <w:rPr>
          <w:rFonts w:ascii="Arial" w:hAnsi="Arial" w:cs="Arial"/>
          <w:bCs/>
        </w:rPr>
      </w:pPr>
      <w:r w:rsidRPr="00010899">
        <w:rPr>
          <w:rFonts w:ascii="Arial" w:hAnsi="Arial" w:cs="Arial"/>
          <w:bCs/>
        </w:rPr>
        <w:lastRenderedPageBreak/>
        <w:t xml:space="preserve">Pago mensual. El importe concedido se distribuirá entre los meses para </w:t>
      </w:r>
      <w:r w:rsidR="00EC0926" w:rsidRPr="00010899">
        <w:rPr>
          <w:rFonts w:ascii="Arial" w:hAnsi="Arial" w:cs="Arial"/>
          <w:bCs/>
        </w:rPr>
        <w:t xml:space="preserve">los que se realice la </w:t>
      </w:r>
      <w:r w:rsidR="00E2230D" w:rsidRPr="00010899">
        <w:rPr>
          <w:rFonts w:ascii="Arial" w:hAnsi="Arial" w:cs="Arial"/>
          <w:bCs/>
        </w:rPr>
        <w:t>concesión</w:t>
      </w:r>
      <w:r w:rsidR="006F3D40" w:rsidRPr="00010899">
        <w:rPr>
          <w:rFonts w:ascii="Arial" w:hAnsi="Arial" w:cs="Arial"/>
          <w:bCs/>
        </w:rPr>
        <w:t xml:space="preserve"> de la prestación.</w:t>
      </w:r>
      <w:r w:rsidR="00DB59F1" w:rsidRPr="00010899">
        <w:rPr>
          <w:rFonts w:ascii="Arial" w:hAnsi="Arial" w:cs="Arial"/>
          <w:bCs/>
        </w:rPr>
        <w:t xml:space="preserve"> </w:t>
      </w:r>
      <w:r w:rsidR="00EC0926" w:rsidRPr="00010899">
        <w:rPr>
          <w:rFonts w:ascii="Arial" w:hAnsi="Arial" w:cs="Arial"/>
          <w:bCs/>
        </w:rPr>
        <w:t xml:space="preserve">Cuando el derecho al percibo de estas </w:t>
      </w:r>
      <w:r w:rsidR="0050744A" w:rsidRPr="00010899">
        <w:rPr>
          <w:rFonts w:ascii="Arial" w:hAnsi="Arial" w:cs="Arial"/>
          <w:bCs/>
        </w:rPr>
        <w:t xml:space="preserve">prestaciones </w:t>
      </w:r>
      <w:r w:rsidR="00EC0926" w:rsidRPr="00010899">
        <w:rPr>
          <w:rFonts w:ascii="Arial" w:hAnsi="Arial" w:cs="Arial"/>
          <w:bCs/>
        </w:rPr>
        <w:t xml:space="preserve">se </w:t>
      </w:r>
      <w:r w:rsidR="0050744A" w:rsidRPr="00010899">
        <w:rPr>
          <w:rFonts w:ascii="Arial" w:hAnsi="Arial" w:cs="Arial"/>
          <w:bCs/>
        </w:rPr>
        <w:t>corresponda con un periodo inferior al mensual</w:t>
      </w:r>
      <w:r w:rsidR="00EC0926" w:rsidRPr="00010899">
        <w:rPr>
          <w:rFonts w:ascii="Arial" w:hAnsi="Arial" w:cs="Arial"/>
          <w:bCs/>
        </w:rPr>
        <w:t xml:space="preserve">, se abonará el importe </w:t>
      </w:r>
      <w:r w:rsidR="0050744A" w:rsidRPr="00010899">
        <w:rPr>
          <w:rFonts w:ascii="Arial" w:hAnsi="Arial" w:cs="Arial"/>
          <w:bCs/>
        </w:rPr>
        <w:t>relativo a</w:t>
      </w:r>
      <w:r w:rsidR="00EC0926" w:rsidRPr="00010899">
        <w:rPr>
          <w:rFonts w:ascii="Arial" w:hAnsi="Arial" w:cs="Arial"/>
          <w:bCs/>
        </w:rPr>
        <w:t xml:space="preserve"> la parte proporcional.</w:t>
      </w:r>
    </w:p>
    <w:p w14:paraId="2AA4C211" w14:textId="1CF65529" w:rsidR="00D630B2" w:rsidRPr="00010899" w:rsidRDefault="00F833A7" w:rsidP="00554225">
      <w:pPr>
        <w:spacing w:before="160" w:after="160"/>
        <w:jc w:val="both"/>
        <w:rPr>
          <w:rFonts w:ascii="Arial" w:hAnsi="Arial" w:cs="Arial"/>
          <w:bCs/>
        </w:rPr>
      </w:pPr>
      <w:r w:rsidRPr="00010899">
        <w:rPr>
          <w:rFonts w:ascii="Arial" w:hAnsi="Arial" w:cs="Arial"/>
          <w:bCs/>
        </w:rPr>
        <w:t>Sin perjuicio de la forma de pago de cada tipo de ayuda, se arbitra la posibilidad de modificarla, cuando a raíz de incidencias en el cumplimiento de los requerimientos que se desprenden de la concesión de ayudas anteriores, se considere necesario para garantizar dichos preceptos, y para que la prestación vaya dirigida al fin por el que se concede.</w:t>
      </w:r>
    </w:p>
    <w:p w14:paraId="19287711" w14:textId="4671920A" w:rsidR="00F30A24" w:rsidRPr="00010899" w:rsidRDefault="00D870C7" w:rsidP="00554225">
      <w:pPr>
        <w:spacing w:before="160" w:after="160"/>
        <w:jc w:val="both"/>
        <w:rPr>
          <w:rFonts w:ascii="Arial" w:hAnsi="Arial" w:cs="Arial"/>
          <w:bCs/>
        </w:rPr>
      </w:pPr>
      <w:r w:rsidRPr="00010899">
        <w:rPr>
          <w:rFonts w:ascii="Arial" w:hAnsi="Arial" w:cs="Arial"/>
          <w:bCs/>
        </w:rPr>
        <w:t xml:space="preserve">La forma y condiciones de pago de cada una de las prestaciones se establecerán en </w:t>
      </w:r>
      <w:r w:rsidR="0023226F" w:rsidRPr="00010899">
        <w:rPr>
          <w:rFonts w:ascii="Arial" w:hAnsi="Arial" w:cs="Arial"/>
          <w:bCs/>
        </w:rPr>
        <w:t>los</w:t>
      </w:r>
      <w:r w:rsidRPr="00010899">
        <w:rPr>
          <w:rFonts w:ascii="Arial" w:hAnsi="Arial" w:cs="Arial"/>
          <w:bCs/>
        </w:rPr>
        <w:t xml:space="preserve"> correspondiente</w:t>
      </w:r>
      <w:r w:rsidR="000C3E9D" w:rsidRPr="00010899">
        <w:rPr>
          <w:rFonts w:ascii="Arial" w:hAnsi="Arial" w:cs="Arial"/>
          <w:bCs/>
        </w:rPr>
        <w:t>s</w:t>
      </w:r>
      <w:r w:rsidRPr="00010899">
        <w:rPr>
          <w:rFonts w:ascii="Arial" w:hAnsi="Arial" w:cs="Arial"/>
          <w:bCs/>
        </w:rPr>
        <w:t xml:space="preserve"> Oficio</w:t>
      </w:r>
      <w:r w:rsidR="0023226F" w:rsidRPr="00010899">
        <w:rPr>
          <w:rFonts w:ascii="Arial" w:hAnsi="Arial" w:cs="Arial"/>
          <w:bCs/>
        </w:rPr>
        <w:t>s</w:t>
      </w:r>
      <w:r w:rsidRPr="00010899">
        <w:rPr>
          <w:rFonts w:ascii="Arial" w:hAnsi="Arial" w:cs="Arial"/>
          <w:bCs/>
        </w:rPr>
        <w:t>-Circular</w:t>
      </w:r>
      <w:r w:rsidR="0023226F" w:rsidRPr="00010899">
        <w:rPr>
          <w:rFonts w:ascii="Arial" w:hAnsi="Arial" w:cs="Arial"/>
          <w:bCs/>
        </w:rPr>
        <w:t>es</w:t>
      </w:r>
      <w:r w:rsidRPr="00010899">
        <w:rPr>
          <w:rFonts w:ascii="Arial" w:hAnsi="Arial" w:cs="Arial"/>
          <w:bCs/>
        </w:rPr>
        <w:t>.</w:t>
      </w:r>
    </w:p>
    <w:p w14:paraId="25498952" w14:textId="5729D805" w:rsidR="008A370B" w:rsidRPr="00010899" w:rsidRDefault="00D870C7" w:rsidP="00554225">
      <w:pPr>
        <w:pStyle w:val="Estilo1"/>
        <w:rPr>
          <w:bCs w:val="0"/>
          <w:sz w:val="24"/>
          <w:szCs w:val="24"/>
        </w:rPr>
      </w:pPr>
      <w:bookmarkStart w:id="533" w:name="_Toc278184632"/>
      <w:bookmarkStart w:id="534" w:name="_Toc278184749"/>
      <w:bookmarkStart w:id="535" w:name="_Toc278184814"/>
      <w:bookmarkStart w:id="536" w:name="_Toc278184873"/>
      <w:bookmarkStart w:id="537" w:name="_Toc278185043"/>
      <w:bookmarkStart w:id="538" w:name="_Toc397094753"/>
      <w:bookmarkStart w:id="539" w:name="_Toc193270860"/>
      <w:r w:rsidRPr="00010899">
        <w:rPr>
          <w:bCs w:val="0"/>
          <w:sz w:val="24"/>
          <w:szCs w:val="24"/>
        </w:rPr>
        <w:t>JUNTAS DE PRESTACIONES</w:t>
      </w:r>
      <w:bookmarkEnd w:id="533"/>
      <w:bookmarkEnd w:id="534"/>
      <w:bookmarkEnd w:id="535"/>
      <w:bookmarkEnd w:id="536"/>
      <w:bookmarkEnd w:id="537"/>
      <w:bookmarkEnd w:id="538"/>
      <w:bookmarkEnd w:id="539"/>
    </w:p>
    <w:p w14:paraId="1AE93DC9" w14:textId="0DFC69EB" w:rsidR="002D6F7C" w:rsidRPr="00010899" w:rsidRDefault="00B61049" w:rsidP="00554225">
      <w:pPr>
        <w:pStyle w:val="Ttulo2"/>
        <w:spacing w:before="160" w:after="160"/>
        <w:ind w:left="567" w:hanging="567"/>
        <w:rPr>
          <w:bCs w:val="0"/>
          <w:i/>
          <w:szCs w:val="24"/>
        </w:rPr>
      </w:pPr>
      <w:bookmarkStart w:id="540" w:name="_Toc398541350"/>
      <w:bookmarkStart w:id="541" w:name="_Toc398545771"/>
      <w:bookmarkStart w:id="542" w:name="_Toc398546841"/>
      <w:bookmarkStart w:id="543" w:name="_Toc398546935"/>
      <w:bookmarkStart w:id="544" w:name="_Toc398548142"/>
      <w:bookmarkStart w:id="545" w:name="_Toc398548302"/>
      <w:bookmarkStart w:id="546" w:name="_Toc398548398"/>
      <w:bookmarkStart w:id="547" w:name="_Toc398548492"/>
      <w:bookmarkStart w:id="548" w:name="_Toc398548721"/>
      <w:bookmarkStart w:id="549" w:name="_Toc398548979"/>
      <w:bookmarkStart w:id="550" w:name="_Toc398549143"/>
      <w:bookmarkStart w:id="551" w:name="_Toc398708051"/>
      <w:bookmarkStart w:id="552" w:name="_Toc398898708"/>
      <w:bookmarkStart w:id="553" w:name="_Toc398904364"/>
      <w:bookmarkStart w:id="554" w:name="_Toc398904452"/>
      <w:bookmarkStart w:id="555" w:name="_Toc398904543"/>
      <w:bookmarkStart w:id="556" w:name="_Toc398541351"/>
      <w:bookmarkStart w:id="557" w:name="_Toc398545772"/>
      <w:bookmarkStart w:id="558" w:name="_Toc398546842"/>
      <w:bookmarkStart w:id="559" w:name="_Toc398546936"/>
      <w:bookmarkStart w:id="560" w:name="_Toc398548143"/>
      <w:bookmarkStart w:id="561" w:name="_Toc398548303"/>
      <w:bookmarkStart w:id="562" w:name="_Toc398548399"/>
      <w:bookmarkStart w:id="563" w:name="_Toc398548493"/>
      <w:bookmarkStart w:id="564" w:name="_Toc398548722"/>
      <w:bookmarkStart w:id="565" w:name="_Toc398548980"/>
      <w:bookmarkStart w:id="566" w:name="_Toc398549144"/>
      <w:bookmarkStart w:id="567" w:name="_Toc398708052"/>
      <w:bookmarkStart w:id="568" w:name="_Toc398898709"/>
      <w:bookmarkStart w:id="569" w:name="_Toc398904365"/>
      <w:bookmarkStart w:id="570" w:name="_Toc398904453"/>
      <w:bookmarkStart w:id="571" w:name="_Toc398904544"/>
      <w:bookmarkStart w:id="572" w:name="_Toc278184633"/>
      <w:bookmarkStart w:id="573" w:name="_Toc278184750"/>
      <w:bookmarkStart w:id="574" w:name="_Toc278184815"/>
      <w:bookmarkStart w:id="575" w:name="_Toc278184874"/>
      <w:bookmarkStart w:id="576" w:name="_Toc278185044"/>
      <w:bookmarkStart w:id="577" w:name="_Toc397094754"/>
      <w:bookmarkStart w:id="578" w:name="_Toc19327086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010899">
        <w:rPr>
          <w:bCs w:val="0"/>
          <w:szCs w:val="24"/>
        </w:rPr>
        <w:t xml:space="preserve">19.1 </w:t>
      </w:r>
      <w:r w:rsidR="00720AAA" w:rsidRPr="00010899">
        <w:rPr>
          <w:bCs w:val="0"/>
          <w:szCs w:val="24"/>
        </w:rPr>
        <w:t>DEFINICIÓN</w:t>
      </w:r>
      <w:bookmarkEnd w:id="572"/>
      <w:bookmarkEnd w:id="573"/>
      <w:bookmarkEnd w:id="574"/>
      <w:bookmarkEnd w:id="575"/>
      <w:bookmarkEnd w:id="576"/>
      <w:bookmarkEnd w:id="577"/>
      <w:bookmarkEnd w:id="578"/>
    </w:p>
    <w:p w14:paraId="2B998216" w14:textId="27781F82" w:rsidR="000B4DB6" w:rsidRPr="00010899" w:rsidRDefault="00720AAA" w:rsidP="00554225">
      <w:pPr>
        <w:spacing w:before="160" w:after="160"/>
        <w:jc w:val="both"/>
        <w:rPr>
          <w:bCs/>
        </w:rPr>
      </w:pPr>
      <w:r w:rsidRPr="00010899">
        <w:rPr>
          <w:rFonts w:ascii="Arial" w:hAnsi="Arial" w:cs="Arial"/>
          <w:bCs/>
        </w:rPr>
        <w:t xml:space="preserve">Es el Órgano </w:t>
      </w:r>
      <w:r w:rsidR="00254273" w:rsidRPr="00010899">
        <w:rPr>
          <w:rFonts w:ascii="Arial" w:hAnsi="Arial" w:cs="Arial"/>
          <w:bCs/>
        </w:rPr>
        <w:t>c</w:t>
      </w:r>
      <w:r w:rsidRPr="00010899">
        <w:rPr>
          <w:rFonts w:ascii="Arial" w:hAnsi="Arial" w:cs="Arial"/>
          <w:bCs/>
        </w:rPr>
        <w:t xml:space="preserve">omisionado </w:t>
      </w:r>
      <w:r w:rsidR="00434C9E" w:rsidRPr="00010899">
        <w:rPr>
          <w:rFonts w:ascii="Arial" w:hAnsi="Arial" w:cs="Arial"/>
          <w:bCs/>
        </w:rPr>
        <w:t xml:space="preserve">competente </w:t>
      </w:r>
      <w:r w:rsidRPr="00010899">
        <w:rPr>
          <w:rFonts w:ascii="Arial" w:hAnsi="Arial" w:cs="Arial"/>
          <w:bCs/>
        </w:rPr>
        <w:t xml:space="preserve">de las Delegaciones Territoriales, Direcciones </w:t>
      </w:r>
      <w:r w:rsidR="000B4DB6" w:rsidRPr="00010899">
        <w:rPr>
          <w:rFonts w:ascii="Arial" w:hAnsi="Arial" w:cs="Arial"/>
          <w:bCs/>
        </w:rPr>
        <w:t>de Zona</w:t>
      </w:r>
      <w:r w:rsidRPr="00010899">
        <w:rPr>
          <w:rFonts w:ascii="Arial" w:hAnsi="Arial" w:cs="Arial"/>
          <w:bCs/>
        </w:rPr>
        <w:t>, Centros de Recursos Educativos</w:t>
      </w:r>
      <w:r w:rsidR="000C3E9D" w:rsidRPr="00010899">
        <w:rPr>
          <w:rFonts w:ascii="Arial" w:hAnsi="Arial" w:cs="Arial"/>
          <w:bCs/>
        </w:rPr>
        <w:t xml:space="preserve"> y Dirección General</w:t>
      </w:r>
      <w:r w:rsidRPr="00010899">
        <w:rPr>
          <w:rFonts w:ascii="Arial" w:hAnsi="Arial" w:cs="Arial"/>
          <w:bCs/>
        </w:rPr>
        <w:t xml:space="preserve"> </w:t>
      </w:r>
      <w:r w:rsidR="00434C9E" w:rsidRPr="00010899">
        <w:rPr>
          <w:rFonts w:ascii="Arial" w:hAnsi="Arial" w:cs="Arial"/>
          <w:bCs/>
        </w:rPr>
        <w:t>designado para resolver</w:t>
      </w:r>
      <w:r w:rsidRPr="00010899">
        <w:rPr>
          <w:rFonts w:ascii="Arial" w:hAnsi="Arial" w:cs="Arial"/>
          <w:bCs/>
        </w:rPr>
        <w:t xml:space="preserve">, en su ámbito de competencia, lo relativo a las prestaciones establecidas en </w:t>
      </w:r>
      <w:r w:rsidR="000C3E9D" w:rsidRPr="00010899">
        <w:rPr>
          <w:rFonts w:ascii="Arial" w:hAnsi="Arial" w:cs="Arial"/>
          <w:bCs/>
        </w:rPr>
        <w:t xml:space="preserve">la presente </w:t>
      </w:r>
      <w:r w:rsidRPr="00010899">
        <w:rPr>
          <w:rFonts w:ascii="Arial" w:hAnsi="Arial" w:cs="Arial"/>
          <w:bCs/>
        </w:rPr>
        <w:t>Circular.</w:t>
      </w:r>
    </w:p>
    <w:p w14:paraId="3B2048E8" w14:textId="77777777" w:rsidR="00BE3A93" w:rsidRPr="00010899" w:rsidRDefault="00BE3A93" w:rsidP="00554225">
      <w:pPr>
        <w:spacing w:before="160" w:after="160"/>
        <w:jc w:val="both"/>
        <w:rPr>
          <w:bCs/>
        </w:rPr>
      </w:pPr>
      <w:r w:rsidRPr="00010899">
        <w:rPr>
          <w:rFonts w:ascii="Arial" w:hAnsi="Arial" w:cs="Arial"/>
          <w:bCs/>
        </w:rPr>
        <w:t xml:space="preserve">La Junta ubicada en la Dirección General tendrá la denominación de “Junta Central de Prestaciones”, a fin de diferenciarla del resto, que se denominarán “Junta </w:t>
      </w:r>
      <w:r w:rsidR="00254273" w:rsidRPr="00010899">
        <w:rPr>
          <w:rFonts w:ascii="Arial" w:hAnsi="Arial" w:cs="Arial"/>
          <w:bCs/>
        </w:rPr>
        <w:t xml:space="preserve">Territorial </w:t>
      </w:r>
      <w:r w:rsidRPr="00010899">
        <w:rPr>
          <w:rFonts w:ascii="Arial" w:hAnsi="Arial" w:cs="Arial"/>
          <w:bCs/>
        </w:rPr>
        <w:t>de Prestaciones”.</w:t>
      </w:r>
    </w:p>
    <w:p w14:paraId="604EB1DB" w14:textId="465D8E7A" w:rsidR="00BE3A93" w:rsidRPr="00010899" w:rsidRDefault="00B61049" w:rsidP="00554225">
      <w:pPr>
        <w:pStyle w:val="Ttulo2"/>
        <w:spacing w:before="160" w:after="160"/>
        <w:ind w:left="567" w:hanging="567"/>
        <w:rPr>
          <w:bCs w:val="0"/>
          <w:i/>
          <w:szCs w:val="24"/>
        </w:rPr>
      </w:pPr>
      <w:bookmarkStart w:id="579" w:name="_Toc278184634"/>
      <w:bookmarkStart w:id="580" w:name="_Toc278184751"/>
      <w:bookmarkStart w:id="581" w:name="_Toc278184816"/>
      <w:bookmarkStart w:id="582" w:name="_Toc278184875"/>
      <w:bookmarkStart w:id="583" w:name="_Toc278185045"/>
      <w:bookmarkStart w:id="584" w:name="_Toc397094755"/>
      <w:bookmarkStart w:id="585" w:name="_Toc193270862"/>
      <w:r w:rsidRPr="00010899">
        <w:rPr>
          <w:bCs w:val="0"/>
          <w:szCs w:val="24"/>
        </w:rPr>
        <w:t xml:space="preserve">19.2 </w:t>
      </w:r>
      <w:r w:rsidR="00720AAA" w:rsidRPr="00010899">
        <w:rPr>
          <w:bCs w:val="0"/>
          <w:szCs w:val="24"/>
        </w:rPr>
        <w:t>COMPOSICIÓN</w:t>
      </w:r>
      <w:bookmarkEnd w:id="579"/>
      <w:bookmarkEnd w:id="580"/>
      <w:bookmarkEnd w:id="581"/>
      <w:bookmarkEnd w:id="582"/>
      <w:bookmarkEnd w:id="583"/>
      <w:bookmarkEnd w:id="584"/>
      <w:bookmarkEnd w:id="585"/>
    </w:p>
    <w:p w14:paraId="0CB5773D" w14:textId="0CB07021" w:rsidR="00BA4F03" w:rsidRPr="00010899" w:rsidRDefault="00720AAA"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Juntas de Prestaciones de las Delegaciones Territoriales y Direcciones</w:t>
      </w:r>
      <w:r w:rsidR="00D25485" w:rsidRPr="00010899">
        <w:rPr>
          <w:rFonts w:ascii="Arial" w:eastAsia="MS Mincho" w:hAnsi="Arial" w:cs="Arial"/>
          <w:bCs/>
          <w:u w:val="single"/>
        </w:rPr>
        <w:t xml:space="preserve"> de Zona</w:t>
      </w:r>
    </w:p>
    <w:p w14:paraId="6FA0E2DD" w14:textId="6F58D4A0" w:rsidR="00C54FD0" w:rsidRPr="00010899" w:rsidRDefault="008961C7" w:rsidP="001D4AE7">
      <w:pPr>
        <w:pStyle w:val="Prrafodelista"/>
        <w:numPr>
          <w:ilvl w:val="0"/>
          <w:numId w:val="60"/>
        </w:numPr>
        <w:spacing w:before="160" w:after="160"/>
        <w:jc w:val="both"/>
        <w:rPr>
          <w:rFonts w:ascii="Arial" w:eastAsia="MS Mincho" w:hAnsi="Arial" w:cs="Arial"/>
          <w:bCs/>
        </w:rPr>
      </w:pPr>
      <w:r w:rsidRPr="00010899">
        <w:rPr>
          <w:rFonts w:ascii="Arial" w:eastAsia="MS Mincho" w:hAnsi="Arial" w:cs="Arial"/>
          <w:bCs/>
        </w:rPr>
        <w:t xml:space="preserve">Presidencia: </w:t>
      </w:r>
      <w:r w:rsidR="00A81597" w:rsidRPr="00010899">
        <w:rPr>
          <w:rFonts w:ascii="Arial" w:eastAsia="MS Mincho" w:hAnsi="Arial" w:cs="Arial"/>
          <w:bCs/>
        </w:rPr>
        <w:t>persona responsable</w:t>
      </w:r>
      <w:r w:rsidR="00CC4A03" w:rsidRPr="00010899">
        <w:rPr>
          <w:rFonts w:ascii="Arial" w:eastAsia="MS Mincho" w:hAnsi="Arial" w:cs="Arial"/>
          <w:bCs/>
        </w:rPr>
        <w:t xml:space="preserve"> </w:t>
      </w:r>
      <w:r w:rsidRPr="00010899">
        <w:rPr>
          <w:rFonts w:ascii="Arial" w:eastAsia="MS Mincho" w:hAnsi="Arial" w:cs="Arial"/>
          <w:bCs/>
        </w:rPr>
        <w:t>de la Delegación Territorial o Dirección de Zona (o persona en quien delegue).</w:t>
      </w:r>
    </w:p>
    <w:p w14:paraId="1AE95121" w14:textId="67CA4C05" w:rsidR="00094A6E" w:rsidRPr="00010899" w:rsidRDefault="006D76F7" w:rsidP="001D4AE7">
      <w:pPr>
        <w:pStyle w:val="Prrafodelista"/>
        <w:numPr>
          <w:ilvl w:val="0"/>
          <w:numId w:val="60"/>
        </w:numPr>
        <w:spacing w:before="160" w:after="160"/>
        <w:jc w:val="both"/>
        <w:rPr>
          <w:rFonts w:ascii="Arial" w:eastAsia="MS Mincho" w:hAnsi="Arial" w:cs="Arial"/>
          <w:bCs/>
        </w:rPr>
      </w:pPr>
      <w:r w:rsidRPr="00010899">
        <w:rPr>
          <w:rFonts w:ascii="Arial" w:eastAsia="MS Mincho" w:hAnsi="Arial" w:cs="Arial"/>
          <w:bCs/>
        </w:rPr>
        <w:t>Vocalías:</w:t>
      </w:r>
      <w:r w:rsidR="007D1535" w:rsidRPr="00010899">
        <w:rPr>
          <w:rFonts w:ascii="Arial" w:eastAsia="MS Mincho" w:hAnsi="Arial" w:cs="Arial"/>
          <w:bCs/>
        </w:rPr>
        <w:t xml:space="preserve"> </w:t>
      </w:r>
      <w:r w:rsidR="0053737A" w:rsidRPr="00010899">
        <w:rPr>
          <w:rFonts w:ascii="Arial" w:eastAsia="MS Mincho" w:hAnsi="Arial" w:cs="Arial"/>
          <w:bCs/>
        </w:rPr>
        <w:t>R</w:t>
      </w:r>
      <w:r w:rsidR="008961C7" w:rsidRPr="00010899">
        <w:rPr>
          <w:rFonts w:ascii="Arial" w:eastAsia="MS Mincho" w:hAnsi="Arial" w:cs="Arial"/>
          <w:bCs/>
        </w:rPr>
        <w:t xml:space="preserve">esponsable del Departamento de Servicios Sociales para </w:t>
      </w:r>
      <w:r w:rsidR="00A86E7B" w:rsidRPr="00010899">
        <w:rPr>
          <w:rFonts w:ascii="Arial" w:eastAsia="MS Mincho" w:hAnsi="Arial" w:cs="Arial"/>
          <w:bCs/>
        </w:rPr>
        <w:t xml:space="preserve">personas afiliadas </w:t>
      </w:r>
      <w:r w:rsidR="008961C7" w:rsidRPr="00010899">
        <w:rPr>
          <w:rFonts w:ascii="Arial" w:eastAsia="MS Mincho" w:hAnsi="Arial" w:cs="Arial"/>
          <w:bCs/>
        </w:rPr>
        <w:t>de la DT o DZ</w:t>
      </w:r>
      <w:r w:rsidR="000E1A22" w:rsidRPr="00010899">
        <w:rPr>
          <w:rFonts w:ascii="Arial" w:eastAsia="MS Mincho" w:hAnsi="Arial" w:cs="Arial"/>
          <w:bCs/>
        </w:rPr>
        <w:t xml:space="preserve"> y un </w:t>
      </w:r>
      <w:r w:rsidRPr="00010899">
        <w:rPr>
          <w:rFonts w:ascii="Arial" w:eastAsia="MS Mincho" w:hAnsi="Arial" w:cs="Arial"/>
          <w:bCs/>
        </w:rPr>
        <w:t>Consejero/a Territorial</w:t>
      </w:r>
      <w:r w:rsidR="00D3684C" w:rsidRPr="00010899">
        <w:rPr>
          <w:rFonts w:ascii="Arial" w:eastAsia="MS Mincho" w:hAnsi="Arial" w:cs="Arial"/>
          <w:bCs/>
        </w:rPr>
        <w:t>.</w:t>
      </w:r>
    </w:p>
    <w:p w14:paraId="639547C6" w14:textId="56D35832" w:rsidR="00A45C83" w:rsidRPr="00010899" w:rsidRDefault="006B5DFE" w:rsidP="001D4AE7">
      <w:pPr>
        <w:pStyle w:val="Prrafodelista"/>
        <w:numPr>
          <w:ilvl w:val="0"/>
          <w:numId w:val="60"/>
        </w:numPr>
        <w:spacing w:before="160" w:after="160"/>
        <w:jc w:val="both"/>
        <w:rPr>
          <w:rFonts w:ascii="Arial" w:eastAsia="MS Mincho" w:hAnsi="Arial" w:cs="Arial"/>
          <w:bCs/>
        </w:rPr>
      </w:pPr>
      <w:r w:rsidRPr="00010899">
        <w:rPr>
          <w:rFonts w:ascii="Arial" w:eastAsia="MS Mincho" w:hAnsi="Arial" w:cs="Arial"/>
          <w:bCs/>
        </w:rPr>
        <w:t>Secretaría</w:t>
      </w:r>
      <w:r w:rsidR="00720AAA" w:rsidRPr="00010899">
        <w:rPr>
          <w:rFonts w:ascii="Arial" w:eastAsia="MS Mincho" w:hAnsi="Arial" w:cs="Arial"/>
          <w:bCs/>
        </w:rPr>
        <w:t xml:space="preserve">: </w:t>
      </w:r>
      <w:r w:rsidR="00C54FD0" w:rsidRPr="00010899">
        <w:rPr>
          <w:rFonts w:ascii="Arial" w:eastAsia="MS Mincho" w:hAnsi="Arial" w:cs="Arial"/>
          <w:bCs/>
        </w:rPr>
        <w:t>Una persona que desempeñe tareas laborales de carácter administrativo</w:t>
      </w:r>
      <w:r w:rsidR="0053737A" w:rsidRPr="00010899">
        <w:rPr>
          <w:rFonts w:ascii="Arial" w:eastAsia="MS Mincho" w:hAnsi="Arial" w:cs="Arial"/>
          <w:bCs/>
        </w:rPr>
        <w:t xml:space="preserve">, </w:t>
      </w:r>
      <w:r w:rsidR="00C54FD0" w:rsidRPr="00010899">
        <w:rPr>
          <w:rFonts w:ascii="Arial" w:eastAsia="MS Mincho" w:hAnsi="Arial" w:cs="Arial"/>
          <w:bCs/>
        </w:rPr>
        <w:t>designada</w:t>
      </w:r>
      <w:r w:rsidR="00720AAA" w:rsidRPr="00010899">
        <w:rPr>
          <w:rFonts w:ascii="Arial" w:eastAsia="MS Mincho" w:hAnsi="Arial" w:cs="Arial"/>
          <w:bCs/>
        </w:rPr>
        <w:t xml:space="preserve"> por </w:t>
      </w:r>
      <w:r w:rsidR="00C54FD0" w:rsidRPr="00010899">
        <w:rPr>
          <w:rFonts w:ascii="Arial" w:eastAsia="MS Mincho" w:hAnsi="Arial" w:cs="Arial"/>
          <w:bCs/>
        </w:rPr>
        <w:t>la Presidencia</w:t>
      </w:r>
      <w:r w:rsidR="0053737A" w:rsidRPr="00010899">
        <w:rPr>
          <w:rFonts w:ascii="Arial" w:eastAsia="MS Mincho" w:hAnsi="Arial" w:cs="Arial"/>
          <w:bCs/>
        </w:rPr>
        <w:t xml:space="preserve"> de la Jun</w:t>
      </w:r>
      <w:r w:rsidR="00BA4F03" w:rsidRPr="00010899">
        <w:rPr>
          <w:rFonts w:ascii="Arial" w:eastAsia="MS Mincho" w:hAnsi="Arial" w:cs="Arial"/>
          <w:bCs/>
        </w:rPr>
        <w:t>t</w:t>
      </w:r>
      <w:r w:rsidR="0053737A" w:rsidRPr="00010899">
        <w:rPr>
          <w:rFonts w:ascii="Arial" w:eastAsia="MS Mincho" w:hAnsi="Arial" w:cs="Arial"/>
          <w:bCs/>
        </w:rPr>
        <w:t>a de Prestaciones. Actuará</w:t>
      </w:r>
      <w:r w:rsidR="00720AAA" w:rsidRPr="00010899">
        <w:rPr>
          <w:rFonts w:ascii="Arial" w:eastAsia="MS Mincho" w:hAnsi="Arial" w:cs="Arial"/>
          <w:bCs/>
        </w:rPr>
        <w:t xml:space="preserve"> con voz y sin voto.</w:t>
      </w:r>
    </w:p>
    <w:p w14:paraId="2CBD3068" w14:textId="04EB6416" w:rsidR="00CE3D88" w:rsidRPr="00010899" w:rsidRDefault="00720AAA" w:rsidP="00554225">
      <w:pPr>
        <w:spacing w:before="160" w:after="160"/>
        <w:jc w:val="both"/>
        <w:rPr>
          <w:rFonts w:ascii="Arial" w:eastAsia="MS Mincho" w:hAnsi="Arial" w:cs="Arial"/>
          <w:bCs/>
        </w:rPr>
      </w:pPr>
      <w:r w:rsidRPr="00010899">
        <w:rPr>
          <w:rFonts w:ascii="Arial" w:eastAsia="MS Mincho" w:hAnsi="Arial" w:cs="Arial"/>
          <w:bCs/>
        </w:rPr>
        <w:t xml:space="preserve">Podrán asistir como asesores, con voz y sin voto, </w:t>
      </w:r>
      <w:r w:rsidR="0053737A" w:rsidRPr="00010899">
        <w:rPr>
          <w:rFonts w:ascii="Arial" w:eastAsia="MS Mincho" w:hAnsi="Arial" w:cs="Arial"/>
          <w:bCs/>
        </w:rPr>
        <w:t xml:space="preserve">los </w:t>
      </w:r>
      <w:r w:rsidRPr="00010899">
        <w:rPr>
          <w:rFonts w:ascii="Arial" w:eastAsia="MS Mincho" w:hAnsi="Arial" w:cs="Arial"/>
          <w:bCs/>
        </w:rPr>
        <w:t xml:space="preserve">profesionales del Centro designados por </w:t>
      </w:r>
      <w:r w:rsidR="00C54FD0" w:rsidRPr="00010899">
        <w:rPr>
          <w:rFonts w:ascii="Arial" w:eastAsia="MS Mincho" w:hAnsi="Arial" w:cs="Arial"/>
          <w:bCs/>
        </w:rPr>
        <w:t>la Presidencia</w:t>
      </w:r>
      <w:r w:rsidRPr="00010899">
        <w:rPr>
          <w:rFonts w:ascii="Arial" w:eastAsia="MS Mincho" w:hAnsi="Arial" w:cs="Arial"/>
          <w:bCs/>
        </w:rPr>
        <w:t xml:space="preserve"> de la Junta</w:t>
      </w:r>
      <w:r w:rsidR="00FE6AB7" w:rsidRPr="00010899">
        <w:rPr>
          <w:rFonts w:ascii="Arial" w:eastAsia="MS Mincho" w:hAnsi="Arial" w:cs="Arial"/>
          <w:bCs/>
        </w:rPr>
        <w:t xml:space="preserve"> de Prestaciones</w:t>
      </w:r>
      <w:r w:rsidR="0053737A" w:rsidRPr="00010899">
        <w:rPr>
          <w:rFonts w:ascii="Arial" w:eastAsia="MS Mincho" w:hAnsi="Arial" w:cs="Arial"/>
          <w:bCs/>
        </w:rPr>
        <w:t>,</w:t>
      </w:r>
      <w:r w:rsidRPr="00010899">
        <w:rPr>
          <w:rFonts w:ascii="Arial" w:eastAsia="MS Mincho" w:hAnsi="Arial" w:cs="Arial"/>
          <w:bCs/>
        </w:rPr>
        <w:t xml:space="preserve"> cuando </w:t>
      </w:r>
      <w:r w:rsidR="00CA68FD" w:rsidRPr="00010899">
        <w:rPr>
          <w:rFonts w:ascii="Arial" w:eastAsia="MS Mincho" w:hAnsi="Arial" w:cs="Arial"/>
          <w:bCs/>
        </w:rPr>
        <w:t>se</w:t>
      </w:r>
      <w:r w:rsidRPr="00010899">
        <w:rPr>
          <w:rFonts w:ascii="Arial" w:eastAsia="MS Mincho" w:hAnsi="Arial" w:cs="Arial"/>
          <w:bCs/>
        </w:rPr>
        <w:t xml:space="preserve"> requiera.</w:t>
      </w:r>
    </w:p>
    <w:p w14:paraId="46BD4D29" w14:textId="556B6560" w:rsidR="005A7BFD" w:rsidRPr="00010899" w:rsidRDefault="0053737A"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 xml:space="preserve">Juntas </w:t>
      </w:r>
      <w:r w:rsidR="00BA4F03" w:rsidRPr="00010899">
        <w:rPr>
          <w:rFonts w:ascii="Arial" w:eastAsia="MS Mincho" w:hAnsi="Arial" w:cs="Arial"/>
          <w:bCs/>
          <w:u w:val="single"/>
        </w:rPr>
        <w:t xml:space="preserve">de Prestaciones </w:t>
      </w:r>
      <w:r w:rsidRPr="00010899">
        <w:rPr>
          <w:rFonts w:ascii="Arial" w:eastAsia="MS Mincho" w:hAnsi="Arial" w:cs="Arial"/>
          <w:bCs/>
          <w:u w:val="single"/>
        </w:rPr>
        <w:t>de los Centros de Recursos Educativos</w:t>
      </w:r>
    </w:p>
    <w:p w14:paraId="051D97DD" w14:textId="3DE1E766" w:rsidR="005A7BFD" w:rsidRPr="00010899" w:rsidRDefault="0053737A" w:rsidP="001D4AE7">
      <w:pPr>
        <w:pStyle w:val="Prrafodelista"/>
        <w:numPr>
          <w:ilvl w:val="0"/>
          <w:numId w:val="61"/>
        </w:numPr>
        <w:spacing w:before="160" w:after="160"/>
        <w:jc w:val="both"/>
        <w:rPr>
          <w:rFonts w:ascii="Arial" w:hAnsi="Arial" w:cs="Arial"/>
          <w:bCs/>
        </w:rPr>
      </w:pPr>
      <w:r w:rsidRPr="00010899">
        <w:rPr>
          <w:rFonts w:ascii="Arial" w:eastAsia="MS Mincho" w:hAnsi="Arial" w:cs="Arial"/>
          <w:bCs/>
        </w:rPr>
        <w:t>Presidencia: Máximo Responsable Ejecutivo</w:t>
      </w:r>
      <w:r w:rsidR="00CC4A03" w:rsidRPr="00010899">
        <w:rPr>
          <w:rFonts w:ascii="Arial" w:eastAsia="MS Mincho" w:hAnsi="Arial" w:cs="Arial"/>
          <w:bCs/>
        </w:rPr>
        <w:t xml:space="preserve"> </w:t>
      </w:r>
      <w:r w:rsidR="004D41F1" w:rsidRPr="00010899">
        <w:rPr>
          <w:rFonts w:ascii="Arial" w:hAnsi="Arial" w:cs="Arial"/>
          <w:bCs/>
        </w:rPr>
        <w:t>del Centro de Recursos Educativos o persona en quien delegue.</w:t>
      </w:r>
    </w:p>
    <w:p w14:paraId="505A262E" w14:textId="35FD89F6" w:rsidR="005A7BFD" w:rsidRPr="00010899" w:rsidRDefault="0053737A" w:rsidP="001D4AE7">
      <w:pPr>
        <w:pStyle w:val="Prrafodelista"/>
        <w:numPr>
          <w:ilvl w:val="0"/>
          <w:numId w:val="61"/>
        </w:numPr>
        <w:spacing w:before="160" w:after="160"/>
        <w:jc w:val="both"/>
        <w:rPr>
          <w:rFonts w:ascii="Arial" w:hAnsi="Arial" w:cs="Arial"/>
          <w:bCs/>
        </w:rPr>
      </w:pPr>
      <w:r w:rsidRPr="00010899">
        <w:rPr>
          <w:rFonts w:ascii="Arial" w:hAnsi="Arial" w:cs="Arial"/>
          <w:bCs/>
        </w:rPr>
        <w:t>Vocalías:</w:t>
      </w:r>
      <w:r w:rsidR="00EC7953" w:rsidRPr="00010899">
        <w:rPr>
          <w:rFonts w:ascii="Arial" w:hAnsi="Arial" w:cs="Arial"/>
          <w:bCs/>
        </w:rPr>
        <w:t xml:space="preserve"> Responsable de la Dirección Técnica-Pedagógica del CRE (donde lo haya), y un Consejero/a Territoria</w:t>
      </w:r>
      <w:r w:rsidR="000E1A22" w:rsidRPr="00010899">
        <w:rPr>
          <w:rFonts w:ascii="Arial" w:hAnsi="Arial" w:cs="Arial"/>
          <w:bCs/>
        </w:rPr>
        <w:t>l.</w:t>
      </w:r>
    </w:p>
    <w:p w14:paraId="5F1B4619" w14:textId="5AA27D67" w:rsidR="005A7BFD" w:rsidRPr="00010899" w:rsidRDefault="00EC7953" w:rsidP="001D4AE7">
      <w:pPr>
        <w:pStyle w:val="Prrafodelista"/>
        <w:numPr>
          <w:ilvl w:val="0"/>
          <w:numId w:val="61"/>
        </w:numPr>
        <w:spacing w:before="160" w:after="160"/>
        <w:jc w:val="both"/>
        <w:rPr>
          <w:rFonts w:ascii="Arial" w:eastAsia="MS Mincho" w:hAnsi="Arial" w:cs="Arial"/>
          <w:bCs/>
        </w:rPr>
      </w:pPr>
      <w:r w:rsidRPr="00010899">
        <w:rPr>
          <w:rFonts w:ascii="Arial" w:eastAsia="MS Mincho" w:hAnsi="Arial" w:cs="Arial"/>
          <w:bCs/>
        </w:rPr>
        <w:t>Secretaría: Una persona que desempeñe tareas laborales de carácter administrativo, designada por la Presidencia de la Jun</w:t>
      </w:r>
      <w:r w:rsidR="000E1A22" w:rsidRPr="00010899">
        <w:rPr>
          <w:rFonts w:ascii="Arial" w:eastAsia="MS Mincho" w:hAnsi="Arial" w:cs="Arial"/>
          <w:bCs/>
        </w:rPr>
        <w:t>t</w:t>
      </w:r>
      <w:r w:rsidRPr="00010899">
        <w:rPr>
          <w:rFonts w:ascii="Arial" w:eastAsia="MS Mincho" w:hAnsi="Arial" w:cs="Arial"/>
          <w:bCs/>
        </w:rPr>
        <w:t>a de Prestaciones. Actuará con voz y sin voto.</w:t>
      </w:r>
    </w:p>
    <w:p w14:paraId="73CD7024" w14:textId="26B1CCDC" w:rsidR="005A7BFD" w:rsidRPr="00010899" w:rsidRDefault="0053737A" w:rsidP="00554225">
      <w:pPr>
        <w:spacing w:before="160" w:after="160"/>
        <w:jc w:val="both"/>
        <w:rPr>
          <w:rFonts w:ascii="Arial" w:hAnsi="Arial" w:cs="Arial"/>
          <w:bCs/>
        </w:rPr>
      </w:pPr>
      <w:r w:rsidRPr="00010899">
        <w:rPr>
          <w:rFonts w:ascii="Arial" w:hAnsi="Arial" w:cs="Arial"/>
          <w:bCs/>
        </w:rPr>
        <w:lastRenderedPageBreak/>
        <w:t xml:space="preserve">Podrán asistir como asesores, con voz y sin voto, </w:t>
      </w:r>
      <w:r w:rsidR="00EC7953" w:rsidRPr="00010899">
        <w:rPr>
          <w:rFonts w:ascii="Arial" w:hAnsi="Arial" w:cs="Arial"/>
          <w:bCs/>
        </w:rPr>
        <w:t xml:space="preserve">los </w:t>
      </w:r>
      <w:r w:rsidRPr="00010899">
        <w:rPr>
          <w:rFonts w:ascii="Arial" w:hAnsi="Arial" w:cs="Arial"/>
          <w:bCs/>
        </w:rPr>
        <w:t>profesionales del CRE designados por la Presidencia de la Junta</w:t>
      </w:r>
      <w:r w:rsidR="00EC7953" w:rsidRPr="00010899">
        <w:rPr>
          <w:rFonts w:ascii="Arial" w:hAnsi="Arial" w:cs="Arial"/>
          <w:bCs/>
        </w:rPr>
        <w:t xml:space="preserve"> de Prestaciones</w:t>
      </w:r>
      <w:r w:rsidRPr="00010899">
        <w:rPr>
          <w:rFonts w:ascii="Arial" w:hAnsi="Arial" w:cs="Arial"/>
          <w:bCs/>
        </w:rPr>
        <w:t xml:space="preserve">, cuando </w:t>
      </w:r>
      <w:r w:rsidR="00EC7953" w:rsidRPr="00010899">
        <w:rPr>
          <w:rFonts w:ascii="Arial" w:hAnsi="Arial" w:cs="Arial"/>
          <w:bCs/>
        </w:rPr>
        <w:t>se requiera</w:t>
      </w:r>
      <w:r w:rsidRPr="00010899">
        <w:rPr>
          <w:rFonts w:ascii="Arial" w:hAnsi="Arial" w:cs="Arial"/>
          <w:bCs/>
        </w:rPr>
        <w:t>.</w:t>
      </w:r>
    </w:p>
    <w:p w14:paraId="50406541" w14:textId="14A53BE6" w:rsidR="000E1A22" w:rsidRPr="00010899" w:rsidRDefault="00720AAA" w:rsidP="00F624C1">
      <w:pPr>
        <w:spacing w:before="160" w:after="160"/>
        <w:jc w:val="both"/>
        <w:outlineLvl w:val="2"/>
        <w:rPr>
          <w:rFonts w:ascii="Arial" w:eastAsia="MS Mincho" w:hAnsi="Arial" w:cs="Arial"/>
          <w:bCs/>
          <w:u w:val="single"/>
        </w:rPr>
      </w:pPr>
      <w:r w:rsidRPr="00010899">
        <w:rPr>
          <w:rFonts w:ascii="Arial" w:eastAsia="MS Mincho" w:hAnsi="Arial" w:cs="Arial"/>
          <w:bCs/>
          <w:u w:val="single"/>
        </w:rPr>
        <w:t xml:space="preserve">Junta Central de Prestaciones de </w:t>
      </w:r>
      <w:r w:rsidR="00177D84" w:rsidRPr="00010899">
        <w:rPr>
          <w:rFonts w:ascii="Arial" w:eastAsia="MS Mincho" w:hAnsi="Arial" w:cs="Arial"/>
          <w:bCs/>
          <w:u w:val="single"/>
        </w:rPr>
        <w:t xml:space="preserve">la </w:t>
      </w:r>
      <w:r w:rsidRPr="00010899">
        <w:rPr>
          <w:rFonts w:ascii="Arial" w:eastAsia="MS Mincho" w:hAnsi="Arial" w:cs="Arial"/>
          <w:bCs/>
          <w:u w:val="single"/>
        </w:rPr>
        <w:t>Dirección General</w:t>
      </w:r>
    </w:p>
    <w:p w14:paraId="330E90A3" w14:textId="02227EE0" w:rsidR="000E1A22" w:rsidRPr="00010899" w:rsidRDefault="005D7493" w:rsidP="001D4AE7">
      <w:pPr>
        <w:pStyle w:val="Prrafodelista"/>
        <w:numPr>
          <w:ilvl w:val="0"/>
          <w:numId w:val="62"/>
        </w:numPr>
        <w:spacing w:before="160" w:after="160"/>
        <w:jc w:val="both"/>
        <w:rPr>
          <w:rFonts w:ascii="Arial" w:eastAsia="MS Mincho" w:hAnsi="Arial" w:cs="Arial"/>
          <w:bCs/>
        </w:rPr>
      </w:pPr>
      <w:r w:rsidRPr="00010899">
        <w:rPr>
          <w:rFonts w:ascii="Arial" w:eastAsia="MS Mincho" w:hAnsi="Arial" w:cs="Arial"/>
          <w:bCs/>
        </w:rPr>
        <w:t>Presidencia</w:t>
      </w:r>
      <w:r w:rsidR="00720AAA" w:rsidRPr="00010899">
        <w:rPr>
          <w:rFonts w:ascii="Arial" w:eastAsia="MS Mincho" w:hAnsi="Arial" w:cs="Arial"/>
          <w:bCs/>
        </w:rPr>
        <w:t xml:space="preserve">: </w:t>
      </w:r>
      <w:r w:rsidRPr="00010899">
        <w:rPr>
          <w:rFonts w:ascii="Arial" w:eastAsia="MS Mincho" w:hAnsi="Arial" w:cs="Arial"/>
          <w:bCs/>
        </w:rPr>
        <w:t xml:space="preserve">Titular de la Dirección General Adjunta </w:t>
      </w:r>
      <w:r w:rsidR="00720AAA" w:rsidRPr="00010899">
        <w:rPr>
          <w:rFonts w:ascii="Arial" w:eastAsia="MS Mincho" w:hAnsi="Arial" w:cs="Arial"/>
          <w:bCs/>
        </w:rPr>
        <w:t xml:space="preserve">de Servicios Sociales para </w:t>
      </w:r>
      <w:r w:rsidR="00B15C72" w:rsidRPr="00010899">
        <w:rPr>
          <w:rFonts w:ascii="Arial" w:eastAsia="MS Mincho" w:hAnsi="Arial" w:cs="Arial"/>
          <w:bCs/>
        </w:rPr>
        <w:t>personas afiliadas</w:t>
      </w:r>
      <w:r w:rsidR="00720AAA" w:rsidRPr="00010899">
        <w:rPr>
          <w:rFonts w:ascii="Arial" w:eastAsia="MS Mincho" w:hAnsi="Arial" w:cs="Arial"/>
          <w:bCs/>
        </w:rPr>
        <w:t>.</w:t>
      </w:r>
    </w:p>
    <w:p w14:paraId="42C3D538" w14:textId="7EB39E90" w:rsidR="005A7BFD" w:rsidRPr="00010899" w:rsidRDefault="005D7493" w:rsidP="001D4AE7">
      <w:pPr>
        <w:pStyle w:val="Prrafodelista"/>
        <w:numPr>
          <w:ilvl w:val="0"/>
          <w:numId w:val="62"/>
        </w:numPr>
        <w:spacing w:before="160" w:after="160"/>
        <w:jc w:val="both"/>
        <w:rPr>
          <w:rFonts w:ascii="Arial" w:eastAsia="MS Mincho" w:hAnsi="Arial" w:cs="Arial"/>
          <w:bCs/>
        </w:rPr>
      </w:pPr>
      <w:r w:rsidRPr="00010899">
        <w:rPr>
          <w:rFonts w:ascii="Arial" w:eastAsia="MS Mincho" w:hAnsi="Arial" w:cs="Arial"/>
          <w:bCs/>
        </w:rPr>
        <w:t>Vocalías</w:t>
      </w:r>
      <w:r w:rsidR="00720AAA" w:rsidRPr="00010899">
        <w:rPr>
          <w:rFonts w:ascii="Arial" w:eastAsia="MS Mincho" w:hAnsi="Arial" w:cs="Arial"/>
          <w:bCs/>
        </w:rPr>
        <w:t xml:space="preserve">: </w:t>
      </w:r>
      <w:r w:rsidR="00FD3690" w:rsidRPr="00010899">
        <w:rPr>
          <w:rFonts w:ascii="Arial" w:eastAsia="MS Mincho" w:hAnsi="Arial" w:cs="Arial"/>
          <w:bCs/>
        </w:rPr>
        <w:t>Titular</w:t>
      </w:r>
      <w:r w:rsidRPr="00010899">
        <w:rPr>
          <w:rFonts w:ascii="Arial" w:eastAsia="MS Mincho" w:hAnsi="Arial" w:cs="Arial"/>
          <w:bCs/>
        </w:rPr>
        <w:t xml:space="preserve"> de la Dirección Técnica</w:t>
      </w:r>
      <w:r w:rsidR="00DA5BA9" w:rsidRPr="00010899">
        <w:rPr>
          <w:rFonts w:ascii="Arial" w:eastAsia="MS Mincho" w:hAnsi="Arial" w:cs="Arial"/>
          <w:bCs/>
        </w:rPr>
        <w:t xml:space="preserve"> de </w:t>
      </w:r>
      <w:r w:rsidR="003149FA" w:rsidRPr="00010899">
        <w:rPr>
          <w:rFonts w:ascii="Arial" w:eastAsia="MS Mincho" w:hAnsi="Arial" w:cs="Arial"/>
          <w:bCs/>
        </w:rPr>
        <w:t>B</w:t>
      </w:r>
      <w:r w:rsidR="00B15C72" w:rsidRPr="00010899">
        <w:rPr>
          <w:rFonts w:ascii="Arial" w:eastAsia="MS Mincho" w:hAnsi="Arial" w:cs="Arial"/>
          <w:bCs/>
        </w:rPr>
        <w:t xml:space="preserve">ienestar </w:t>
      </w:r>
      <w:r w:rsidR="003149FA" w:rsidRPr="00010899">
        <w:rPr>
          <w:rFonts w:ascii="Arial" w:eastAsia="MS Mincho" w:hAnsi="Arial" w:cs="Arial"/>
          <w:bCs/>
        </w:rPr>
        <w:t>S</w:t>
      </w:r>
      <w:r w:rsidR="00B15C72" w:rsidRPr="00010899">
        <w:rPr>
          <w:rFonts w:ascii="Arial" w:eastAsia="MS Mincho" w:hAnsi="Arial" w:cs="Arial"/>
          <w:bCs/>
        </w:rPr>
        <w:t xml:space="preserve">ocial, </w:t>
      </w:r>
      <w:r w:rsidR="003149FA" w:rsidRPr="00010899">
        <w:rPr>
          <w:rFonts w:ascii="Arial" w:eastAsia="MS Mincho" w:hAnsi="Arial" w:cs="Arial"/>
          <w:bCs/>
        </w:rPr>
        <w:t>P</w:t>
      </w:r>
      <w:r w:rsidR="00B15C72" w:rsidRPr="00010899">
        <w:rPr>
          <w:rFonts w:ascii="Arial" w:eastAsia="MS Mincho" w:hAnsi="Arial" w:cs="Arial"/>
          <w:bCs/>
        </w:rPr>
        <w:t xml:space="preserve">restaciones y </w:t>
      </w:r>
      <w:r w:rsidR="003149FA" w:rsidRPr="00010899">
        <w:rPr>
          <w:rFonts w:ascii="Arial" w:eastAsia="MS Mincho" w:hAnsi="Arial" w:cs="Arial"/>
          <w:bCs/>
        </w:rPr>
        <w:t>V</w:t>
      </w:r>
      <w:r w:rsidR="00B15C72" w:rsidRPr="00010899">
        <w:rPr>
          <w:rFonts w:ascii="Arial" w:eastAsia="MS Mincho" w:hAnsi="Arial" w:cs="Arial"/>
          <w:bCs/>
        </w:rPr>
        <w:t>oluntariado</w:t>
      </w:r>
      <w:r w:rsidR="000E1A22" w:rsidRPr="00010899">
        <w:rPr>
          <w:rFonts w:ascii="Arial" w:eastAsia="MS Mincho" w:hAnsi="Arial" w:cs="Arial"/>
          <w:bCs/>
        </w:rPr>
        <w:t xml:space="preserve"> y titular de la Unidad de Prestaciones</w:t>
      </w:r>
      <w:r w:rsidR="00DA5BA9" w:rsidRPr="00010899">
        <w:rPr>
          <w:rFonts w:ascii="Arial" w:eastAsia="MS Mincho" w:hAnsi="Arial" w:cs="Arial"/>
          <w:bCs/>
        </w:rPr>
        <w:t>.</w:t>
      </w:r>
    </w:p>
    <w:p w14:paraId="06612476" w14:textId="7F713BE4" w:rsidR="000E1A22" w:rsidRPr="00010899" w:rsidRDefault="005D7493" w:rsidP="001D4AE7">
      <w:pPr>
        <w:pStyle w:val="Prrafodelista"/>
        <w:numPr>
          <w:ilvl w:val="0"/>
          <w:numId w:val="62"/>
        </w:numPr>
        <w:spacing w:before="160" w:after="160"/>
        <w:jc w:val="both"/>
        <w:rPr>
          <w:rFonts w:ascii="Arial" w:eastAsia="MS Mincho" w:hAnsi="Arial" w:cs="Arial"/>
          <w:bCs/>
        </w:rPr>
      </w:pPr>
      <w:r w:rsidRPr="00010899">
        <w:rPr>
          <w:rFonts w:ascii="Arial" w:eastAsia="MS Mincho" w:hAnsi="Arial" w:cs="Arial"/>
          <w:bCs/>
        </w:rPr>
        <w:t>Secretaría: Una persona que desempeñe tareas laborales de carácter administrativo, designada por la Presidencia de la Jun</w:t>
      </w:r>
      <w:r w:rsidR="00292458" w:rsidRPr="00010899">
        <w:rPr>
          <w:rFonts w:ascii="Arial" w:eastAsia="MS Mincho" w:hAnsi="Arial" w:cs="Arial"/>
          <w:bCs/>
        </w:rPr>
        <w:t>t</w:t>
      </w:r>
      <w:r w:rsidRPr="00010899">
        <w:rPr>
          <w:rFonts w:ascii="Arial" w:eastAsia="MS Mincho" w:hAnsi="Arial" w:cs="Arial"/>
          <w:bCs/>
        </w:rPr>
        <w:t>a de Prestaciones. Actuará con voz y sin voto.</w:t>
      </w:r>
    </w:p>
    <w:p w14:paraId="57C082C8" w14:textId="5672576D" w:rsidR="005A7BFD" w:rsidRPr="00010899" w:rsidRDefault="00720AAA" w:rsidP="00554225">
      <w:pPr>
        <w:spacing w:before="160" w:after="160"/>
        <w:jc w:val="both"/>
        <w:rPr>
          <w:rFonts w:ascii="Arial" w:hAnsi="Arial" w:cs="Arial"/>
          <w:bCs/>
        </w:rPr>
      </w:pPr>
      <w:r w:rsidRPr="00010899">
        <w:rPr>
          <w:rFonts w:ascii="Arial" w:hAnsi="Arial" w:cs="Arial"/>
          <w:bCs/>
        </w:rPr>
        <w:t xml:space="preserve">Podrán </w:t>
      </w:r>
      <w:r w:rsidRPr="00010899">
        <w:rPr>
          <w:rFonts w:ascii="Arial" w:eastAsia="MS Mincho" w:hAnsi="Arial" w:cs="Arial"/>
          <w:bCs/>
        </w:rPr>
        <w:t>asistir</w:t>
      </w:r>
      <w:r w:rsidRPr="00010899">
        <w:rPr>
          <w:rFonts w:ascii="Arial" w:hAnsi="Arial" w:cs="Arial"/>
          <w:bCs/>
        </w:rPr>
        <w:t xml:space="preserve"> como asesores, con voz y sin voto, </w:t>
      </w:r>
      <w:r w:rsidR="005D7493" w:rsidRPr="00010899">
        <w:rPr>
          <w:rFonts w:ascii="Arial" w:hAnsi="Arial" w:cs="Arial"/>
          <w:bCs/>
        </w:rPr>
        <w:t xml:space="preserve">los </w:t>
      </w:r>
      <w:r w:rsidRPr="00010899">
        <w:rPr>
          <w:rFonts w:ascii="Arial" w:hAnsi="Arial" w:cs="Arial"/>
          <w:bCs/>
        </w:rPr>
        <w:t xml:space="preserve">profesionales designados por </w:t>
      </w:r>
      <w:r w:rsidR="005D7493" w:rsidRPr="00010899">
        <w:rPr>
          <w:rFonts w:ascii="Arial" w:hAnsi="Arial" w:cs="Arial"/>
          <w:bCs/>
        </w:rPr>
        <w:t>la Presidencia</w:t>
      </w:r>
      <w:r w:rsidRPr="00010899">
        <w:rPr>
          <w:rFonts w:ascii="Arial" w:hAnsi="Arial" w:cs="Arial"/>
          <w:bCs/>
        </w:rPr>
        <w:t xml:space="preserve"> de la Junta </w:t>
      </w:r>
      <w:r w:rsidR="005D7493" w:rsidRPr="00010899">
        <w:rPr>
          <w:rFonts w:ascii="Arial" w:hAnsi="Arial" w:cs="Arial"/>
          <w:bCs/>
        </w:rPr>
        <w:t xml:space="preserve">Central </w:t>
      </w:r>
      <w:r w:rsidRPr="00010899">
        <w:rPr>
          <w:rFonts w:ascii="Arial" w:hAnsi="Arial" w:cs="Arial"/>
          <w:bCs/>
        </w:rPr>
        <w:t xml:space="preserve">de Prestaciones, cuando </w:t>
      </w:r>
      <w:r w:rsidR="005D7493" w:rsidRPr="00010899">
        <w:rPr>
          <w:rFonts w:ascii="Arial" w:hAnsi="Arial" w:cs="Arial"/>
          <w:bCs/>
        </w:rPr>
        <w:t>se</w:t>
      </w:r>
      <w:r w:rsidRPr="00010899">
        <w:rPr>
          <w:rFonts w:ascii="Arial" w:hAnsi="Arial" w:cs="Arial"/>
          <w:bCs/>
        </w:rPr>
        <w:t xml:space="preserve"> requiera.</w:t>
      </w:r>
      <w:bookmarkStart w:id="586" w:name="_Toc278184635"/>
      <w:bookmarkStart w:id="587" w:name="_Toc278184752"/>
      <w:bookmarkStart w:id="588" w:name="_Toc278184817"/>
      <w:bookmarkStart w:id="589" w:name="_Toc278184876"/>
      <w:bookmarkStart w:id="590" w:name="_Toc278185046"/>
      <w:bookmarkStart w:id="591" w:name="_Toc397094756"/>
    </w:p>
    <w:p w14:paraId="37684CFB" w14:textId="36139E86" w:rsidR="006B5DFE" w:rsidRPr="00010899" w:rsidRDefault="00B61049" w:rsidP="00554225">
      <w:pPr>
        <w:pStyle w:val="Ttulo2"/>
        <w:spacing w:before="160" w:after="160"/>
        <w:ind w:left="567" w:hanging="567"/>
        <w:rPr>
          <w:bCs w:val="0"/>
          <w:szCs w:val="24"/>
        </w:rPr>
      </w:pPr>
      <w:bookmarkStart w:id="592" w:name="_Toc193270863"/>
      <w:r w:rsidRPr="00010899">
        <w:rPr>
          <w:bCs w:val="0"/>
          <w:szCs w:val="24"/>
        </w:rPr>
        <w:t xml:space="preserve">19.3 </w:t>
      </w:r>
      <w:r w:rsidR="00BE5EFA" w:rsidRPr="00010899">
        <w:rPr>
          <w:bCs w:val="0"/>
          <w:szCs w:val="24"/>
        </w:rPr>
        <w:t>FUNCIONES</w:t>
      </w:r>
      <w:bookmarkEnd w:id="586"/>
      <w:bookmarkEnd w:id="587"/>
      <w:bookmarkEnd w:id="588"/>
      <w:bookmarkEnd w:id="589"/>
      <w:bookmarkEnd w:id="590"/>
      <w:bookmarkEnd w:id="591"/>
      <w:bookmarkEnd w:id="592"/>
    </w:p>
    <w:p w14:paraId="2B9186F2" w14:textId="0B50E3DB" w:rsidR="008A370B" w:rsidRPr="00010899" w:rsidRDefault="00FD3690" w:rsidP="00554225">
      <w:pPr>
        <w:spacing w:before="160" w:after="160"/>
        <w:jc w:val="both"/>
        <w:rPr>
          <w:bCs/>
        </w:rPr>
      </w:pPr>
      <w:r w:rsidRPr="00010899">
        <w:rPr>
          <w:rFonts w:ascii="Arial" w:hAnsi="Arial" w:cs="Arial"/>
          <w:bCs/>
        </w:rPr>
        <w:t>Las Juntas de Prestaciones tienen la facultad de resolver la concesión, denegación y archivo de las prestaciones económicas, así como reconsiderar sus acuerdos cuando tras la interposición de un recurso,</w:t>
      </w:r>
      <w:r w:rsidR="00CC4A03" w:rsidRPr="00010899">
        <w:rPr>
          <w:rFonts w:ascii="Arial" w:hAnsi="Arial" w:cs="Arial"/>
          <w:bCs/>
        </w:rPr>
        <w:t xml:space="preserve"> </w:t>
      </w:r>
      <w:r w:rsidRPr="00010899">
        <w:rPr>
          <w:rFonts w:ascii="Arial" w:hAnsi="Arial" w:cs="Arial"/>
          <w:bCs/>
        </w:rPr>
        <w:t>(conforme a lo previsto en la Circular</w:t>
      </w:r>
      <w:r w:rsidR="00CC4A03" w:rsidRPr="00010899">
        <w:rPr>
          <w:rFonts w:ascii="Arial" w:hAnsi="Arial" w:cs="Arial"/>
          <w:bCs/>
        </w:rPr>
        <w:t xml:space="preserve"> </w:t>
      </w:r>
      <w:r w:rsidR="00F4783E" w:rsidRPr="00010899">
        <w:rPr>
          <w:rFonts w:ascii="Arial" w:hAnsi="Arial" w:cs="Arial"/>
          <w:bCs/>
        </w:rPr>
        <w:t>5/2009</w:t>
      </w:r>
      <w:r w:rsidR="006F3D40" w:rsidRPr="00010899">
        <w:rPr>
          <w:rFonts w:ascii="Arial" w:hAnsi="Arial" w:cs="Arial"/>
          <w:bCs/>
        </w:rPr>
        <w:t>, sobre tramitación de recursos ante el Consejo General,</w:t>
      </w:r>
      <w:r w:rsidRPr="00010899">
        <w:rPr>
          <w:rFonts w:ascii="Arial" w:hAnsi="Arial" w:cs="Arial"/>
          <w:bCs/>
        </w:rPr>
        <w:t xml:space="preserve"> o norma que la sustituya), la nueva información recibida lo aconseje.</w:t>
      </w:r>
    </w:p>
    <w:p w14:paraId="08F2B07C" w14:textId="2569936A" w:rsidR="008A370B" w:rsidRPr="00010899" w:rsidRDefault="005E4A87" w:rsidP="00554225">
      <w:pPr>
        <w:spacing w:before="160" w:after="160"/>
        <w:jc w:val="both"/>
        <w:rPr>
          <w:bCs/>
        </w:rPr>
      </w:pPr>
      <w:r w:rsidRPr="00010899">
        <w:rPr>
          <w:rFonts w:ascii="Arial" w:hAnsi="Arial" w:cs="Arial"/>
          <w:bCs/>
        </w:rPr>
        <w:t>Se</w:t>
      </w:r>
      <w:r w:rsidR="0024130B" w:rsidRPr="00010899">
        <w:rPr>
          <w:rFonts w:ascii="Arial" w:hAnsi="Arial" w:cs="Arial"/>
          <w:bCs/>
        </w:rPr>
        <w:t xml:space="preserve"> reunirán al menos una vez al mes, siempre que exista como mínimo un expediente pendiente de resolución y/o un recurso pendiente de revisión.</w:t>
      </w:r>
    </w:p>
    <w:p w14:paraId="7DAAF48F" w14:textId="5E48FDF5" w:rsidR="00D870C7" w:rsidRPr="00010899" w:rsidRDefault="00B61049" w:rsidP="00554225">
      <w:pPr>
        <w:pStyle w:val="Ttulo2"/>
        <w:spacing w:before="160" w:after="160"/>
        <w:ind w:left="567" w:hanging="567"/>
        <w:rPr>
          <w:bCs w:val="0"/>
          <w:i/>
          <w:iCs w:val="0"/>
          <w:szCs w:val="24"/>
        </w:rPr>
      </w:pPr>
      <w:bookmarkStart w:id="593" w:name="_Toc278184637"/>
      <w:bookmarkStart w:id="594" w:name="_Toc278184754"/>
      <w:bookmarkStart w:id="595" w:name="_Toc278184819"/>
      <w:bookmarkStart w:id="596" w:name="_Toc278184878"/>
      <w:bookmarkStart w:id="597" w:name="_Toc278185048"/>
      <w:bookmarkStart w:id="598" w:name="_Toc397094758"/>
      <w:bookmarkStart w:id="599" w:name="_Toc193270864"/>
      <w:r w:rsidRPr="00010899">
        <w:rPr>
          <w:bCs w:val="0"/>
          <w:iCs w:val="0"/>
          <w:szCs w:val="24"/>
        </w:rPr>
        <w:t>1</w:t>
      </w:r>
      <w:r w:rsidRPr="00010899">
        <w:rPr>
          <w:bCs w:val="0"/>
          <w:szCs w:val="24"/>
        </w:rPr>
        <w:t xml:space="preserve">9.4 </w:t>
      </w:r>
      <w:r w:rsidR="00BE5EFA" w:rsidRPr="00010899">
        <w:rPr>
          <w:bCs w:val="0"/>
          <w:szCs w:val="24"/>
        </w:rPr>
        <w:t>CONVOCATORIAS, ACUERDOS Y ACTAS</w:t>
      </w:r>
      <w:bookmarkEnd w:id="593"/>
      <w:bookmarkEnd w:id="594"/>
      <w:bookmarkEnd w:id="595"/>
      <w:bookmarkEnd w:id="596"/>
      <w:bookmarkEnd w:id="597"/>
      <w:bookmarkEnd w:id="598"/>
      <w:bookmarkEnd w:id="599"/>
    </w:p>
    <w:p w14:paraId="008B30D1" w14:textId="31437F8A" w:rsidR="00D870C7" w:rsidRPr="00010899" w:rsidRDefault="005E48B4" w:rsidP="00554225">
      <w:pPr>
        <w:spacing w:before="160" w:after="160"/>
        <w:jc w:val="both"/>
        <w:rPr>
          <w:rFonts w:ascii="Arial" w:hAnsi="Arial" w:cs="Arial"/>
          <w:bCs/>
        </w:rPr>
      </w:pPr>
      <w:r w:rsidRPr="00010899">
        <w:rPr>
          <w:rFonts w:ascii="Arial" w:hAnsi="Arial" w:cs="Arial"/>
          <w:bCs/>
        </w:rPr>
        <w:t>La Presidencia</w:t>
      </w:r>
      <w:r w:rsidR="00A66D75" w:rsidRPr="00010899">
        <w:rPr>
          <w:rFonts w:ascii="Arial" w:hAnsi="Arial" w:cs="Arial"/>
          <w:bCs/>
        </w:rPr>
        <w:t xml:space="preserve"> convocará por escrito a los miembros de la Junta de Prestaciones para la celebración de las sesiones, con un plazo mínimo de </w:t>
      </w:r>
      <w:r w:rsidR="0000605D" w:rsidRPr="00010899">
        <w:rPr>
          <w:rFonts w:ascii="Arial" w:hAnsi="Arial" w:cs="Arial"/>
          <w:bCs/>
        </w:rPr>
        <w:t>48 horas de antelación, incluyendo en la comunicación el Orden del Día a tratar.</w:t>
      </w:r>
    </w:p>
    <w:p w14:paraId="0037FD20" w14:textId="6D637249" w:rsidR="00D870C7" w:rsidRPr="00010899" w:rsidRDefault="0000605D" w:rsidP="00554225">
      <w:pPr>
        <w:spacing w:before="160" w:after="160"/>
        <w:jc w:val="both"/>
        <w:rPr>
          <w:rFonts w:ascii="Arial" w:hAnsi="Arial" w:cs="Arial"/>
          <w:bCs/>
        </w:rPr>
      </w:pPr>
      <w:r w:rsidRPr="00010899">
        <w:rPr>
          <w:rFonts w:ascii="Arial" w:hAnsi="Arial" w:cs="Arial"/>
          <w:bCs/>
        </w:rPr>
        <w:t xml:space="preserve">La Junta quedará constituida válidamente cuando asistan </w:t>
      </w:r>
      <w:r w:rsidR="00B929A6">
        <w:rPr>
          <w:rFonts w:ascii="Arial" w:hAnsi="Arial" w:cs="Arial"/>
          <w:bCs/>
        </w:rPr>
        <w:t>al menos 2</w:t>
      </w:r>
      <w:r w:rsidRPr="00010899">
        <w:rPr>
          <w:rFonts w:ascii="Arial" w:hAnsi="Arial" w:cs="Arial"/>
          <w:bCs/>
        </w:rPr>
        <w:t xml:space="preserve"> componentes con voz y voto y se halle presente la Presidencia o la persona en quien delegue.</w:t>
      </w:r>
    </w:p>
    <w:p w14:paraId="4C891030" w14:textId="31D31F29" w:rsidR="00D870C7" w:rsidRPr="00010899" w:rsidRDefault="0000605D" w:rsidP="00554225">
      <w:pPr>
        <w:spacing w:before="160" w:after="160"/>
        <w:jc w:val="both"/>
        <w:rPr>
          <w:rFonts w:ascii="Arial" w:hAnsi="Arial" w:cs="Arial"/>
          <w:bCs/>
        </w:rPr>
      </w:pPr>
      <w:r w:rsidRPr="00010899">
        <w:rPr>
          <w:rFonts w:ascii="Arial" w:hAnsi="Arial" w:cs="Arial"/>
          <w:bCs/>
        </w:rPr>
        <w:t>Los miembros de la Junta no podrán ostentar, en ningún caso, una doble representación.</w:t>
      </w:r>
    </w:p>
    <w:p w14:paraId="268E2084" w14:textId="0B5F2C3C" w:rsidR="00D870C7" w:rsidRPr="00010899" w:rsidRDefault="0000605D" w:rsidP="00554225">
      <w:pPr>
        <w:spacing w:before="160" w:after="160"/>
        <w:jc w:val="both"/>
        <w:rPr>
          <w:rFonts w:ascii="Arial" w:hAnsi="Arial" w:cs="Arial"/>
          <w:bCs/>
        </w:rPr>
      </w:pPr>
      <w:r w:rsidRPr="00010899">
        <w:rPr>
          <w:rFonts w:ascii="Arial" w:hAnsi="Arial" w:cs="Arial"/>
          <w:bCs/>
        </w:rPr>
        <w:t xml:space="preserve">Los acuerdos serán adoptados por mayoría simple de los asistentes dirimiendo, en caso de empate, el voto </w:t>
      </w:r>
      <w:r w:rsidR="007D7F2D" w:rsidRPr="00010899">
        <w:rPr>
          <w:rFonts w:ascii="Arial" w:hAnsi="Arial" w:cs="Arial"/>
          <w:bCs/>
        </w:rPr>
        <w:t>de la Presidencia</w:t>
      </w:r>
      <w:r w:rsidR="00D870C7" w:rsidRPr="00010899">
        <w:rPr>
          <w:rFonts w:ascii="Arial" w:hAnsi="Arial" w:cs="Arial"/>
          <w:bCs/>
        </w:rPr>
        <w:t>.</w:t>
      </w:r>
    </w:p>
    <w:p w14:paraId="5C1B145B" w14:textId="5D30A015" w:rsidR="00D870C7" w:rsidRPr="00010899" w:rsidRDefault="0000605D" w:rsidP="00554225">
      <w:pPr>
        <w:spacing w:before="160" w:after="160"/>
        <w:jc w:val="both"/>
        <w:rPr>
          <w:rFonts w:ascii="Arial" w:hAnsi="Arial" w:cs="Arial"/>
          <w:bCs/>
        </w:rPr>
      </w:pPr>
      <w:r w:rsidRPr="00010899">
        <w:rPr>
          <w:rFonts w:ascii="Arial" w:hAnsi="Arial" w:cs="Arial"/>
          <w:bCs/>
        </w:rPr>
        <w:t>Se levantará acta de cada sesión, siendo ésta aprobada como primer punto del Orden del Día de la siguiente reunión.</w:t>
      </w:r>
    </w:p>
    <w:p w14:paraId="1DE3C1BA" w14:textId="2D7A3EDD" w:rsidR="005E48B4" w:rsidRPr="00010899" w:rsidRDefault="0000605D" w:rsidP="00554225">
      <w:pPr>
        <w:spacing w:before="160" w:after="160"/>
        <w:jc w:val="both"/>
        <w:rPr>
          <w:rFonts w:ascii="Arial" w:hAnsi="Arial" w:cs="Arial"/>
          <w:bCs/>
        </w:rPr>
      </w:pPr>
      <w:r w:rsidRPr="00010899">
        <w:rPr>
          <w:rFonts w:ascii="Arial" w:hAnsi="Arial" w:cs="Arial"/>
          <w:bCs/>
        </w:rPr>
        <w:t>Las actas serán firmadas por</w:t>
      </w:r>
      <w:r w:rsidR="007D7F2D" w:rsidRPr="00010899">
        <w:rPr>
          <w:rFonts w:ascii="Arial" w:hAnsi="Arial" w:cs="Arial"/>
          <w:bCs/>
        </w:rPr>
        <w:t xml:space="preserve"> la Presidencia</w:t>
      </w:r>
      <w:r w:rsidR="00A66D75" w:rsidRPr="00010899">
        <w:rPr>
          <w:rFonts w:ascii="Arial" w:hAnsi="Arial" w:cs="Arial"/>
          <w:bCs/>
        </w:rPr>
        <w:t>.</w:t>
      </w:r>
    </w:p>
    <w:p w14:paraId="36E855C6" w14:textId="7F9527CA" w:rsidR="00D3457A" w:rsidRDefault="0000605D" w:rsidP="00554225">
      <w:pPr>
        <w:spacing w:before="160" w:after="160"/>
        <w:jc w:val="both"/>
        <w:rPr>
          <w:rFonts w:ascii="Arial" w:hAnsi="Arial" w:cs="Arial"/>
          <w:bCs/>
        </w:rPr>
      </w:pPr>
      <w:r w:rsidRPr="00010899">
        <w:rPr>
          <w:rFonts w:ascii="Arial" w:hAnsi="Arial" w:cs="Arial"/>
          <w:bCs/>
        </w:rPr>
        <w:t>Los expedientes resueltos serán archivados en los Centros</w:t>
      </w:r>
      <w:r w:rsidR="00D6019E" w:rsidRPr="00010899">
        <w:rPr>
          <w:rFonts w:ascii="Arial" w:hAnsi="Arial" w:cs="Arial"/>
          <w:bCs/>
        </w:rPr>
        <w:t xml:space="preserve">, conforme a lo establecido en la </w:t>
      </w:r>
      <w:r w:rsidR="00B334C3" w:rsidRPr="00010899">
        <w:rPr>
          <w:rFonts w:ascii="Arial" w:hAnsi="Arial" w:cs="Arial"/>
          <w:bCs/>
        </w:rPr>
        <w:t xml:space="preserve">normativa </w:t>
      </w:r>
      <w:r w:rsidR="003149FA" w:rsidRPr="00010899">
        <w:rPr>
          <w:rFonts w:ascii="Arial" w:hAnsi="Arial" w:cs="Arial"/>
          <w:bCs/>
        </w:rPr>
        <w:t xml:space="preserve">interna </w:t>
      </w:r>
      <w:r w:rsidR="00B334C3" w:rsidRPr="00010899">
        <w:rPr>
          <w:rFonts w:ascii="Arial" w:hAnsi="Arial" w:cs="Arial"/>
          <w:bCs/>
        </w:rPr>
        <w:t xml:space="preserve">sobre </w:t>
      </w:r>
      <w:r w:rsidR="00D6019E" w:rsidRPr="00010899">
        <w:rPr>
          <w:rFonts w:ascii="Arial" w:hAnsi="Arial" w:cs="Arial"/>
          <w:bCs/>
        </w:rPr>
        <w:t>“Procedimientos documentales y organización y gestión de los Archivos de la ONCE”</w:t>
      </w:r>
      <w:r w:rsidR="00B929A6">
        <w:rPr>
          <w:rFonts w:ascii="Arial" w:hAnsi="Arial" w:cs="Arial"/>
          <w:bCs/>
        </w:rPr>
        <w:t xml:space="preserve"> o norma que la sustituya</w:t>
      </w:r>
      <w:r w:rsidRPr="00010899">
        <w:rPr>
          <w:rFonts w:ascii="Arial" w:hAnsi="Arial" w:cs="Arial"/>
          <w:bCs/>
        </w:rPr>
        <w:t>, pudiendo solicitar la Dirección General copia de e</w:t>
      </w:r>
      <w:r w:rsidR="00B929A6">
        <w:rPr>
          <w:rFonts w:ascii="Arial" w:hAnsi="Arial" w:cs="Arial"/>
          <w:bCs/>
        </w:rPr>
        <w:t>stos</w:t>
      </w:r>
      <w:r w:rsidRPr="00010899">
        <w:rPr>
          <w:rFonts w:ascii="Arial" w:hAnsi="Arial" w:cs="Arial"/>
          <w:bCs/>
        </w:rPr>
        <w:t>, en caso de</w:t>
      </w:r>
      <w:r w:rsidR="00CC4A03" w:rsidRPr="00010899">
        <w:rPr>
          <w:rFonts w:ascii="Arial" w:hAnsi="Arial" w:cs="Arial"/>
          <w:bCs/>
        </w:rPr>
        <w:t xml:space="preserve"> </w:t>
      </w:r>
      <w:r w:rsidR="00066760" w:rsidRPr="00010899">
        <w:rPr>
          <w:rFonts w:ascii="Arial" w:hAnsi="Arial" w:cs="Arial"/>
          <w:bCs/>
        </w:rPr>
        <w:t>precisarse</w:t>
      </w:r>
      <w:r w:rsidR="0058457D" w:rsidRPr="00010899">
        <w:rPr>
          <w:rFonts w:ascii="Arial" w:hAnsi="Arial" w:cs="Arial"/>
          <w:bCs/>
        </w:rPr>
        <w:t>.</w:t>
      </w:r>
    </w:p>
    <w:p w14:paraId="7507DD56" w14:textId="77777777" w:rsidR="00184B4C" w:rsidRPr="00B01B44" w:rsidRDefault="00184B4C" w:rsidP="0046053A">
      <w:pPr>
        <w:pStyle w:val="Ttulo1"/>
        <w:spacing w:before="240" w:after="0"/>
        <w:jc w:val="center"/>
        <w:rPr>
          <w:bCs w:val="0"/>
          <w:szCs w:val="24"/>
        </w:rPr>
      </w:pPr>
      <w:bookmarkStart w:id="600" w:name="_Toc193270865"/>
      <w:r w:rsidRPr="00B01B44">
        <w:rPr>
          <w:bCs w:val="0"/>
          <w:szCs w:val="24"/>
        </w:rPr>
        <w:lastRenderedPageBreak/>
        <w:t>DISPOSICIÓN ADICIONAL PRIMERA</w:t>
      </w:r>
      <w:bookmarkEnd w:id="600"/>
    </w:p>
    <w:p w14:paraId="49C32913" w14:textId="77777777" w:rsidR="00184B4C" w:rsidRPr="00184B4C" w:rsidRDefault="00184B4C" w:rsidP="0046053A">
      <w:pPr>
        <w:spacing w:before="240"/>
        <w:ind w:firstLine="709"/>
        <w:jc w:val="both"/>
        <w:rPr>
          <w:rFonts w:ascii="Arial" w:hAnsi="Arial" w:cs="Arial"/>
          <w:sz w:val="22"/>
          <w:szCs w:val="22"/>
        </w:rPr>
      </w:pPr>
      <w:r w:rsidRPr="00184B4C">
        <w:rPr>
          <w:rFonts w:ascii="Arial" w:hAnsi="Arial" w:cs="Arial"/>
        </w:rPr>
        <w:t>Para aquellos supuestos en los que, por cualquier circunstancia, la tramitación de la solicitud de una prestación no pudiera realizarse a través del circuito informático correspondiente, la Dirección General Adjunta de Servicios Sociales para Personas Afiliadas impartirá las instrucciones que resulten precisas para que la resolución de las solicitudes presentadas se realice en la forma y en el plazo establecidos, garantizando en todo momento el acceso a las prestaciones y los derechos de las personas afiliadas.</w:t>
      </w:r>
    </w:p>
    <w:p w14:paraId="54CE2855" w14:textId="27D98B72" w:rsidR="00FE75F8" w:rsidRPr="00216E58" w:rsidRDefault="00FE75F8" w:rsidP="0046053A">
      <w:pPr>
        <w:pStyle w:val="Ttulo1"/>
        <w:spacing w:before="360" w:after="0"/>
        <w:jc w:val="center"/>
        <w:rPr>
          <w:bCs w:val="0"/>
          <w:szCs w:val="24"/>
        </w:rPr>
      </w:pPr>
      <w:bookmarkStart w:id="601" w:name="_Toc363720336"/>
      <w:bookmarkStart w:id="602" w:name="_Toc193270866"/>
      <w:r w:rsidRPr="00216E58">
        <w:rPr>
          <w:bCs w:val="0"/>
          <w:szCs w:val="24"/>
        </w:rPr>
        <w:t>DISPOSICIÓN ADICIONAL</w:t>
      </w:r>
      <w:bookmarkEnd w:id="601"/>
      <w:r w:rsidR="00184B4C" w:rsidRPr="00216E58">
        <w:rPr>
          <w:bCs w:val="0"/>
          <w:szCs w:val="24"/>
        </w:rPr>
        <w:t xml:space="preserve"> SEGUNDA</w:t>
      </w:r>
      <w:bookmarkEnd w:id="602"/>
    </w:p>
    <w:p w14:paraId="63A12D8B" w14:textId="4C6FA405" w:rsidR="0009798C" w:rsidRPr="00010899" w:rsidRDefault="00FE75F8" w:rsidP="0046053A">
      <w:pPr>
        <w:spacing w:before="240"/>
        <w:ind w:firstLine="567"/>
        <w:jc w:val="both"/>
        <w:rPr>
          <w:rFonts w:ascii="Arial" w:hAnsi="Arial" w:cs="Arial"/>
          <w:bCs/>
        </w:rPr>
      </w:pPr>
      <w:r w:rsidRPr="00010899">
        <w:rPr>
          <w:rFonts w:ascii="Arial" w:hAnsi="Arial" w:cs="Arial"/>
          <w:bCs/>
        </w:rPr>
        <w:t>La ONCE ha adquirido un compromiso firme en la defensa y la aplicación efectiva del principio de igualdad entre mujeres y hombres y entiende que debe velar porque en la comunicación interna y externa de la Organización se utilice un lenguaje no sexista. Para ello, intenta recurrir a técnicas de redacción que permitan hacer referencia a las personas sin especificar su sexo. No obstante, en los documentos normativos es necesaria</w:t>
      </w:r>
      <w:r w:rsidR="00C31FE8" w:rsidRPr="00010899">
        <w:rPr>
          <w:rFonts w:ascii="Arial" w:hAnsi="Arial" w:cs="Arial"/>
          <w:bCs/>
        </w:rPr>
        <w:t xml:space="preserve">, en ocasiones, </w:t>
      </w:r>
      <w:r w:rsidRPr="00010899">
        <w:rPr>
          <w:rFonts w:ascii="Arial" w:hAnsi="Arial" w:cs="Arial"/>
          <w:bCs/>
        </w:rPr>
        <w:t xml:space="preserve">la utilización de términos genéricos, </w:t>
      </w:r>
      <w:r w:rsidR="00C31FE8" w:rsidRPr="00010899">
        <w:rPr>
          <w:rFonts w:ascii="Arial" w:hAnsi="Arial" w:cs="Arial"/>
          <w:bCs/>
        </w:rPr>
        <w:t>(</w:t>
      </w:r>
      <w:r w:rsidRPr="00010899">
        <w:rPr>
          <w:rFonts w:ascii="Arial" w:hAnsi="Arial" w:cs="Arial"/>
          <w:bCs/>
        </w:rPr>
        <w:t>especialmente en los plurales</w:t>
      </w:r>
      <w:r w:rsidR="00C31FE8" w:rsidRPr="00010899">
        <w:rPr>
          <w:rFonts w:ascii="Arial" w:hAnsi="Arial" w:cs="Arial"/>
          <w:bCs/>
        </w:rPr>
        <w:t>)</w:t>
      </w:r>
      <w:r w:rsidRPr="00010899">
        <w:rPr>
          <w:rFonts w:ascii="Arial" w:hAnsi="Arial" w:cs="Arial"/>
          <w:bCs/>
        </w:rPr>
        <w:t xml:space="preserve"> para garantizar claridad, rigor y facilidad de lectura, sin que esto suponga ignorancia en cuanto a la necesaria diferenciación de género, ni un menor compromiso de la</w:t>
      </w:r>
      <w:r w:rsidR="00606891" w:rsidRPr="00010899">
        <w:rPr>
          <w:rFonts w:ascii="Arial" w:hAnsi="Arial" w:cs="Arial"/>
          <w:bCs/>
        </w:rPr>
        <w:t xml:space="preserve"> Organización</w:t>
      </w:r>
      <w:r w:rsidRPr="00010899">
        <w:rPr>
          <w:rFonts w:ascii="Arial" w:hAnsi="Arial" w:cs="Arial"/>
          <w:bCs/>
        </w:rPr>
        <w:t xml:space="preserve"> con las políticas de igualdad y contra la discriminación por razón de sexo.</w:t>
      </w:r>
      <w:bookmarkStart w:id="603" w:name="_Toc363720337"/>
    </w:p>
    <w:p w14:paraId="01F2410C" w14:textId="77777777" w:rsidR="00554225" w:rsidRPr="00216E58" w:rsidRDefault="00554225" w:rsidP="0046053A">
      <w:pPr>
        <w:pStyle w:val="Ttulo1"/>
        <w:spacing w:before="360"/>
        <w:jc w:val="center"/>
        <w:rPr>
          <w:bCs w:val="0"/>
          <w:szCs w:val="24"/>
        </w:rPr>
      </w:pPr>
      <w:bookmarkStart w:id="604" w:name="_Toc193270867"/>
      <w:r w:rsidRPr="00216E58">
        <w:rPr>
          <w:bCs w:val="0"/>
          <w:szCs w:val="24"/>
        </w:rPr>
        <w:t>DISPOSICIÓN DEROGATORIA</w:t>
      </w:r>
      <w:bookmarkEnd w:id="604"/>
    </w:p>
    <w:p w14:paraId="45B607A1" w14:textId="1747BA34" w:rsidR="00554225" w:rsidRPr="00010899" w:rsidRDefault="00554225" w:rsidP="0046053A">
      <w:pPr>
        <w:spacing w:before="240"/>
        <w:ind w:firstLine="567"/>
        <w:jc w:val="both"/>
        <w:rPr>
          <w:bCs/>
        </w:rPr>
      </w:pPr>
      <w:r w:rsidRPr="00010899">
        <w:rPr>
          <w:rFonts w:ascii="Arial" w:hAnsi="Arial" w:cs="Arial"/>
          <w:bCs/>
        </w:rPr>
        <w:t>Sin perjuicio de lo que se establece en la Disposición Transitoria de esta Circular, quedan derogadas la</w:t>
      </w:r>
      <w:r w:rsidR="00D56053" w:rsidRPr="00010899">
        <w:rPr>
          <w:rFonts w:ascii="Arial" w:hAnsi="Arial" w:cs="Arial"/>
          <w:bCs/>
        </w:rPr>
        <w:t>s siguientes normas internas de la ONCE:</w:t>
      </w:r>
      <w:r w:rsidRPr="00010899">
        <w:rPr>
          <w:rFonts w:ascii="Arial" w:hAnsi="Arial" w:cs="Arial"/>
          <w:bCs/>
        </w:rPr>
        <w:t xml:space="preserve"> Circular </w:t>
      </w:r>
      <w:r w:rsidR="00A8737B" w:rsidRPr="00010899">
        <w:rPr>
          <w:rFonts w:ascii="Arial" w:hAnsi="Arial" w:cs="Arial"/>
          <w:bCs/>
        </w:rPr>
        <w:t>7</w:t>
      </w:r>
      <w:r w:rsidRPr="00010899">
        <w:rPr>
          <w:rFonts w:ascii="Arial" w:hAnsi="Arial" w:cs="Arial"/>
          <w:bCs/>
        </w:rPr>
        <w:t>/</w:t>
      </w:r>
      <w:r w:rsidR="00A8737B" w:rsidRPr="00010899">
        <w:rPr>
          <w:rFonts w:ascii="Arial" w:hAnsi="Arial" w:cs="Arial"/>
          <w:bCs/>
        </w:rPr>
        <w:t>2023</w:t>
      </w:r>
      <w:r w:rsidRPr="00010899">
        <w:rPr>
          <w:rFonts w:ascii="Arial" w:hAnsi="Arial" w:cs="Arial"/>
          <w:bCs/>
        </w:rPr>
        <w:t xml:space="preserve">, de </w:t>
      </w:r>
      <w:r w:rsidR="00A8737B" w:rsidRPr="00010899">
        <w:rPr>
          <w:rFonts w:ascii="Arial" w:hAnsi="Arial" w:cs="Arial"/>
          <w:bCs/>
        </w:rPr>
        <w:t xml:space="preserve">20 </w:t>
      </w:r>
      <w:r w:rsidRPr="00010899">
        <w:rPr>
          <w:rFonts w:ascii="Arial" w:hAnsi="Arial" w:cs="Arial"/>
          <w:bCs/>
        </w:rPr>
        <w:t xml:space="preserve">de </w:t>
      </w:r>
      <w:r w:rsidR="00A8737B" w:rsidRPr="00010899">
        <w:rPr>
          <w:rFonts w:ascii="Arial" w:hAnsi="Arial" w:cs="Arial"/>
          <w:bCs/>
        </w:rPr>
        <w:t xml:space="preserve">febrero y </w:t>
      </w:r>
      <w:r w:rsidRPr="00010899">
        <w:rPr>
          <w:rFonts w:ascii="Arial" w:hAnsi="Arial" w:cs="Arial"/>
          <w:bCs/>
        </w:rPr>
        <w:t>Oficio</w:t>
      </w:r>
      <w:r w:rsidR="00A8737B" w:rsidRPr="00010899">
        <w:rPr>
          <w:rFonts w:ascii="Arial" w:hAnsi="Arial" w:cs="Arial"/>
          <w:bCs/>
        </w:rPr>
        <w:t>s</w:t>
      </w:r>
      <w:r w:rsidRPr="00010899">
        <w:rPr>
          <w:rFonts w:ascii="Arial" w:hAnsi="Arial" w:cs="Arial"/>
          <w:bCs/>
        </w:rPr>
        <w:t xml:space="preserve"> Circular</w:t>
      </w:r>
      <w:r w:rsidR="00A8737B" w:rsidRPr="00010899">
        <w:rPr>
          <w:rFonts w:ascii="Arial" w:hAnsi="Arial" w:cs="Arial"/>
          <w:bCs/>
        </w:rPr>
        <w:t>es</w:t>
      </w:r>
      <w:r w:rsidRPr="00010899">
        <w:rPr>
          <w:rFonts w:ascii="Arial" w:hAnsi="Arial" w:cs="Arial"/>
          <w:bCs/>
        </w:rPr>
        <w:t xml:space="preserve"> </w:t>
      </w:r>
      <w:r w:rsidR="00A8737B" w:rsidRPr="00010899">
        <w:rPr>
          <w:rFonts w:ascii="Arial" w:hAnsi="Arial" w:cs="Arial"/>
          <w:bCs/>
        </w:rPr>
        <w:t>17</w:t>
      </w:r>
      <w:r w:rsidRPr="00010899">
        <w:rPr>
          <w:rFonts w:ascii="Arial" w:hAnsi="Arial" w:cs="Arial"/>
          <w:bCs/>
        </w:rPr>
        <w:t>/</w:t>
      </w:r>
      <w:r w:rsidR="00A8737B" w:rsidRPr="00010899">
        <w:rPr>
          <w:rFonts w:ascii="Arial" w:hAnsi="Arial" w:cs="Arial"/>
          <w:bCs/>
        </w:rPr>
        <w:t>2024</w:t>
      </w:r>
      <w:r w:rsidRPr="00010899">
        <w:rPr>
          <w:rFonts w:ascii="Arial" w:hAnsi="Arial" w:cs="Arial"/>
          <w:bCs/>
        </w:rPr>
        <w:t>,</w:t>
      </w:r>
      <w:r w:rsidR="00A8737B" w:rsidRPr="00010899">
        <w:rPr>
          <w:rFonts w:ascii="Arial" w:hAnsi="Arial" w:cs="Arial"/>
          <w:bCs/>
        </w:rPr>
        <w:t xml:space="preserve"> 18/2024, 19/2024 y 20/2024</w:t>
      </w:r>
      <w:r w:rsidRPr="00010899">
        <w:rPr>
          <w:rFonts w:ascii="Arial" w:hAnsi="Arial" w:cs="Arial"/>
          <w:bCs/>
        </w:rPr>
        <w:t xml:space="preserve"> </w:t>
      </w:r>
      <w:r w:rsidR="00D56053" w:rsidRPr="00010899">
        <w:rPr>
          <w:rFonts w:ascii="Arial" w:hAnsi="Arial" w:cs="Arial"/>
          <w:bCs/>
        </w:rPr>
        <w:t xml:space="preserve">de </w:t>
      </w:r>
      <w:r w:rsidR="00A8737B" w:rsidRPr="00010899">
        <w:rPr>
          <w:rFonts w:ascii="Arial" w:hAnsi="Arial" w:cs="Arial"/>
          <w:bCs/>
        </w:rPr>
        <w:t xml:space="preserve">10 </w:t>
      </w:r>
      <w:r w:rsidR="00D56053" w:rsidRPr="00010899">
        <w:rPr>
          <w:rFonts w:ascii="Arial" w:hAnsi="Arial" w:cs="Arial"/>
          <w:bCs/>
        </w:rPr>
        <w:t xml:space="preserve">de </w:t>
      </w:r>
      <w:r w:rsidR="00A8737B" w:rsidRPr="00010899">
        <w:rPr>
          <w:rFonts w:ascii="Arial" w:hAnsi="Arial" w:cs="Arial"/>
          <w:bCs/>
        </w:rPr>
        <w:t>abril</w:t>
      </w:r>
      <w:r w:rsidR="00A8737B" w:rsidRPr="00010899">
        <w:rPr>
          <w:bCs/>
        </w:rPr>
        <w:t>.</w:t>
      </w:r>
    </w:p>
    <w:p w14:paraId="3D435636" w14:textId="77777777" w:rsidR="00554225" w:rsidRPr="00216E58" w:rsidRDefault="00554225" w:rsidP="0046053A">
      <w:pPr>
        <w:pStyle w:val="Ttulo1"/>
        <w:spacing w:before="360"/>
        <w:jc w:val="center"/>
        <w:rPr>
          <w:bCs w:val="0"/>
          <w:szCs w:val="24"/>
        </w:rPr>
      </w:pPr>
      <w:bookmarkStart w:id="605" w:name="_Toc193270868"/>
      <w:r w:rsidRPr="00216E58">
        <w:rPr>
          <w:bCs w:val="0"/>
          <w:szCs w:val="24"/>
        </w:rPr>
        <w:t>DISPOSICIÓN TRANSITORIA</w:t>
      </w:r>
      <w:bookmarkEnd w:id="605"/>
    </w:p>
    <w:p w14:paraId="5B4F1C33" w14:textId="75D9CD2D" w:rsidR="0046053A" w:rsidRDefault="00554225" w:rsidP="0046053A">
      <w:pPr>
        <w:spacing w:before="240" w:after="160"/>
        <w:ind w:firstLine="567"/>
        <w:jc w:val="both"/>
        <w:rPr>
          <w:rFonts w:ascii="Arial" w:hAnsi="Arial" w:cs="Arial"/>
          <w:bCs/>
        </w:rPr>
      </w:pPr>
      <w:r w:rsidRPr="00010899">
        <w:rPr>
          <w:rFonts w:ascii="Arial" w:hAnsi="Arial" w:cs="Arial"/>
          <w:bCs/>
        </w:rPr>
        <w:t xml:space="preserve">Aquellas solicitudes de prestación económica o material </w:t>
      </w:r>
      <w:r w:rsidR="005E469B" w:rsidRPr="00010899">
        <w:rPr>
          <w:rFonts w:ascii="Arial" w:hAnsi="Arial" w:cs="Arial"/>
          <w:bCs/>
        </w:rPr>
        <w:t xml:space="preserve">que se tramiten con fecha anterior a la de entrada en vigor de </w:t>
      </w:r>
      <w:r w:rsidRPr="00010899">
        <w:rPr>
          <w:rFonts w:ascii="Arial" w:hAnsi="Arial" w:cs="Arial"/>
          <w:bCs/>
        </w:rPr>
        <w:t>esta Circular se resolverán al amparo de la normativa derogada en la Disposición anterior.</w:t>
      </w:r>
      <w:r w:rsidR="00204822" w:rsidRPr="00204822">
        <w:rPr>
          <w:rFonts w:ascii="Arial" w:hAnsi="Arial" w:cs="Arial"/>
          <w:bCs/>
        </w:rPr>
        <w:t xml:space="preserve"> </w:t>
      </w:r>
      <w:r w:rsidR="00204822" w:rsidRPr="004B0C5B">
        <w:rPr>
          <w:rFonts w:ascii="Arial" w:hAnsi="Arial" w:cs="Arial"/>
          <w:bCs/>
        </w:rPr>
        <w:t>No obstante, aquellas solicitudes para centros de atención especial que vayan a tener efectos desde el 1 de septiembre de 2025</w:t>
      </w:r>
      <w:r w:rsidR="00204822">
        <w:rPr>
          <w:rFonts w:ascii="Arial" w:hAnsi="Arial" w:cs="Arial"/>
          <w:bCs/>
        </w:rPr>
        <w:t>,</w:t>
      </w:r>
      <w:r w:rsidR="00204822" w:rsidRPr="004B0C5B">
        <w:rPr>
          <w:rFonts w:ascii="Arial" w:hAnsi="Arial" w:cs="Arial"/>
          <w:bCs/>
        </w:rPr>
        <w:t xml:space="preserve"> se resolverán de acuerdo con lo establecido en la presente normativa</w:t>
      </w:r>
      <w:r w:rsidR="00204822">
        <w:rPr>
          <w:rFonts w:ascii="Arial" w:hAnsi="Arial" w:cs="Arial"/>
          <w:bCs/>
        </w:rPr>
        <w:t>.</w:t>
      </w:r>
    </w:p>
    <w:p w14:paraId="3FA11B4D" w14:textId="77777777" w:rsidR="0046053A" w:rsidRDefault="0046053A">
      <w:pPr>
        <w:rPr>
          <w:rFonts w:ascii="Arial" w:hAnsi="Arial" w:cs="Arial"/>
          <w:bCs/>
        </w:rPr>
      </w:pPr>
      <w:r>
        <w:rPr>
          <w:rFonts w:ascii="Arial" w:hAnsi="Arial" w:cs="Arial"/>
          <w:bCs/>
        </w:rPr>
        <w:br w:type="page"/>
      </w:r>
    </w:p>
    <w:p w14:paraId="63D3DD92" w14:textId="77F9120C" w:rsidR="00FE75F8" w:rsidRPr="00216E58" w:rsidRDefault="00FE75F8" w:rsidP="00554225">
      <w:pPr>
        <w:pStyle w:val="Ttulo1"/>
        <w:spacing w:before="240"/>
        <w:jc w:val="center"/>
        <w:rPr>
          <w:bCs w:val="0"/>
          <w:szCs w:val="24"/>
        </w:rPr>
      </w:pPr>
      <w:bookmarkStart w:id="606" w:name="_Toc193270869"/>
      <w:r w:rsidRPr="00216E58">
        <w:rPr>
          <w:bCs w:val="0"/>
          <w:szCs w:val="24"/>
        </w:rPr>
        <w:lastRenderedPageBreak/>
        <w:t>DISPOSICIÓN FINAL</w:t>
      </w:r>
      <w:bookmarkEnd w:id="603"/>
      <w:bookmarkEnd w:id="606"/>
    </w:p>
    <w:p w14:paraId="0A1D3B74" w14:textId="3AAD3943" w:rsidR="000A1362" w:rsidRPr="00010899" w:rsidRDefault="00FE75F8" w:rsidP="00554225">
      <w:pPr>
        <w:spacing w:before="160" w:after="160"/>
        <w:ind w:firstLine="567"/>
        <w:jc w:val="both"/>
        <w:rPr>
          <w:rFonts w:ascii="Arial" w:hAnsi="Arial" w:cs="Arial"/>
          <w:bCs/>
        </w:rPr>
      </w:pPr>
      <w:r w:rsidRPr="00010899">
        <w:rPr>
          <w:rFonts w:ascii="Arial" w:hAnsi="Arial" w:cs="Arial"/>
          <w:bCs/>
        </w:rPr>
        <w:t xml:space="preserve">Esta normativa entrará en vigor el </w:t>
      </w:r>
      <w:r w:rsidR="00BF6B5D" w:rsidRPr="00BF6B5D">
        <w:rPr>
          <w:rFonts w:ascii="Arial" w:hAnsi="Arial" w:cs="Arial"/>
          <w:bCs/>
        </w:rPr>
        <w:t>1</w:t>
      </w:r>
      <w:r w:rsidR="00A8737B" w:rsidRPr="00BF6B5D">
        <w:rPr>
          <w:rFonts w:ascii="Arial" w:hAnsi="Arial" w:cs="Arial"/>
          <w:bCs/>
        </w:rPr>
        <w:t xml:space="preserve"> </w:t>
      </w:r>
      <w:r w:rsidRPr="00BF6B5D">
        <w:rPr>
          <w:rFonts w:ascii="Arial" w:hAnsi="Arial" w:cs="Arial"/>
          <w:bCs/>
        </w:rPr>
        <w:t xml:space="preserve">de </w:t>
      </w:r>
      <w:r w:rsidR="00BF6B5D" w:rsidRPr="00BF6B5D">
        <w:rPr>
          <w:rFonts w:ascii="Arial" w:hAnsi="Arial" w:cs="Arial"/>
          <w:bCs/>
        </w:rPr>
        <w:t>mayo</w:t>
      </w:r>
      <w:r w:rsidR="00A8737B" w:rsidRPr="00BF6B5D">
        <w:rPr>
          <w:rFonts w:ascii="Arial" w:hAnsi="Arial" w:cs="Arial"/>
          <w:bCs/>
        </w:rPr>
        <w:t xml:space="preserve"> </w:t>
      </w:r>
      <w:r w:rsidRPr="00BF6B5D">
        <w:rPr>
          <w:rFonts w:ascii="Arial" w:hAnsi="Arial" w:cs="Arial"/>
          <w:bCs/>
        </w:rPr>
        <w:t xml:space="preserve">de </w:t>
      </w:r>
      <w:r w:rsidR="00A8737B" w:rsidRPr="00BF6B5D">
        <w:rPr>
          <w:rFonts w:ascii="Arial" w:hAnsi="Arial" w:cs="Arial"/>
          <w:bCs/>
        </w:rPr>
        <w:t>2025</w:t>
      </w:r>
      <w:r w:rsidR="00B61481" w:rsidRPr="00BF6B5D">
        <w:rPr>
          <w:rFonts w:ascii="Arial" w:hAnsi="Arial" w:cs="Arial"/>
          <w:bCs/>
        </w:rPr>
        <w:t>.</w:t>
      </w:r>
    </w:p>
    <w:p w14:paraId="0F8AB73B" w14:textId="77777777" w:rsidR="00D94C5C" w:rsidRPr="00010899" w:rsidRDefault="00D94C5C" w:rsidP="0046053A">
      <w:pPr>
        <w:spacing w:before="600"/>
        <w:jc w:val="center"/>
        <w:rPr>
          <w:rFonts w:ascii="Arial" w:hAnsi="Arial" w:cs="Arial"/>
          <w:bCs/>
        </w:rPr>
      </w:pPr>
      <w:r w:rsidRPr="00010899">
        <w:rPr>
          <w:rFonts w:ascii="Arial" w:hAnsi="Arial" w:cs="Arial"/>
          <w:bCs/>
        </w:rPr>
        <w:t>EL DIRECTOR GENERAL</w:t>
      </w:r>
    </w:p>
    <w:p w14:paraId="56B3AA4F" w14:textId="77777777" w:rsidR="00F50DD4" w:rsidRDefault="00D94C5C" w:rsidP="00F50DD4">
      <w:pPr>
        <w:spacing w:before="1200"/>
        <w:jc w:val="center"/>
        <w:rPr>
          <w:rFonts w:ascii="Arial" w:hAnsi="Arial" w:cs="Arial"/>
          <w:bCs/>
        </w:rPr>
      </w:pPr>
      <w:r w:rsidRPr="00010899">
        <w:rPr>
          <w:rFonts w:ascii="Arial" w:hAnsi="Arial" w:cs="Arial"/>
          <w:bCs/>
        </w:rPr>
        <w:t>Ángel Sánchez Cánovas</w:t>
      </w:r>
    </w:p>
    <w:p w14:paraId="7194669F" w14:textId="43D82942" w:rsidR="002D1A0E" w:rsidRPr="00F50DD4" w:rsidRDefault="00FE75F8" w:rsidP="0046053A">
      <w:pPr>
        <w:spacing w:before="9360"/>
        <w:jc w:val="both"/>
        <w:rPr>
          <w:rFonts w:ascii="Arial" w:hAnsi="Arial" w:cs="Arial"/>
          <w:b/>
        </w:rPr>
        <w:sectPr w:rsidR="002D1A0E" w:rsidRPr="00F50DD4" w:rsidSect="00EA0619">
          <w:headerReference w:type="default" r:id="rId13"/>
          <w:footerReference w:type="even" r:id="rId14"/>
          <w:footerReference w:type="default" r:id="rId15"/>
          <w:headerReference w:type="first" r:id="rId16"/>
          <w:footerReference w:type="first" r:id="rId17"/>
          <w:pgSz w:w="11907" w:h="16840" w:code="9"/>
          <w:pgMar w:top="2268" w:right="1701" w:bottom="1134" w:left="1701" w:header="567" w:footer="567" w:gutter="0"/>
          <w:cols w:space="709"/>
          <w:titlePg/>
          <w:docGrid w:linePitch="326"/>
        </w:sectPr>
      </w:pPr>
      <w:r w:rsidRPr="00F50DD4">
        <w:rPr>
          <w:rFonts w:ascii="Arial" w:hAnsi="Arial" w:cs="Arial"/>
          <w:b/>
        </w:rPr>
        <w:t>RESPONSABLES DE LAS DIRECCIONES GENERALES ADJUNTAS, DIRECCIONES EJECUTIVAS, DELEGACIONES TERRITORIALES</w:t>
      </w:r>
      <w:r w:rsidR="002C55D3" w:rsidRPr="00F50DD4">
        <w:rPr>
          <w:rFonts w:ascii="Arial" w:hAnsi="Arial" w:cs="Arial"/>
          <w:b/>
        </w:rPr>
        <w:t>, DIRECCIONES DE ZONA Y</w:t>
      </w:r>
      <w:r w:rsidRPr="00F50DD4">
        <w:rPr>
          <w:rFonts w:ascii="Arial" w:hAnsi="Arial" w:cs="Arial"/>
          <w:b/>
        </w:rPr>
        <w:t xml:space="preserve"> DE CENTRO DE LA ONCE.</w:t>
      </w:r>
      <w:r w:rsidR="00646A79" w:rsidRPr="00F50DD4">
        <w:rPr>
          <w:rFonts w:ascii="Arial" w:hAnsi="Arial" w:cs="Arial"/>
          <w:b/>
        </w:rPr>
        <w:t xml:space="preserve"> </w:t>
      </w:r>
    </w:p>
    <w:p w14:paraId="611A2B3F" w14:textId="15332F7A" w:rsidR="008A370B" w:rsidRPr="00010899" w:rsidRDefault="009877D5" w:rsidP="00264219">
      <w:pPr>
        <w:pStyle w:val="Ttulo1"/>
        <w:jc w:val="center"/>
        <w:rPr>
          <w:b w:val="0"/>
          <w:szCs w:val="24"/>
        </w:rPr>
      </w:pPr>
      <w:bookmarkStart w:id="607" w:name="_Toc193270870"/>
      <w:r w:rsidRPr="00010899">
        <w:rPr>
          <w:b w:val="0"/>
          <w:szCs w:val="24"/>
        </w:rPr>
        <w:lastRenderedPageBreak/>
        <w:t>ÍNDICE</w:t>
      </w:r>
      <w:bookmarkEnd w:id="607"/>
    </w:p>
    <w:p w14:paraId="5F0AB071" w14:textId="2356C97B" w:rsidR="00184B4C" w:rsidRPr="00DD4233" w:rsidRDefault="00F4783E">
      <w:pPr>
        <w:pStyle w:val="TDC1"/>
        <w:rPr>
          <w:rStyle w:val="Hipervnculo"/>
          <w:color w:val="auto"/>
        </w:rPr>
      </w:pPr>
      <w:r w:rsidRPr="00010899">
        <w:rPr>
          <w:rStyle w:val="Hipervnculo"/>
          <w:b/>
          <w14:shadow w14:blurRad="50800" w14:dist="38100" w14:dir="2700000" w14:sx="100000" w14:sy="100000" w14:kx="0" w14:ky="0" w14:algn="tl">
            <w14:srgbClr w14:val="000000">
              <w14:alpha w14:val="60000"/>
            </w14:srgbClr>
          </w14:shadow>
        </w:rPr>
        <w:fldChar w:fldCharType="begin"/>
      </w:r>
      <w:r w:rsidR="001A6D90" w:rsidRPr="00010899">
        <w:rPr>
          <w:rStyle w:val="Hipervnculo"/>
        </w:rPr>
        <w:instrText xml:space="preserve"> TOC \o "1-2" \h \z \u </w:instrText>
      </w:r>
      <w:r w:rsidRPr="00010899">
        <w:rPr>
          <w:rStyle w:val="Hipervnculo"/>
          <w:b/>
          <w14:shadow w14:blurRad="50800" w14:dist="38100" w14:dir="2700000" w14:sx="100000" w14:sy="100000" w14:kx="0" w14:ky="0" w14:algn="tl">
            <w14:srgbClr w14:val="000000">
              <w14:alpha w14:val="60000"/>
            </w14:srgbClr>
          </w14:shadow>
        </w:rPr>
        <w:fldChar w:fldCharType="separate"/>
      </w:r>
      <w:hyperlink w:anchor="_Toc193270801" w:history="1">
        <w:r w:rsidR="00184B4C" w:rsidRPr="00DD4233">
          <w:rPr>
            <w:rStyle w:val="Hipervnculo"/>
            <w:color w:val="auto"/>
          </w:rPr>
          <w:t>1.</w:t>
        </w:r>
        <w:r w:rsidR="00184B4C" w:rsidRPr="00DD4233">
          <w:rPr>
            <w:rStyle w:val="Hipervnculo"/>
            <w:color w:val="auto"/>
          </w:rPr>
          <w:tab/>
          <w:t>NOVEDADES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w:t>
        </w:r>
        <w:r w:rsidR="00184B4C" w:rsidRPr="00DD4233">
          <w:rPr>
            <w:rStyle w:val="Hipervnculo"/>
            <w:webHidden/>
            <w:color w:val="auto"/>
          </w:rPr>
          <w:fldChar w:fldCharType="end"/>
        </w:r>
      </w:hyperlink>
    </w:p>
    <w:p w14:paraId="381FB84B" w14:textId="1D8135A7" w:rsidR="00184B4C" w:rsidRPr="00DD4233" w:rsidRDefault="00EF3FA9">
      <w:pPr>
        <w:pStyle w:val="TDC1"/>
        <w:rPr>
          <w:rStyle w:val="Hipervnculo"/>
          <w:color w:val="auto"/>
        </w:rPr>
      </w:pPr>
      <w:hyperlink w:anchor="_Toc193270802" w:history="1">
        <w:r w:rsidR="00184B4C" w:rsidRPr="00DD4233">
          <w:rPr>
            <w:rStyle w:val="Hipervnculo"/>
            <w:color w:val="auto"/>
          </w:rPr>
          <w:t>2.</w:t>
        </w:r>
        <w:r w:rsidR="00184B4C" w:rsidRPr="00DD4233">
          <w:rPr>
            <w:rStyle w:val="Hipervnculo"/>
            <w:color w:val="auto"/>
          </w:rPr>
          <w:tab/>
          <w:t>FILOSOFÍA Y PRINCIPIOS GENERALES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w:t>
        </w:r>
        <w:r w:rsidR="00184B4C" w:rsidRPr="00DD4233">
          <w:rPr>
            <w:rStyle w:val="Hipervnculo"/>
            <w:webHidden/>
            <w:color w:val="auto"/>
          </w:rPr>
          <w:fldChar w:fldCharType="end"/>
        </w:r>
      </w:hyperlink>
    </w:p>
    <w:p w14:paraId="33EDD589" w14:textId="2C8175AA" w:rsidR="00184B4C" w:rsidRPr="00DD4233" w:rsidRDefault="00EF3FA9" w:rsidP="00184B4C">
      <w:pPr>
        <w:pStyle w:val="TDC1"/>
        <w:rPr>
          <w:rStyle w:val="Hipervnculo"/>
          <w:color w:val="auto"/>
        </w:rPr>
      </w:pPr>
      <w:hyperlink w:anchor="_Toc193270803" w:history="1">
        <w:r w:rsidR="00184B4C" w:rsidRPr="00DD4233">
          <w:rPr>
            <w:rStyle w:val="Hipervnculo"/>
            <w:color w:val="auto"/>
          </w:rPr>
          <w:t>2.1</w:t>
        </w:r>
        <w:r w:rsidR="00184B4C" w:rsidRPr="00DD4233">
          <w:rPr>
            <w:rStyle w:val="Hipervnculo"/>
            <w:color w:val="auto"/>
          </w:rPr>
          <w:tab/>
          <w:t>ESPECIFICIDAD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w:t>
        </w:r>
        <w:r w:rsidR="00184B4C" w:rsidRPr="00DD4233">
          <w:rPr>
            <w:rStyle w:val="Hipervnculo"/>
            <w:webHidden/>
            <w:color w:val="auto"/>
          </w:rPr>
          <w:fldChar w:fldCharType="end"/>
        </w:r>
      </w:hyperlink>
    </w:p>
    <w:p w14:paraId="4625BCC4" w14:textId="2E3366DE" w:rsidR="00184B4C" w:rsidRPr="00DD4233" w:rsidRDefault="00EF3FA9" w:rsidP="00184B4C">
      <w:pPr>
        <w:pStyle w:val="TDC1"/>
        <w:rPr>
          <w:rStyle w:val="Hipervnculo"/>
          <w:color w:val="auto"/>
        </w:rPr>
      </w:pPr>
      <w:hyperlink w:anchor="_Toc193270804" w:history="1">
        <w:r w:rsidR="00184B4C" w:rsidRPr="00DD4233">
          <w:rPr>
            <w:rStyle w:val="Hipervnculo"/>
            <w:color w:val="auto"/>
          </w:rPr>
          <w:t xml:space="preserve">2.2 </w:t>
        </w:r>
        <w:r w:rsidR="00184B4C" w:rsidRPr="00DD4233">
          <w:rPr>
            <w:rStyle w:val="Hipervnculo"/>
            <w:color w:val="auto"/>
          </w:rPr>
          <w:tab/>
          <w:t>COMPLEMENTARIEDAD Y TRATAMIENTO DE DEUDAS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w:t>
        </w:r>
        <w:r w:rsidR="00184B4C" w:rsidRPr="00DD4233">
          <w:rPr>
            <w:rStyle w:val="Hipervnculo"/>
            <w:webHidden/>
            <w:color w:val="auto"/>
          </w:rPr>
          <w:fldChar w:fldCharType="end"/>
        </w:r>
      </w:hyperlink>
    </w:p>
    <w:p w14:paraId="30C7766F" w14:textId="7BE6B9E4" w:rsidR="00184B4C" w:rsidRPr="00DD4233" w:rsidRDefault="00EF3FA9" w:rsidP="00184B4C">
      <w:pPr>
        <w:pStyle w:val="TDC1"/>
        <w:rPr>
          <w:rStyle w:val="Hipervnculo"/>
          <w:color w:val="auto"/>
        </w:rPr>
      </w:pPr>
      <w:hyperlink w:anchor="_Toc193270805" w:history="1">
        <w:r w:rsidR="00184B4C" w:rsidRPr="00DD4233">
          <w:rPr>
            <w:rStyle w:val="Hipervnculo"/>
            <w:color w:val="auto"/>
          </w:rPr>
          <w:t>2.3</w:t>
        </w:r>
        <w:r w:rsidR="00184B4C" w:rsidRPr="00DD4233">
          <w:rPr>
            <w:rStyle w:val="Hipervnculo"/>
            <w:color w:val="auto"/>
          </w:rPr>
          <w:tab/>
          <w:t>COMPATIBILIDAD E INCOMPATIBILIDAD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w:t>
        </w:r>
        <w:r w:rsidR="00184B4C" w:rsidRPr="00DD4233">
          <w:rPr>
            <w:rStyle w:val="Hipervnculo"/>
            <w:webHidden/>
            <w:color w:val="auto"/>
          </w:rPr>
          <w:fldChar w:fldCharType="end"/>
        </w:r>
      </w:hyperlink>
    </w:p>
    <w:p w14:paraId="6F1741E2" w14:textId="562B11C6" w:rsidR="00184B4C" w:rsidRPr="00DD4233" w:rsidRDefault="00EF3FA9" w:rsidP="00184B4C">
      <w:pPr>
        <w:pStyle w:val="TDC1"/>
        <w:rPr>
          <w:rStyle w:val="Hipervnculo"/>
          <w:color w:val="auto"/>
        </w:rPr>
      </w:pPr>
      <w:hyperlink w:anchor="_Toc193270806" w:history="1">
        <w:r w:rsidR="00184B4C" w:rsidRPr="00DD4233">
          <w:rPr>
            <w:rStyle w:val="Hipervnculo"/>
            <w:color w:val="auto"/>
          </w:rPr>
          <w:t xml:space="preserve">2.4 </w:t>
        </w:r>
        <w:r w:rsidR="00184B4C" w:rsidRPr="00DD4233">
          <w:rPr>
            <w:rStyle w:val="Hipervnculo"/>
            <w:color w:val="auto"/>
          </w:rPr>
          <w:tab/>
          <w:t>REINTEGRABILIDAD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6</w:t>
        </w:r>
        <w:r w:rsidR="00184B4C" w:rsidRPr="00DD4233">
          <w:rPr>
            <w:rStyle w:val="Hipervnculo"/>
            <w:webHidden/>
            <w:color w:val="auto"/>
          </w:rPr>
          <w:fldChar w:fldCharType="end"/>
        </w:r>
      </w:hyperlink>
    </w:p>
    <w:p w14:paraId="6A4778D4" w14:textId="175D13C1" w:rsidR="00184B4C" w:rsidRPr="00DD4233" w:rsidRDefault="00EF3FA9">
      <w:pPr>
        <w:pStyle w:val="TDC1"/>
        <w:rPr>
          <w:rStyle w:val="Hipervnculo"/>
          <w:color w:val="auto"/>
        </w:rPr>
      </w:pPr>
      <w:hyperlink w:anchor="_Toc193270807" w:history="1">
        <w:r w:rsidR="00184B4C" w:rsidRPr="00DD4233">
          <w:rPr>
            <w:rStyle w:val="Hipervnculo"/>
            <w:color w:val="auto"/>
          </w:rPr>
          <w:t>3.</w:t>
        </w:r>
        <w:r w:rsidR="00184B4C" w:rsidRPr="00DD4233">
          <w:rPr>
            <w:rStyle w:val="Hipervnculo"/>
            <w:color w:val="auto"/>
          </w:rPr>
          <w:tab/>
          <w:t>CLASIFICACIÓN DE LAS PRESTACIONES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6</w:t>
        </w:r>
        <w:r w:rsidR="00184B4C" w:rsidRPr="00DD4233">
          <w:rPr>
            <w:rStyle w:val="Hipervnculo"/>
            <w:webHidden/>
            <w:color w:val="auto"/>
          </w:rPr>
          <w:fldChar w:fldCharType="end"/>
        </w:r>
      </w:hyperlink>
    </w:p>
    <w:p w14:paraId="52F3556D" w14:textId="74A8846B" w:rsidR="00184B4C" w:rsidRPr="00DD4233" w:rsidRDefault="00EF3FA9" w:rsidP="00184B4C">
      <w:pPr>
        <w:pStyle w:val="TDC1"/>
        <w:rPr>
          <w:rStyle w:val="Hipervnculo"/>
          <w:color w:val="auto"/>
        </w:rPr>
      </w:pPr>
      <w:hyperlink w:anchor="_Toc193270808" w:history="1">
        <w:r w:rsidR="00184B4C" w:rsidRPr="00DD4233">
          <w:rPr>
            <w:rStyle w:val="Hipervnculo"/>
            <w:color w:val="auto"/>
          </w:rPr>
          <w:t>3.1</w:t>
        </w:r>
        <w:r w:rsidR="00184B4C" w:rsidRPr="00DD4233">
          <w:rPr>
            <w:rStyle w:val="Hipervnculo"/>
            <w:color w:val="auto"/>
          </w:rPr>
          <w:tab/>
          <w:t>POR SU NATURALEZA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6</w:t>
        </w:r>
        <w:r w:rsidR="00184B4C" w:rsidRPr="00DD4233">
          <w:rPr>
            <w:rStyle w:val="Hipervnculo"/>
            <w:webHidden/>
            <w:color w:val="auto"/>
          </w:rPr>
          <w:fldChar w:fldCharType="end"/>
        </w:r>
      </w:hyperlink>
    </w:p>
    <w:p w14:paraId="5C210C77" w14:textId="098A318A" w:rsidR="00184B4C" w:rsidRPr="00DD4233" w:rsidRDefault="00EF3FA9" w:rsidP="00184B4C">
      <w:pPr>
        <w:pStyle w:val="TDC1"/>
        <w:rPr>
          <w:rStyle w:val="Hipervnculo"/>
          <w:color w:val="auto"/>
        </w:rPr>
      </w:pPr>
      <w:hyperlink w:anchor="_Toc193270809" w:history="1">
        <w:r w:rsidR="00184B4C" w:rsidRPr="00DD4233">
          <w:rPr>
            <w:rStyle w:val="Hipervnculo"/>
            <w:color w:val="auto"/>
          </w:rPr>
          <w:t>3.2.</w:t>
        </w:r>
        <w:r w:rsidR="00184B4C" w:rsidRPr="00DD4233">
          <w:rPr>
            <w:rStyle w:val="Hipervnculo"/>
            <w:color w:val="auto"/>
          </w:rPr>
          <w:tab/>
          <w:t>TIPOS DE PRESTACIONES POR FINALIDAD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_Toc193270809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7</w:t>
        </w:r>
        <w:r w:rsidR="00184B4C" w:rsidRPr="00DD4233">
          <w:rPr>
            <w:rStyle w:val="Hipervnculo"/>
            <w:webHidden/>
            <w:color w:val="auto"/>
          </w:rPr>
          <w:fldChar w:fldCharType="end"/>
        </w:r>
      </w:hyperlink>
    </w:p>
    <w:p w14:paraId="7AE81136" w14:textId="19A38B2D" w:rsidR="00184B4C" w:rsidRPr="00DD4233" w:rsidRDefault="00EF3FA9">
      <w:pPr>
        <w:pStyle w:val="TDC1"/>
        <w:rPr>
          <w:rStyle w:val="Hipervnculo"/>
          <w:color w:val="auto"/>
        </w:rPr>
      </w:pPr>
      <w:hyperlink w:anchor="_Toc193270810" w:history="1">
        <w:r w:rsidR="00184B4C" w:rsidRPr="00DD4233">
          <w:rPr>
            <w:rStyle w:val="Hipervnculo"/>
            <w:color w:val="auto"/>
          </w:rPr>
          <w:t>4.</w:t>
        </w:r>
        <w:r w:rsidR="00184B4C" w:rsidRPr="00DD4233">
          <w:rPr>
            <w:rStyle w:val="Hipervnculo"/>
            <w:color w:val="auto"/>
          </w:rPr>
          <w:tab/>
          <w:t>PERSONAS BENEFICIARIAS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7</w:t>
        </w:r>
        <w:r w:rsidR="00184B4C" w:rsidRPr="00DD4233">
          <w:rPr>
            <w:rStyle w:val="Hipervnculo"/>
            <w:webHidden/>
            <w:color w:val="auto"/>
          </w:rPr>
          <w:fldChar w:fldCharType="end"/>
        </w:r>
      </w:hyperlink>
    </w:p>
    <w:p w14:paraId="33E9389B" w14:textId="61F6DF42" w:rsidR="00184B4C" w:rsidRPr="00DD4233" w:rsidRDefault="00EF3FA9">
      <w:pPr>
        <w:pStyle w:val="TDC1"/>
        <w:rPr>
          <w:rStyle w:val="Hipervnculo"/>
          <w:color w:val="auto"/>
        </w:rPr>
      </w:pPr>
      <w:hyperlink w:anchor="_Toc193270811" w:history="1">
        <w:r w:rsidR="00184B4C" w:rsidRPr="00DD4233">
          <w:rPr>
            <w:rStyle w:val="Hipervnculo"/>
            <w:color w:val="auto"/>
          </w:rPr>
          <w:t>5.</w:t>
        </w:r>
        <w:r w:rsidR="00184B4C" w:rsidRPr="00DD4233">
          <w:rPr>
            <w:rStyle w:val="Hipervnculo"/>
            <w:color w:val="auto"/>
          </w:rPr>
          <w:tab/>
          <w:t>OBLIGACIONES DE LAS PERSONAS BENEFICIARIAS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8</w:t>
        </w:r>
        <w:r w:rsidR="00184B4C" w:rsidRPr="00DD4233">
          <w:rPr>
            <w:rStyle w:val="Hipervnculo"/>
            <w:webHidden/>
            <w:color w:val="auto"/>
          </w:rPr>
          <w:fldChar w:fldCharType="end"/>
        </w:r>
      </w:hyperlink>
    </w:p>
    <w:p w14:paraId="152D730B" w14:textId="643BC3B8" w:rsidR="00184B4C" w:rsidRPr="00DD4233" w:rsidRDefault="00EF3FA9" w:rsidP="00184B4C">
      <w:pPr>
        <w:pStyle w:val="TDC1"/>
        <w:rPr>
          <w:rStyle w:val="Hipervnculo"/>
          <w:color w:val="auto"/>
        </w:rPr>
      </w:pPr>
      <w:hyperlink w:anchor="_Toc193270812" w:history="1">
        <w:r w:rsidR="00184B4C" w:rsidRPr="00DD4233">
          <w:rPr>
            <w:rStyle w:val="Hipervnculo"/>
            <w:color w:val="auto"/>
          </w:rPr>
          <w:t xml:space="preserve">5.1 </w:t>
        </w:r>
        <w:r w:rsidR="00184B4C" w:rsidRPr="00DD4233">
          <w:rPr>
            <w:rStyle w:val="Hipervnculo"/>
            <w:color w:val="auto"/>
          </w:rPr>
          <w:tab/>
          <w:t>OBLIGACIONES DE LAS PERSONAS BENEFICIARIAS COMUNES A TODAS LAS PRESTACIONES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8</w:t>
        </w:r>
        <w:r w:rsidR="00184B4C" w:rsidRPr="00DD4233">
          <w:rPr>
            <w:rStyle w:val="Hipervnculo"/>
            <w:webHidden/>
            <w:color w:val="auto"/>
          </w:rPr>
          <w:fldChar w:fldCharType="end"/>
        </w:r>
      </w:hyperlink>
    </w:p>
    <w:p w14:paraId="0BA33395" w14:textId="5C41CBB6" w:rsidR="00184B4C" w:rsidRPr="00DD4233" w:rsidRDefault="00EF3FA9" w:rsidP="00184B4C">
      <w:pPr>
        <w:pStyle w:val="TDC1"/>
        <w:rPr>
          <w:rStyle w:val="Hipervnculo"/>
          <w:color w:val="auto"/>
        </w:rPr>
      </w:pPr>
      <w:hyperlink w:anchor="_Toc193270813" w:history="1">
        <w:r w:rsidR="00184B4C" w:rsidRPr="00DD4233">
          <w:rPr>
            <w:rStyle w:val="Hipervnculo"/>
            <w:color w:val="auto"/>
          </w:rPr>
          <w:t xml:space="preserve">5.2 </w:t>
        </w:r>
        <w:r w:rsidR="00184B4C" w:rsidRPr="00DD4233">
          <w:rPr>
            <w:rStyle w:val="Hipervnculo"/>
            <w:color w:val="auto"/>
          </w:rPr>
          <w:tab/>
          <w:t>OBLIGACIONES DE LAS PERSONAS BENEFICIARIAS DE PRESTACIONES ECONÓMICAS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8</w:t>
        </w:r>
        <w:r w:rsidR="00184B4C" w:rsidRPr="00DD4233">
          <w:rPr>
            <w:rStyle w:val="Hipervnculo"/>
            <w:webHidden/>
            <w:color w:val="auto"/>
          </w:rPr>
          <w:fldChar w:fldCharType="end"/>
        </w:r>
      </w:hyperlink>
    </w:p>
    <w:p w14:paraId="0EFE92A7" w14:textId="104252BD" w:rsidR="00184B4C" w:rsidRPr="00DD4233" w:rsidRDefault="00EF3FA9" w:rsidP="00184B4C">
      <w:pPr>
        <w:pStyle w:val="TDC1"/>
        <w:rPr>
          <w:rStyle w:val="Hipervnculo"/>
          <w:color w:val="auto"/>
        </w:rPr>
      </w:pPr>
      <w:hyperlink w:anchor="_Toc193270814" w:history="1">
        <w:r w:rsidR="00184B4C" w:rsidRPr="00DD4233">
          <w:rPr>
            <w:rStyle w:val="Hipervnculo"/>
            <w:color w:val="auto"/>
          </w:rPr>
          <w:t xml:space="preserve">5.3 </w:t>
        </w:r>
        <w:r w:rsidR="00184B4C" w:rsidRPr="00DD4233">
          <w:rPr>
            <w:rStyle w:val="Hipervnculo"/>
            <w:color w:val="auto"/>
          </w:rPr>
          <w:tab/>
          <w:t>OBLIGACIONES DE LAS PERSONAS BENEFICIARIAS DE PRESTACIONES MATERIALES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9</w:t>
        </w:r>
        <w:r w:rsidR="00184B4C" w:rsidRPr="00DD4233">
          <w:rPr>
            <w:rStyle w:val="Hipervnculo"/>
            <w:webHidden/>
            <w:color w:val="auto"/>
          </w:rPr>
          <w:fldChar w:fldCharType="end"/>
        </w:r>
      </w:hyperlink>
    </w:p>
    <w:p w14:paraId="574CDAFF" w14:textId="42B91297" w:rsidR="00184B4C" w:rsidRPr="00DD4233" w:rsidRDefault="00EF3FA9">
      <w:pPr>
        <w:pStyle w:val="TDC1"/>
        <w:rPr>
          <w:rStyle w:val="Hipervnculo"/>
          <w:color w:val="auto"/>
        </w:rPr>
      </w:pPr>
      <w:hyperlink w:anchor="_Toc193270815" w:history="1">
        <w:r w:rsidR="00184B4C" w:rsidRPr="00DD4233">
          <w:rPr>
            <w:rStyle w:val="Hipervnculo"/>
            <w:color w:val="auto"/>
          </w:rPr>
          <w:t>6.</w:t>
        </w:r>
        <w:r w:rsidR="00184B4C" w:rsidRPr="00DD4233">
          <w:rPr>
            <w:rStyle w:val="Hipervnculo"/>
            <w:color w:val="auto"/>
          </w:rPr>
          <w:tab/>
          <w:t>CAUSAS DE EXTINCIÓN DE LA PRESTACIÓN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9</w:t>
        </w:r>
        <w:r w:rsidR="00184B4C" w:rsidRPr="00DD4233">
          <w:rPr>
            <w:rStyle w:val="Hipervnculo"/>
            <w:webHidden/>
            <w:color w:val="auto"/>
          </w:rPr>
          <w:fldChar w:fldCharType="end"/>
        </w:r>
      </w:hyperlink>
    </w:p>
    <w:p w14:paraId="3A7A49AB" w14:textId="7B2EE71C" w:rsidR="00184B4C" w:rsidRPr="00DD4233" w:rsidRDefault="00EF3FA9">
      <w:pPr>
        <w:pStyle w:val="TDC1"/>
        <w:rPr>
          <w:rStyle w:val="Hipervnculo"/>
          <w:color w:val="auto"/>
        </w:rPr>
      </w:pPr>
      <w:hyperlink w:anchor="_Toc193270816" w:history="1">
        <w:r w:rsidR="00184B4C" w:rsidRPr="00DD4233">
          <w:rPr>
            <w:rStyle w:val="Hipervnculo"/>
            <w:color w:val="auto"/>
          </w:rPr>
          <w:t>7.</w:t>
        </w:r>
        <w:r w:rsidR="00184B4C" w:rsidRPr="00DD4233">
          <w:rPr>
            <w:rStyle w:val="Hipervnculo"/>
            <w:color w:val="auto"/>
          </w:rPr>
          <w:tab/>
          <w:t>CAUSAS DE ARCHIVO DE LA SOLICITUD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10</w:t>
        </w:r>
        <w:r w:rsidR="00184B4C" w:rsidRPr="00DD4233">
          <w:rPr>
            <w:rStyle w:val="Hipervnculo"/>
            <w:webHidden/>
            <w:color w:val="auto"/>
          </w:rPr>
          <w:fldChar w:fldCharType="end"/>
        </w:r>
      </w:hyperlink>
    </w:p>
    <w:p w14:paraId="00690795" w14:textId="74ADA38B" w:rsidR="00184B4C" w:rsidRPr="00DD4233" w:rsidRDefault="00EF3FA9">
      <w:pPr>
        <w:pStyle w:val="TDC1"/>
        <w:rPr>
          <w:rStyle w:val="Hipervnculo"/>
          <w:color w:val="auto"/>
        </w:rPr>
      </w:pPr>
      <w:hyperlink w:anchor="_Toc193270817" w:history="1">
        <w:r w:rsidR="00184B4C" w:rsidRPr="00DD4233">
          <w:rPr>
            <w:rStyle w:val="Hipervnculo"/>
            <w:color w:val="auto"/>
          </w:rPr>
          <w:t>8.</w:t>
        </w:r>
        <w:r w:rsidR="00184B4C" w:rsidRPr="00DD4233">
          <w:rPr>
            <w:rStyle w:val="Hipervnculo"/>
            <w:color w:val="auto"/>
          </w:rPr>
          <w:tab/>
          <w:t>PRESTACIONES ECONÓMICAS PARA EL BIENESTAR SOCIAL Y LA AUTONOMÍA PERSONAL</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11</w:t>
        </w:r>
        <w:r w:rsidR="00184B4C" w:rsidRPr="00DD4233">
          <w:rPr>
            <w:rStyle w:val="Hipervnculo"/>
            <w:webHidden/>
            <w:color w:val="auto"/>
          </w:rPr>
          <w:fldChar w:fldCharType="end"/>
        </w:r>
      </w:hyperlink>
    </w:p>
    <w:p w14:paraId="5854862A" w14:textId="1166D374" w:rsidR="00184B4C" w:rsidRPr="00DD4233" w:rsidRDefault="00EF3FA9" w:rsidP="00184B4C">
      <w:pPr>
        <w:pStyle w:val="TDC1"/>
        <w:rPr>
          <w:rStyle w:val="Hipervnculo"/>
          <w:color w:val="auto"/>
        </w:rPr>
      </w:pPr>
      <w:hyperlink w:anchor="_Toc193270818" w:history="1">
        <w:r w:rsidR="00184B4C" w:rsidRPr="00DD4233">
          <w:rPr>
            <w:rStyle w:val="Hipervnculo"/>
            <w:color w:val="auto"/>
          </w:rPr>
          <w:t>8.1</w:t>
        </w:r>
        <w:r w:rsidR="00184B4C" w:rsidRPr="00DD4233">
          <w:rPr>
            <w:rStyle w:val="Hipervnculo"/>
            <w:color w:val="auto"/>
          </w:rPr>
          <w:tab/>
          <w:t xml:space="preserve"> AYUDA DE PRIMERA NECESIDAD</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11</w:t>
        </w:r>
        <w:r w:rsidR="00184B4C" w:rsidRPr="00DD4233">
          <w:rPr>
            <w:rStyle w:val="Hipervnculo"/>
            <w:webHidden/>
            <w:color w:val="auto"/>
          </w:rPr>
          <w:fldChar w:fldCharType="end"/>
        </w:r>
      </w:hyperlink>
    </w:p>
    <w:p w14:paraId="3DABEB73" w14:textId="7A442082" w:rsidR="00184B4C" w:rsidRPr="00DD4233" w:rsidRDefault="00EF3FA9" w:rsidP="00184B4C">
      <w:pPr>
        <w:pStyle w:val="TDC1"/>
        <w:rPr>
          <w:rStyle w:val="Hipervnculo"/>
          <w:color w:val="auto"/>
        </w:rPr>
      </w:pPr>
      <w:hyperlink w:anchor="_Toc193270819" w:history="1">
        <w:r w:rsidR="00184B4C" w:rsidRPr="00DD4233">
          <w:rPr>
            <w:rStyle w:val="Hipervnculo"/>
            <w:color w:val="auto"/>
          </w:rPr>
          <w:t xml:space="preserve">8.2. </w:t>
        </w:r>
        <w:r w:rsidR="00184B4C" w:rsidRPr="00DD4233">
          <w:rPr>
            <w:rStyle w:val="Hipervnculo"/>
            <w:color w:val="auto"/>
          </w:rPr>
          <w:tab/>
          <w:t>AYUDA A DOMICILIO Y/O TELEASISTENCIA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_Toc193270819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12</w:t>
        </w:r>
        <w:r w:rsidR="00184B4C" w:rsidRPr="00DD4233">
          <w:rPr>
            <w:rStyle w:val="Hipervnculo"/>
            <w:webHidden/>
            <w:color w:val="auto"/>
          </w:rPr>
          <w:fldChar w:fldCharType="end"/>
        </w:r>
      </w:hyperlink>
    </w:p>
    <w:p w14:paraId="07747C1D" w14:textId="6B779D6E" w:rsidR="00184B4C" w:rsidRPr="00DD4233" w:rsidRDefault="00EF3FA9" w:rsidP="00184B4C">
      <w:pPr>
        <w:pStyle w:val="TDC1"/>
        <w:rPr>
          <w:rStyle w:val="Hipervnculo"/>
          <w:color w:val="auto"/>
        </w:rPr>
      </w:pPr>
      <w:hyperlink w:anchor="_Toc193270820" w:history="1">
        <w:r w:rsidR="00184B4C" w:rsidRPr="00DD4233">
          <w:rPr>
            <w:rStyle w:val="Hipervnculo"/>
            <w:color w:val="auto"/>
          </w:rPr>
          <w:t xml:space="preserve">8.3 </w:t>
        </w:r>
        <w:r w:rsidR="00184B4C" w:rsidRPr="00DD4233">
          <w:rPr>
            <w:rStyle w:val="Hipervnculo"/>
            <w:color w:val="auto"/>
          </w:rPr>
          <w:tab/>
          <w:t>AYUDA PARA ATENCIÓN EN CENTROS Y RESIDENCIAS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13</w:t>
        </w:r>
        <w:r w:rsidR="00184B4C" w:rsidRPr="00DD4233">
          <w:rPr>
            <w:rStyle w:val="Hipervnculo"/>
            <w:webHidden/>
            <w:color w:val="auto"/>
          </w:rPr>
          <w:fldChar w:fldCharType="end"/>
        </w:r>
      </w:hyperlink>
    </w:p>
    <w:p w14:paraId="1ACA1624" w14:textId="67C683F4" w:rsidR="00184B4C" w:rsidRPr="00DD4233" w:rsidRDefault="00EF3FA9" w:rsidP="00184B4C">
      <w:pPr>
        <w:pStyle w:val="TDC1"/>
        <w:rPr>
          <w:rStyle w:val="Hipervnculo"/>
          <w:color w:val="auto"/>
        </w:rPr>
      </w:pPr>
      <w:hyperlink w:anchor="_Toc193270821" w:history="1">
        <w:r w:rsidR="00184B4C" w:rsidRPr="00DD4233">
          <w:rPr>
            <w:rStyle w:val="Hipervnculo"/>
            <w:color w:val="auto"/>
          </w:rPr>
          <w:t>8.4</w:t>
        </w:r>
        <w:r w:rsidR="00184B4C" w:rsidRPr="00DD4233">
          <w:rPr>
            <w:rStyle w:val="Hipervnculo"/>
            <w:color w:val="auto"/>
          </w:rPr>
          <w:tab/>
          <w:t>AYUDA PARA NECESIDADES ESPECIALES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15</w:t>
        </w:r>
        <w:r w:rsidR="00184B4C" w:rsidRPr="00DD4233">
          <w:rPr>
            <w:rStyle w:val="Hipervnculo"/>
            <w:webHidden/>
            <w:color w:val="auto"/>
          </w:rPr>
          <w:fldChar w:fldCharType="end"/>
        </w:r>
      </w:hyperlink>
    </w:p>
    <w:p w14:paraId="55C01FFE" w14:textId="2304FC50" w:rsidR="00184B4C" w:rsidRPr="00DD4233" w:rsidRDefault="00EF3FA9" w:rsidP="00184B4C">
      <w:pPr>
        <w:pStyle w:val="TDC1"/>
        <w:rPr>
          <w:rStyle w:val="Hipervnculo"/>
          <w:color w:val="auto"/>
        </w:rPr>
      </w:pPr>
      <w:hyperlink w:anchor="_Toc193270822" w:history="1">
        <w:r w:rsidR="00184B4C" w:rsidRPr="00DD4233">
          <w:rPr>
            <w:rStyle w:val="Hipervnculo"/>
            <w:color w:val="auto"/>
          </w:rPr>
          <w:t>8.5</w:t>
        </w:r>
        <w:r w:rsidR="00184B4C" w:rsidRPr="00DD4233">
          <w:rPr>
            <w:rStyle w:val="Hipervnculo"/>
            <w:color w:val="auto"/>
          </w:rPr>
          <w:tab/>
          <w:t>AYUDA PARA TRANSPORTE</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16</w:t>
        </w:r>
        <w:r w:rsidR="00184B4C" w:rsidRPr="00DD4233">
          <w:rPr>
            <w:rStyle w:val="Hipervnculo"/>
            <w:webHidden/>
            <w:color w:val="auto"/>
          </w:rPr>
          <w:fldChar w:fldCharType="end"/>
        </w:r>
      </w:hyperlink>
    </w:p>
    <w:p w14:paraId="469846F6" w14:textId="26481FA9" w:rsidR="00184B4C" w:rsidRPr="00DD4233" w:rsidRDefault="00EF3FA9" w:rsidP="00184B4C">
      <w:pPr>
        <w:pStyle w:val="TDC1"/>
        <w:rPr>
          <w:rStyle w:val="Hipervnculo"/>
          <w:color w:val="auto"/>
        </w:rPr>
      </w:pPr>
      <w:hyperlink w:anchor="_Toc193270823" w:history="1">
        <w:r w:rsidR="00184B4C" w:rsidRPr="00DD4233">
          <w:rPr>
            <w:rStyle w:val="Hipervnculo"/>
            <w:color w:val="auto"/>
          </w:rPr>
          <w:t>8.6</w:t>
        </w:r>
        <w:r w:rsidR="00184B4C" w:rsidRPr="00DD4233">
          <w:rPr>
            <w:rStyle w:val="Hipervnculo"/>
            <w:color w:val="auto"/>
          </w:rPr>
          <w:tab/>
          <w:t>AYUDA PARA MATERIAL ESPECÍFICO PARA SORDOCEGUERA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17</w:t>
        </w:r>
        <w:r w:rsidR="00184B4C" w:rsidRPr="00DD4233">
          <w:rPr>
            <w:rStyle w:val="Hipervnculo"/>
            <w:webHidden/>
            <w:color w:val="auto"/>
          </w:rPr>
          <w:fldChar w:fldCharType="end"/>
        </w:r>
      </w:hyperlink>
    </w:p>
    <w:p w14:paraId="5AE73697" w14:textId="57FB1B5A" w:rsidR="00184B4C" w:rsidRPr="00DD4233" w:rsidRDefault="00EF3FA9" w:rsidP="00184B4C">
      <w:pPr>
        <w:pStyle w:val="TDC1"/>
        <w:rPr>
          <w:rStyle w:val="Hipervnculo"/>
          <w:color w:val="auto"/>
        </w:rPr>
      </w:pPr>
      <w:hyperlink w:anchor="_Toc193270824" w:history="1">
        <w:r w:rsidR="00184B4C" w:rsidRPr="00DD4233">
          <w:rPr>
            <w:rStyle w:val="Hipervnculo"/>
            <w:color w:val="auto"/>
          </w:rPr>
          <w:t xml:space="preserve">8.7 </w:t>
        </w:r>
        <w:r w:rsidR="00184B4C" w:rsidRPr="00DD4233">
          <w:rPr>
            <w:rStyle w:val="Hipervnculo"/>
            <w:color w:val="auto"/>
          </w:rPr>
          <w:tab/>
          <w:t>AYUDA PARA ASISTENCIA AL SERVICIO DE REHABILITACIÓN DE LA ONCE</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17</w:t>
        </w:r>
        <w:r w:rsidR="00184B4C" w:rsidRPr="00DD4233">
          <w:rPr>
            <w:rStyle w:val="Hipervnculo"/>
            <w:webHidden/>
            <w:color w:val="auto"/>
          </w:rPr>
          <w:fldChar w:fldCharType="end"/>
        </w:r>
      </w:hyperlink>
    </w:p>
    <w:p w14:paraId="732615EB" w14:textId="3D1D2C04" w:rsidR="00184B4C" w:rsidRPr="00DD4233" w:rsidRDefault="00EF3FA9" w:rsidP="00184B4C">
      <w:pPr>
        <w:pStyle w:val="TDC1"/>
        <w:rPr>
          <w:rStyle w:val="Hipervnculo"/>
          <w:color w:val="auto"/>
        </w:rPr>
      </w:pPr>
      <w:hyperlink w:anchor="_Toc193270825" w:history="1">
        <w:r w:rsidR="00184B4C" w:rsidRPr="00DD4233">
          <w:rPr>
            <w:rStyle w:val="Hipervnculo"/>
            <w:color w:val="auto"/>
          </w:rPr>
          <w:t>8.8</w:t>
        </w:r>
        <w:r w:rsidR="00184B4C" w:rsidRPr="00DD4233">
          <w:rPr>
            <w:rStyle w:val="Hipervnculo"/>
            <w:color w:val="auto"/>
          </w:rPr>
          <w:tab/>
          <w:t>AYUDA PARA ADQUISICIÓN DE MATERIAL ÓPTICO Y/O TIFLOTÉCNICO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19</w:t>
        </w:r>
        <w:r w:rsidR="00184B4C" w:rsidRPr="00DD4233">
          <w:rPr>
            <w:rStyle w:val="Hipervnculo"/>
            <w:webHidden/>
            <w:color w:val="auto"/>
          </w:rPr>
          <w:fldChar w:fldCharType="end"/>
        </w:r>
      </w:hyperlink>
    </w:p>
    <w:p w14:paraId="1723DB20" w14:textId="64E5758A" w:rsidR="00184B4C" w:rsidRPr="00DD4233" w:rsidRDefault="00EF3FA9" w:rsidP="00184B4C">
      <w:pPr>
        <w:pStyle w:val="TDC1"/>
        <w:rPr>
          <w:rStyle w:val="Hipervnculo"/>
          <w:color w:val="auto"/>
        </w:rPr>
      </w:pPr>
      <w:hyperlink w:anchor="_Toc193270826" w:history="1">
        <w:r w:rsidR="00184B4C" w:rsidRPr="00DD4233">
          <w:rPr>
            <w:rStyle w:val="Hipervnculo"/>
            <w:color w:val="auto"/>
          </w:rPr>
          <w:t>8.9</w:t>
        </w:r>
        <w:r w:rsidR="00184B4C" w:rsidRPr="00DD4233">
          <w:rPr>
            <w:rStyle w:val="Hipervnculo"/>
            <w:color w:val="auto"/>
          </w:rPr>
          <w:tab/>
          <w:t>PRESTACIONES EXTRAORDINARIAS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19</w:t>
        </w:r>
        <w:r w:rsidR="00184B4C" w:rsidRPr="00DD4233">
          <w:rPr>
            <w:rStyle w:val="Hipervnculo"/>
            <w:webHidden/>
            <w:color w:val="auto"/>
          </w:rPr>
          <w:fldChar w:fldCharType="end"/>
        </w:r>
      </w:hyperlink>
    </w:p>
    <w:p w14:paraId="559A0CC0" w14:textId="243EB07C" w:rsidR="00184B4C" w:rsidRPr="00DD4233" w:rsidRDefault="00EF3FA9">
      <w:pPr>
        <w:pStyle w:val="TDC1"/>
        <w:rPr>
          <w:rStyle w:val="Hipervnculo"/>
          <w:color w:val="auto"/>
        </w:rPr>
      </w:pPr>
      <w:hyperlink w:anchor="_Toc193270827" w:history="1">
        <w:r w:rsidR="00184B4C" w:rsidRPr="00DD4233">
          <w:rPr>
            <w:rStyle w:val="Hipervnculo"/>
            <w:color w:val="auto"/>
          </w:rPr>
          <w:t>9.</w:t>
        </w:r>
        <w:r w:rsidR="00184B4C" w:rsidRPr="00DD4233">
          <w:rPr>
            <w:rStyle w:val="Hipervnculo"/>
            <w:color w:val="auto"/>
          </w:rPr>
          <w:tab/>
          <w:t>PRESTACIONES ECONÓMICAS AL ESTUDIO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20</w:t>
        </w:r>
        <w:r w:rsidR="00184B4C" w:rsidRPr="00DD4233">
          <w:rPr>
            <w:rStyle w:val="Hipervnculo"/>
            <w:webHidden/>
            <w:color w:val="auto"/>
          </w:rPr>
          <w:fldChar w:fldCharType="end"/>
        </w:r>
      </w:hyperlink>
    </w:p>
    <w:p w14:paraId="11E80F73" w14:textId="30031DC2" w:rsidR="00184B4C" w:rsidRPr="00DD4233" w:rsidRDefault="00EF3FA9" w:rsidP="00184B4C">
      <w:pPr>
        <w:pStyle w:val="TDC1"/>
        <w:rPr>
          <w:rStyle w:val="Hipervnculo"/>
          <w:color w:val="auto"/>
        </w:rPr>
      </w:pPr>
      <w:hyperlink w:anchor="_Toc193270828" w:history="1">
        <w:r w:rsidR="00184B4C" w:rsidRPr="00DD4233">
          <w:rPr>
            <w:rStyle w:val="Hipervnculo"/>
            <w:color w:val="auto"/>
          </w:rPr>
          <w:t>9.1</w:t>
        </w:r>
        <w:r w:rsidR="00184B4C" w:rsidRPr="00DD4233">
          <w:rPr>
            <w:rStyle w:val="Hipervnculo"/>
            <w:color w:val="auto"/>
          </w:rPr>
          <w:tab/>
          <w:t>PRESTACIONES ECONÓMICAS DE CARÁCTER GENERAL</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23</w:t>
        </w:r>
        <w:r w:rsidR="00184B4C" w:rsidRPr="00DD4233">
          <w:rPr>
            <w:rStyle w:val="Hipervnculo"/>
            <w:webHidden/>
            <w:color w:val="auto"/>
          </w:rPr>
          <w:fldChar w:fldCharType="end"/>
        </w:r>
      </w:hyperlink>
    </w:p>
    <w:p w14:paraId="0EA55F42" w14:textId="00BFF969" w:rsidR="00184B4C" w:rsidRPr="00DD4233" w:rsidRDefault="00EF3FA9" w:rsidP="00184B4C">
      <w:pPr>
        <w:pStyle w:val="TDC1"/>
        <w:rPr>
          <w:rStyle w:val="Hipervnculo"/>
          <w:color w:val="auto"/>
        </w:rPr>
      </w:pPr>
      <w:hyperlink w:anchor="_Toc193270829" w:history="1">
        <w:r w:rsidR="00184B4C" w:rsidRPr="00DD4233">
          <w:rPr>
            <w:rStyle w:val="Hipervnculo"/>
            <w:color w:val="auto"/>
          </w:rPr>
          <w:t xml:space="preserve">9.2 </w:t>
        </w:r>
        <w:r w:rsidR="00184B4C" w:rsidRPr="00DD4233">
          <w:rPr>
            <w:rStyle w:val="Hipervnculo"/>
            <w:color w:val="auto"/>
          </w:rPr>
          <w:tab/>
          <w:t>PRESTACIONES ECONÓMICAS DE CARÁCTER ESPECIAL</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_Toc193270829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28</w:t>
        </w:r>
        <w:r w:rsidR="00184B4C" w:rsidRPr="00DD4233">
          <w:rPr>
            <w:rStyle w:val="Hipervnculo"/>
            <w:webHidden/>
            <w:color w:val="auto"/>
          </w:rPr>
          <w:fldChar w:fldCharType="end"/>
        </w:r>
      </w:hyperlink>
    </w:p>
    <w:p w14:paraId="79442E74" w14:textId="56715414" w:rsidR="00184B4C" w:rsidRPr="00DD4233" w:rsidRDefault="00EF3FA9" w:rsidP="00184B4C">
      <w:pPr>
        <w:pStyle w:val="TDC1"/>
        <w:rPr>
          <w:rStyle w:val="Hipervnculo"/>
          <w:color w:val="auto"/>
        </w:rPr>
      </w:pPr>
      <w:hyperlink w:anchor="_Toc193270830" w:history="1">
        <w:r w:rsidR="00184B4C" w:rsidRPr="00DD4233">
          <w:rPr>
            <w:rStyle w:val="Hipervnculo"/>
            <w:color w:val="auto"/>
          </w:rPr>
          <w:t xml:space="preserve">9.3 </w:t>
        </w:r>
        <w:r w:rsidR="00184B4C" w:rsidRPr="00DD4233">
          <w:rPr>
            <w:rStyle w:val="Hipervnculo"/>
            <w:color w:val="auto"/>
          </w:rPr>
          <w:tab/>
          <w:t>AYUDAS EXTRAORDINARIAS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30</w:t>
        </w:r>
        <w:r w:rsidR="00184B4C" w:rsidRPr="00DD4233">
          <w:rPr>
            <w:rStyle w:val="Hipervnculo"/>
            <w:webHidden/>
            <w:color w:val="auto"/>
          </w:rPr>
          <w:fldChar w:fldCharType="end"/>
        </w:r>
      </w:hyperlink>
    </w:p>
    <w:p w14:paraId="47B72348" w14:textId="4E4D8736" w:rsidR="00184B4C" w:rsidRPr="00DD4233" w:rsidRDefault="00EF3FA9">
      <w:pPr>
        <w:pStyle w:val="TDC1"/>
        <w:rPr>
          <w:rStyle w:val="Hipervnculo"/>
          <w:color w:val="auto"/>
        </w:rPr>
      </w:pPr>
      <w:hyperlink w:anchor="_Toc193270831" w:history="1">
        <w:r w:rsidR="00184B4C" w:rsidRPr="00DD4233">
          <w:rPr>
            <w:rStyle w:val="Hipervnculo"/>
            <w:color w:val="auto"/>
          </w:rPr>
          <w:t>10.</w:t>
        </w:r>
        <w:r w:rsidR="00184B4C" w:rsidRPr="00DD4233">
          <w:rPr>
            <w:rStyle w:val="Hipervnculo"/>
            <w:color w:val="auto"/>
          </w:rPr>
          <w:tab/>
          <w:t>PRESTACIONES ECONÓMICAS DE APOYO AL EMPLEO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31</w:t>
        </w:r>
        <w:r w:rsidR="00184B4C" w:rsidRPr="00DD4233">
          <w:rPr>
            <w:rStyle w:val="Hipervnculo"/>
            <w:webHidden/>
            <w:color w:val="auto"/>
          </w:rPr>
          <w:fldChar w:fldCharType="end"/>
        </w:r>
      </w:hyperlink>
    </w:p>
    <w:p w14:paraId="57D166D5" w14:textId="67862BE0" w:rsidR="00184B4C" w:rsidRPr="00DD4233" w:rsidRDefault="00EF3FA9" w:rsidP="00184B4C">
      <w:pPr>
        <w:pStyle w:val="TDC1"/>
        <w:rPr>
          <w:rStyle w:val="Hipervnculo"/>
          <w:color w:val="auto"/>
        </w:rPr>
      </w:pPr>
      <w:hyperlink w:anchor="_Toc193270832" w:history="1">
        <w:r w:rsidR="00184B4C" w:rsidRPr="00DD4233">
          <w:rPr>
            <w:rStyle w:val="Hipervnculo"/>
            <w:color w:val="auto"/>
          </w:rPr>
          <w:t>10.1 AYUDAS A LA FORMACIÓN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31</w:t>
        </w:r>
        <w:r w:rsidR="00184B4C" w:rsidRPr="00DD4233">
          <w:rPr>
            <w:rStyle w:val="Hipervnculo"/>
            <w:webHidden/>
            <w:color w:val="auto"/>
          </w:rPr>
          <w:fldChar w:fldCharType="end"/>
        </w:r>
      </w:hyperlink>
    </w:p>
    <w:p w14:paraId="1762E5E1" w14:textId="653D7A14" w:rsidR="00184B4C" w:rsidRPr="00DD4233" w:rsidRDefault="00EF3FA9" w:rsidP="00184B4C">
      <w:pPr>
        <w:pStyle w:val="TDC1"/>
        <w:rPr>
          <w:rStyle w:val="Hipervnculo"/>
          <w:color w:val="auto"/>
        </w:rPr>
      </w:pPr>
      <w:hyperlink w:anchor="_Toc193270833" w:history="1">
        <w:r w:rsidR="00184B4C" w:rsidRPr="00DD4233">
          <w:rPr>
            <w:rStyle w:val="Hipervnculo"/>
            <w:color w:val="auto"/>
          </w:rPr>
          <w:t>10.2 AYUDAS AL AUTOEMPLEO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34</w:t>
        </w:r>
        <w:r w:rsidR="00184B4C" w:rsidRPr="00DD4233">
          <w:rPr>
            <w:rStyle w:val="Hipervnculo"/>
            <w:webHidden/>
            <w:color w:val="auto"/>
          </w:rPr>
          <w:fldChar w:fldCharType="end"/>
        </w:r>
      </w:hyperlink>
    </w:p>
    <w:p w14:paraId="48199CD0" w14:textId="7CE84F2E" w:rsidR="00184B4C" w:rsidRPr="00DD4233" w:rsidRDefault="00EF3FA9" w:rsidP="00184B4C">
      <w:pPr>
        <w:pStyle w:val="TDC1"/>
        <w:rPr>
          <w:rStyle w:val="Hipervnculo"/>
          <w:color w:val="auto"/>
        </w:rPr>
      </w:pPr>
      <w:hyperlink w:anchor="_Toc193270834" w:history="1">
        <w:r w:rsidR="00184B4C" w:rsidRPr="00DD4233">
          <w:rPr>
            <w:rStyle w:val="Hipervnculo"/>
            <w:color w:val="auto"/>
          </w:rPr>
          <w:t>10.3 PRESTACIONES EXTRAORDINARIAS PARA EL EMPLEO.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36</w:t>
        </w:r>
        <w:r w:rsidR="00184B4C" w:rsidRPr="00DD4233">
          <w:rPr>
            <w:rStyle w:val="Hipervnculo"/>
            <w:webHidden/>
            <w:color w:val="auto"/>
          </w:rPr>
          <w:fldChar w:fldCharType="end"/>
        </w:r>
      </w:hyperlink>
    </w:p>
    <w:p w14:paraId="19A1BA9F" w14:textId="060CB456" w:rsidR="00184B4C" w:rsidRPr="00DD4233" w:rsidRDefault="00EF3FA9">
      <w:pPr>
        <w:pStyle w:val="TDC1"/>
        <w:rPr>
          <w:rStyle w:val="Hipervnculo"/>
          <w:color w:val="auto"/>
        </w:rPr>
      </w:pPr>
      <w:hyperlink w:anchor="_Toc193270835" w:history="1">
        <w:r w:rsidR="00184B4C" w:rsidRPr="00DD4233">
          <w:rPr>
            <w:rStyle w:val="Hipervnculo"/>
            <w:color w:val="auto"/>
          </w:rPr>
          <w:t>11.</w:t>
        </w:r>
        <w:r w:rsidR="00184B4C" w:rsidRPr="00DD4233">
          <w:rPr>
            <w:rStyle w:val="Hipervnculo"/>
            <w:color w:val="auto"/>
          </w:rPr>
          <w:tab/>
          <w:t>PRESTACIONES MATERIALES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37</w:t>
        </w:r>
        <w:r w:rsidR="00184B4C" w:rsidRPr="00DD4233">
          <w:rPr>
            <w:rStyle w:val="Hipervnculo"/>
            <w:webHidden/>
            <w:color w:val="auto"/>
          </w:rPr>
          <w:fldChar w:fldCharType="end"/>
        </w:r>
      </w:hyperlink>
    </w:p>
    <w:p w14:paraId="6C811E2E" w14:textId="6FE10B5E" w:rsidR="00184B4C" w:rsidRPr="00DD4233" w:rsidRDefault="00EF3FA9">
      <w:pPr>
        <w:pStyle w:val="TDC1"/>
        <w:rPr>
          <w:rStyle w:val="Hipervnculo"/>
          <w:color w:val="auto"/>
        </w:rPr>
      </w:pPr>
      <w:hyperlink w:anchor="_Toc193270836" w:history="1">
        <w:r w:rsidR="00184B4C" w:rsidRPr="00DD4233">
          <w:rPr>
            <w:rStyle w:val="Hipervnculo"/>
            <w:color w:val="auto"/>
          </w:rPr>
          <w:t>12.</w:t>
        </w:r>
        <w:r w:rsidR="00184B4C" w:rsidRPr="00DD4233">
          <w:rPr>
            <w:rStyle w:val="Hipervnculo"/>
            <w:color w:val="auto"/>
          </w:rPr>
          <w:tab/>
          <w:t>PROCEDIMIENTO DE PRESENTACIÓN, TRAMITACIÓN Y RESOLUCIÓN DE SOLICITUDES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38</w:t>
        </w:r>
        <w:r w:rsidR="00184B4C" w:rsidRPr="00DD4233">
          <w:rPr>
            <w:rStyle w:val="Hipervnculo"/>
            <w:webHidden/>
            <w:color w:val="auto"/>
          </w:rPr>
          <w:fldChar w:fldCharType="end"/>
        </w:r>
      </w:hyperlink>
    </w:p>
    <w:p w14:paraId="306FC24C" w14:textId="516C7065" w:rsidR="00184B4C" w:rsidRPr="00DD4233" w:rsidRDefault="00EF3FA9" w:rsidP="00184B4C">
      <w:pPr>
        <w:pStyle w:val="TDC1"/>
        <w:rPr>
          <w:rStyle w:val="Hipervnculo"/>
          <w:color w:val="auto"/>
        </w:rPr>
      </w:pPr>
      <w:hyperlink w:anchor="_Toc193270837" w:history="1">
        <w:r w:rsidR="00184B4C" w:rsidRPr="00DD4233">
          <w:rPr>
            <w:rStyle w:val="Hipervnculo"/>
            <w:color w:val="auto"/>
          </w:rPr>
          <w:t>12.1 PRESENTACIÓN DE SOLICITUDES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38</w:t>
        </w:r>
        <w:r w:rsidR="00184B4C" w:rsidRPr="00DD4233">
          <w:rPr>
            <w:rStyle w:val="Hipervnculo"/>
            <w:webHidden/>
            <w:color w:val="auto"/>
          </w:rPr>
          <w:fldChar w:fldCharType="end"/>
        </w:r>
      </w:hyperlink>
    </w:p>
    <w:p w14:paraId="4A7DB38D" w14:textId="62CC5A4B" w:rsidR="00184B4C" w:rsidRPr="00DD4233" w:rsidRDefault="00EF3FA9" w:rsidP="00184B4C">
      <w:pPr>
        <w:pStyle w:val="TDC1"/>
        <w:rPr>
          <w:rStyle w:val="Hipervnculo"/>
          <w:color w:val="auto"/>
        </w:rPr>
      </w:pPr>
      <w:hyperlink w:anchor="_Toc193270838" w:history="1">
        <w:r w:rsidR="00184B4C" w:rsidRPr="00DD4233">
          <w:rPr>
            <w:rStyle w:val="Hipervnculo"/>
            <w:color w:val="auto"/>
          </w:rPr>
          <w:t>12.2 TRAMITACIÓN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38</w:t>
        </w:r>
        <w:r w:rsidR="00184B4C" w:rsidRPr="00DD4233">
          <w:rPr>
            <w:rStyle w:val="Hipervnculo"/>
            <w:webHidden/>
            <w:color w:val="auto"/>
          </w:rPr>
          <w:fldChar w:fldCharType="end"/>
        </w:r>
      </w:hyperlink>
    </w:p>
    <w:p w14:paraId="535E0F2C" w14:textId="3989066A" w:rsidR="00184B4C" w:rsidRPr="00DD4233" w:rsidRDefault="00EF3FA9" w:rsidP="00184B4C">
      <w:pPr>
        <w:pStyle w:val="TDC1"/>
        <w:rPr>
          <w:rStyle w:val="Hipervnculo"/>
          <w:color w:val="auto"/>
        </w:rPr>
      </w:pPr>
      <w:hyperlink w:anchor="_Toc193270839" w:history="1">
        <w:r w:rsidR="00184B4C" w:rsidRPr="00DD4233">
          <w:rPr>
            <w:rStyle w:val="Hipervnculo"/>
            <w:color w:val="auto"/>
          </w:rPr>
          <w:t>12.3 RESOLUCIÓN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_Toc193270839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39</w:t>
        </w:r>
        <w:r w:rsidR="00184B4C" w:rsidRPr="00DD4233">
          <w:rPr>
            <w:rStyle w:val="Hipervnculo"/>
            <w:webHidden/>
            <w:color w:val="auto"/>
          </w:rPr>
          <w:fldChar w:fldCharType="end"/>
        </w:r>
      </w:hyperlink>
    </w:p>
    <w:p w14:paraId="5A78FADA" w14:textId="45890B23" w:rsidR="00184B4C" w:rsidRPr="00DD4233" w:rsidRDefault="00EF3FA9">
      <w:pPr>
        <w:pStyle w:val="TDC1"/>
        <w:rPr>
          <w:rStyle w:val="Hipervnculo"/>
          <w:color w:val="auto"/>
        </w:rPr>
      </w:pPr>
      <w:hyperlink w:anchor="_Toc193270840" w:history="1">
        <w:r w:rsidR="00184B4C" w:rsidRPr="00DD4233">
          <w:rPr>
            <w:rStyle w:val="Hipervnculo"/>
            <w:color w:val="auto"/>
          </w:rPr>
          <w:t>13.</w:t>
        </w:r>
        <w:r w:rsidR="00184B4C" w:rsidRPr="00DD4233">
          <w:rPr>
            <w:rStyle w:val="Hipervnculo"/>
            <w:color w:val="auto"/>
          </w:rPr>
          <w:tab/>
          <w:t>RECURSO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42</w:t>
        </w:r>
        <w:r w:rsidR="00184B4C" w:rsidRPr="00DD4233">
          <w:rPr>
            <w:rStyle w:val="Hipervnculo"/>
            <w:webHidden/>
            <w:color w:val="auto"/>
          </w:rPr>
          <w:fldChar w:fldCharType="end"/>
        </w:r>
      </w:hyperlink>
    </w:p>
    <w:p w14:paraId="6E3C5E4D" w14:textId="55CE9C78" w:rsidR="00184B4C" w:rsidRPr="00DD4233" w:rsidRDefault="00EF3FA9">
      <w:pPr>
        <w:pStyle w:val="TDC1"/>
        <w:rPr>
          <w:rStyle w:val="Hipervnculo"/>
          <w:color w:val="auto"/>
        </w:rPr>
      </w:pPr>
      <w:hyperlink w:anchor="_Toc193270841" w:history="1">
        <w:r w:rsidR="00184B4C" w:rsidRPr="00DD4233">
          <w:rPr>
            <w:rStyle w:val="Hipervnculo"/>
            <w:color w:val="auto"/>
          </w:rPr>
          <w:t>14.</w:t>
        </w:r>
        <w:r w:rsidR="00184B4C" w:rsidRPr="00DD4233">
          <w:rPr>
            <w:rStyle w:val="Hipervnculo"/>
            <w:color w:val="auto"/>
          </w:rPr>
          <w:tab/>
          <w:t>DOCUMENTACIÓN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44</w:t>
        </w:r>
        <w:r w:rsidR="00184B4C" w:rsidRPr="00DD4233">
          <w:rPr>
            <w:rStyle w:val="Hipervnculo"/>
            <w:webHidden/>
            <w:color w:val="auto"/>
          </w:rPr>
          <w:fldChar w:fldCharType="end"/>
        </w:r>
      </w:hyperlink>
    </w:p>
    <w:p w14:paraId="1CFA9966" w14:textId="7F52FE0C" w:rsidR="00184B4C" w:rsidRPr="00DD4233" w:rsidRDefault="00EF3FA9" w:rsidP="00184B4C">
      <w:pPr>
        <w:pStyle w:val="TDC1"/>
        <w:rPr>
          <w:rStyle w:val="Hipervnculo"/>
          <w:color w:val="auto"/>
        </w:rPr>
      </w:pPr>
      <w:hyperlink w:anchor="_Toc193270842" w:history="1">
        <w:r w:rsidR="00184B4C" w:rsidRPr="00DD4233">
          <w:rPr>
            <w:rStyle w:val="Hipervnculo"/>
            <w:color w:val="auto"/>
          </w:rPr>
          <w:t>14.1</w:t>
        </w:r>
        <w:r w:rsidR="00184B4C" w:rsidRPr="00DD4233">
          <w:rPr>
            <w:rStyle w:val="Hipervnculo"/>
            <w:color w:val="auto"/>
          </w:rPr>
          <w:tab/>
          <w:t>DOCUMENTACIÓN GENERAL PARA LAS PRESTACIONES ECONÓMICAS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44</w:t>
        </w:r>
        <w:r w:rsidR="00184B4C" w:rsidRPr="00DD4233">
          <w:rPr>
            <w:rStyle w:val="Hipervnculo"/>
            <w:webHidden/>
            <w:color w:val="auto"/>
          </w:rPr>
          <w:fldChar w:fldCharType="end"/>
        </w:r>
      </w:hyperlink>
    </w:p>
    <w:p w14:paraId="54DBA769" w14:textId="15EB9F6E" w:rsidR="00184B4C" w:rsidRPr="00DD4233" w:rsidRDefault="00EF3FA9" w:rsidP="00184B4C">
      <w:pPr>
        <w:pStyle w:val="TDC1"/>
        <w:rPr>
          <w:rStyle w:val="Hipervnculo"/>
          <w:color w:val="auto"/>
        </w:rPr>
      </w:pPr>
      <w:hyperlink w:anchor="_Toc193270843" w:history="1">
        <w:r w:rsidR="00184B4C" w:rsidRPr="00DD4233">
          <w:rPr>
            <w:rStyle w:val="Hipervnculo"/>
            <w:color w:val="auto"/>
          </w:rPr>
          <w:t>14.2</w:t>
        </w:r>
        <w:r w:rsidR="00184B4C" w:rsidRPr="00DD4233">
          <w:rPr>
            <w:rStyle w:val="Hipervnculo"/>
            <w:color w:val="auto"/>
          </w:rPr>
          <w:tab/>
          <w:t>DOCUMENTACIÓN GENERAL PARA LAS PRESTACIONES MATERIALES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47</w:t>
        </w:r>
        <w:r w:rsidR="00184B4C" w:rsidRPr="00DD4233">
          <w:rPr>
            <w:rStyle w:val="Hipervnculo"/>
            <w:webHidden/>
            <w:color w:val="auto"/>
          </w:rPr>
          <w:fldChar w:fldCharType="end"/>
        </w:r>
      </w:hyperlink>
    </w:p>
    <w:p w14:paraId="09B23A52" w14:textId="6F55B499" w:rsidR="00184B4C" w:rsidRPr="00DD4233" w:rsidRDefault="00EF3FA9">
      <w:pPr>
        <w:pStyle w:val="TDC1"/>
        <w:rPr>
          <w:rStyle w:val="Hipervnculo"/>
          <w:color w:val="auto"/>
        </w:rPr>
      </w:pPr>
      <w:hyperlink w:anchor="_Toc193270844" w:history="1">
        <w:r w:rsidR="00184B4C" w:rsidRPr="00DD4233">
          <w:rPr>
            <w:rStyle w:val="Hipervnculo"/>
            <w:color w:val="auto"/>
          </w:rPr>
          <w:t>15.</w:t>
        </w:r>
        <w:r w:rsidR="00184B4C" w:rsidRPr="00DD4233">
          <w:rPr>
            <w:rStyle w:val="Hipervnculo"/>
            <w:color w:val="auto"/>
          </w:rPr>
          <w:tab/>
          <w:t>REQUISITOS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48</w:t>
        </w:r>
        <w:r w:rsidR="00184B4C" w:rsidRPr="00DD4233">
          <w:rPr>
            <w:rStyle w:val="Hipervnculo"/>
            <w:webHidden/>
            <w:color w:val="auto"/>
          </w:rPr>
          <w:fldChar w:fldCharType="end"/>
        </w:r>
      </w:hyperlink>
    </w:p>
    <w:p w14:paraId="157400BB" w14:textId="148F4EED" w:rsidR="00184B4C" w:rsidRPr="00DD4233" w:rsidRDefault="00EF3FA9" w:rsidP="00184B4C">
      <w:pPr>
        <w:pStyle w:val="TDC1"/>
        <w:rPr>
          <w:rStyle w:val="Hipervnculo"/>
          <w:color w:val="auto"/>
        </w:rPr>
      </w:pPr>
      <w:hyperlink w:anchor="_Toc193270845" w:history="1">
        <w:r w:rsidR="00184B4C" w:rsidRPr="00DD4233">
          <w:rPr>
            <w:rStyle w:val="Hipervnculo"/>
            <w:color w:val="auto"/>
          </w:rPr>
          <w:t>15.1 PRESTACIONES ECONÓMICAS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48</w:t>
        </w:r>
        <w:r w:rsidR="00184B4C" w:rsidRPr="00DD4233">
          <w:rPr>
            <w:rStyle w:val="Hipervnculo"/>
            <w:webHidden/>
            <w:color w:val="auto"/>
          </w:rPr>
          <w:fldChar w:fldCharType="end"/>
        </w:r>
      </w:hyperlink>
    </w:p>
    <w:p w14:paraId="1E4CCE77" w14:textId="03FDD03B" w:rsidR="00184B4C" w:rsidRPr="00DD4233" w:rsidRDefault="00EF3FA9" w:rsidP="00184B4C">
      <w:pPr>
        <w:pStyle w:val="TDC1"/>
        <w:rPr>
          <w:rStyle w:val="Hipervnculo"/>
          <w:color w:val="auto"/>
        </w:rPr>
      </w:pPr>
      <w:hyperlink w:anchor="_Toc193270846" w:history="1">
        <w:r w:rsidR="00184B4C" w:rsidRPr="00DD4233">
          <w:rPr>
            <w:rStyle w:val="Hipervnculo"/>
            <w:color w:val="auto"/>
          </w:rPr>
          <w:t>15.2 PRESTACIONES MATERIALES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48</w:t>
        </w:r>
        <w:r w:rsidR="00184B4C" w:rsidRPr="00DD4233">
          <w:rPr>
            <w:rStyle w:val="Hipervnculo"/>
            <w:webHidden/>
            <w:color w:val="auto"/>
          </w:rPr>
          <w:fldChar w:fldCharType="end"/>
        </w:r>
      </w:hyperlink>
    </w:p>
    <w:p w14:paraId="03997E7B" w14:textId="2FC9ED02" w:rsidR="00184B4C" w:rsidRPr="00DD4233" w:rsidRDefault="00EF3FA9">
      <w:pPr>
        <w:pStyle w:val="TDC1"/>
        <w:rPr>
          <w:rStyle w:val="Hipervnculo"/>
          <w:color w:val="auto"/>
        </w:rPr>
      </w:pPr>
      <w:hyperlink w:anchor="_Toc193270847" w:history="1">
        <w:r w:rsidR="00184B4C" w:rsidRPr="00DD4233">
          <w:rPr>
            <w:rStyle w:val="Hipervnculo"/>
            <w:color w:val="auto"/>
          </w:rPr>
          <w:t>16.</w:t>
        </w:r>
        <w:r w:rsidR="00184B4C" w:rsidRPr="00DD4233">
          <w:rPr>
            <w:rStyle w:val="Hipervnculo"/>
            <w:color w:val="auto"/>
          </w:rPr>
          <w:tab/>
          <w:t>CUANTÍAS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49</w:t>
        </w:r>
        <w:r w:rsidR="00184B4C" w:rsidRPr="00DD4233">
          <w:rPr>
            <w:rStyle w:val="Hipervnculo"/>
            <w:webHidden/>
            <w:color w:val="auto"/>
          </w:rPr>
          <w:fldChar w:fldCharType="end"/>
        </w:r>
      </w:hyperlink>
    </w:p>
    <w:p w14:paraId="3295E098" w14:textId="3CE6FB3D" w:rsidR="00184B4C" w:rsidRPr="00DD4233" w:rsidRDefault="00EF3FA9">
      <w:pPr>
        <w:pStyle w:val="TDC1"/>
        <w:rPr>
          <w:rStyle w:val="Hipervnculo"/>
          <w:color w:val="auto"/>
        </w:rPr>
      </w:pPr>
      <w:hyperlink w:anchor="_Toc193270848" w:history="1">
        <w:r w:rsidR="00184B4C" w:rsidRPr="00DD4233">
          <w:rPr>
            <w:rStyle w:val="Hipervnculo"/>
            <w:color w:val="auto"/>
          </w:rPr>
          <w:t>17.</w:t>
        </w:r>
        <w:r w:rsidR="00184B4C" w:rsidRPr="00DD4233">
          <w:rPr>
            <w:rStyle w:val="Hipervnculo"/>
            <w:color w:val="auto"/>
          </w:rPr>
          <w:tab/>
          <w:t>DEFINICIONES DE LOS CONCEPTOS QUE INTERVIENEN EN LA VALORACIÓN DE LOS EXPEDIENTES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50</w:t>
        </w:r>
        <w:r w:rsidR="00184B4C" w:rsidRPr="00DD4233">
          <w:rPr>
            <w:rStyle w:val="Hipervnculo"/>
            <w:webHidden/>
            <w:color w:val="auto"/>
          </w:rPr>
          <w:fldChar w:fldCharType="end"/>
        </w:r>
      </w:hyperlink>
    </w:p>
    <w:p w14:paraId="3AD5EBA1" w14:textId="1BC77F71" w:rsidR="00184B4C" w:rsidRPr="00DD4233" w:rsidRDefault="00EF3FA9" w:rsidP="00184B4C">
      <w:pPr>
        <w:pStyle w:val="TDC1"/>
        <w:rPr>
          <w:rStyle w:val="Hipervnculo"/>
          <w:color w:val="auto"/>
        </w:rPr>
      </w:pPr>
      <w:hyperlink w:anchor="_Toc193270849" w:history="1">
        <w:r w:rsidR="00184B4C" w:rsidRPr="00DD4233">
          <w:rPr>
            <w:rStyle w:val="Hipervnculo"/>
            <w:color w:val="auto"/>
          </w:rPr>
          <w:t>17.1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_Toc193270849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50</w:t>
        </w:r>
        <w:r w:rsidR="00184B4C" w:rsidRPr="00DD4233">
          <w:rPr>
            <w:rStyle w:val="Hipervnculo"/>
            <w:webHidden/>
            <w:color w:val="auto"/>
          </w:rPr>
          <w:fldChar w:fldCharType="end"/>
        </w:r>
      </w:hyperlink>
    </w:p>
    <w:p w14:paraId="3BBD531C" w14:textId="6B075354" w:rsidR="00184B4C" w:rsidRPr="00DD4233" w:rsidRDefault="00EF3FA9" w:rsidP="00184B4C">
      <w:pPr>
        <w:pStyle w:val="TDC1"/>
        <w:rPr>
          <w:rStyle w:val="Hipervnculo"/>
          <w:color w:val="auto"/>
        </w:rPr>
      </w:pPr>
      <w:hyperlink w:anchor="_Toc193270850" w:history="1">
        <w:r w:rsidR="00184B4C" w:rsidRPr="00DD4233">
          <w:rPr>
            <w:rStyle w:val="Hipervnculo"/>
            <w:color w:val="auto"/>
          </w:rPr>
          <w:t>17.2 INGRESOS ECONÓMICOS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51</w:t>
        </w:r>
        <w:r w:rsidR="00184B4C" w:rsidRPr="00DD4233">
          <w:rPr>
            <w:rStyle w:val="Hipervnculo"/>
            <w:webHidden/>
            <w:color w:val="auto"/>
          </w:rPr>
          <w:fldChar w:fldCharType="end"/>
        </w:r>
      </w:hyperlink>
    </w:p>
    <w:p w14:paraId="692A27EB" w14:textId="2CD1B0AF" w:rsidR="00184B4C" w:rsidRPr="00DD4233" w:rsidRDefault="00EF3FA9" w:rsidP="00184B4C">
      <w:pPr>
        <w:pStyle w:val="TDC1"/>
        <w:rPr>
          <w:rStyle w:val="Hipervnculo"/>
          <w:color w:val="auto"/>
        </w:rPr>
      </w:pPr>
      <w:hyperlink w:anchor="_Toc193270851" w:history="1">
        <w:r w:rsidR="00184B4C" w:rsidRPr="00DD4233">
          <w:rPr>
            <w:rStyle w:val="Hipervnculo"/>
            <w:color w:val="auto"/>
          </w:rPr>
          <w:t xml:space="preserve">17.3 </w:t>
        </w:r>
        <w:r w:rsidR="00184B4C" w:rsidRPr="00DD4233">
          <w:rPr>
            <w:rStyle w:val="Hipervnculo"/>
            <w:color w:val="auto"/>
          </w:rPr>
          <w:tab/>
          <w:t>DEDUCCIONES DE LOS INGRESOS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51</w:t>
        </w:r>
        <w:r w:rsidR="00184B4C" w:rsidRPr="00DD4233">
          <w:rPr>
            <w:rStyle w:val="Hipervnculo"/>
            <w:webHidden/>
            <w:color w:val="auto"/>
          </w:rPr>
          <w:fldChar w:fldCharType="end"/>
        </w:r>
      </w:hyperlink>
    </w:p>
    <w:p w14:paraId="114A5EE8" w14:textId="7C19BF7D" w:rsidR="00184B4C" w:rsidRPr="00DD4233" w:rsidRDefault="00EF3FA9" w:rsidP="00184B4C">
      <w:pPr>
        <w:pStyle w:val="TDC1"/>
        <w:rPr>
          <w:rStyle w:val="Hipervnculo"/>
          <w:color w:val="auto"/>
        </w:rPr>
      </w:pPr>
      <w:hyperlink w:anchor="_Toc193270852" w:history="1">
        <w:r w:rsidR="00184B4C" w:rsidRPr="00DD4233">
          <w:rPr>
            <w:rStyle w:val="Hipervnculo"/>
            <w:color w:val="auto"/>
          </w:rPr>
          <w:t>17.4 RENTA ANUAL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52</w:t>
        </w:r>
        <w:r w:rsidR="00184B4C" w:rsidRPr="00DD4233">
          <w:rPr>
            <w:rStyle w:val="Hipervnculo"/>
            <w:webHidden/>
            <w:color w:val="auto"/>
          </w:rPr>
          <w:fldChar w:fldCharType="end"/>
        </w:r>
      </w:hyperlink>
    </w:p>
    <w:p w14:paraId="6D279969" w14:textId="6C142DE2" w:rsidR="00184B4C" w:rsidRPr="00DD4233" w:rsidRDefault="00EF3FA9" w:rsidP="00184B4C">
      <w:pPr>
        <w:pStyle w:val="TDC1"/>
        <w:rPr>
          <w:rStyle w:val="Hipervnculo"/>
          <w:color w:val="auto"/>
        </w:rPr>
      </w:pPr>
      <w:hyperlink w:anchor="_Toc193270853" w:history="1">
        <w:r w:rsidR="00184B4C" w:rsidRPr="00DD4233">
          <w:rPr>
            <w:rStyle w:val="Hipervnculo"/>
            <w:color w:val="auto"/>
          </w:rPr>
          <w:t>17.5 RENTA PER CÁPITA ANUAL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52</w:t>
        </w:r>
        <w:r w:rsidR="00184B4C" w:rsidRPr="00DD4233">
          <w:rPr>
            <w:rStyle w:val="Hipervnculo"/>
            <w:webHidden/>
            <w:color w:val="auto"/>
          </w:rPr>
          <w:fldChar w:fldCharType="end"/>
        </w:r>
      </w:hyperlink>
    </w:p>
    <w:p w14:paraId="233534A7" w14:textId="3A0DDA88" w:rsidR="00184B4C" w:rsidRPr="00DD4233" w:rsidRDefault="00EF3FA9" w:rsidP="00184B4C">
      <w:pPr>
        <w:pStyle w:val="TDC1"/>
        <w:rPr>
          <w:rStyle w:val="Hipervnculo"/>
          <w:color w:val="auto"/>
        </w:rPr>
      </w:pPr>
      <w:hyperlink w:anchor="_Toc193270854" w:history="1">
        <w:r w:rsidR="00184B4C" w:rsidRPr="00DD4233">
          <w:rPr>
            <w:rStyle w:val="Hipervnculo"/>
            <w:color w:val="auto"/>
          </w:rPr>
          <w:t>17.6</w:t>
        </w:r>
        <w:r w:rsidR="00184B4C" w:rsidRPr="00DD4233">
          <w:rPr>
            <w:rStyle w:val="Hipervnculo"/>
            <w:color w:val="auto"/>
          </w:rPr>
          <w:tab/>
          <w:t>RENTA PER CÁPITA MENSUAL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4B31A689" w14:textId="5F1EBF1A" w:rsidR="00184B4C" w:rsidRPr="00DD4233" w:rsidRDefault="00EF3FA9" w:rsidP="00184B4C">
      <w:pPr>
        <w:pStyle w:val="TDC1"/>
        <w:rPr>
          <w:rStyle w:val="Hipervnculo"/>
          <w:color w:val="auto"/>
        </w:rPr>
      </w:pPr>
      <w:hyperlink w:anchor="_Toc193270855" w:history="1">
        <w:r w:rsidR="00184B4C" w:rsidRPr="00DD4233">
          <w:rPr>
            <w:rStyle w:val="Hipervnculo"/>
            <w:color w:val="auto"/>
          </w:rPr>
          <w:t>17.7</w:t>
        </w:r>
        <w:r w:rsidR="00184B4C" w:rsidRPr="00DD4233">
          <w:rPr>
            <w:rStyle w:val="Hipervnculo"/>
            <w:color w:val="auto"/>
          </w:rPr>
          <w:tab/>
          <w:t>INGRESOS PER CÁPITA ANUALES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4ACEB4A1" w14:textId="0AB2E078" w:rsidR="00184B4C" w:rsidRPr="00DD4233" w:rsidRDefault="00EF3FA9" w:rsidP="00184B4C">
      <w:pPr>
        <w:pStyle w:val="TDC1"/>
        <w:rPr>
          <w:rStyle w:val="Hipervnculo"/>
          <w:color w:val="auto"/>
        </w:rPr>
      </w:pPr>
      <w:hyperlink w:anchor="_Toc193270856" w:history="1">
        <w:r w:rsidR="00184B4C" w:rsidRPr="00DD4233">
          <w:rPr>
            <w:rStyle w:val="Hipervnculo"/>
            <w:color w:val="auto"/>
          </w:rPr>
          <w:t>17.8</w:t>
        </w:r>
        <w:r w:rsidR="00184B4C" w:rsidRPr="00DD4233">
          <w:rPr>
            <w:rStyle w:val="Hipervnculo"/>
            <w:color w:val="auto"/>
          </w:rPr>
          <w:tab/>
          <w:t>INGRESOS PER CÁPITA MENSUALES DE LA UNIDAD ECONÓMICA FAMILIAR</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76F45CAD" w14:textId="7B323C2F" w:rsidR="00184B4C" w:rsidRPr="00DD4233" w:rsidRDefault="00EF3FA9" w:rsidP="00184B4C">
      <w:pPr>
        <w:pStyle w:val="TDC1"/>
        <w:rPr>
          <w:rStyle w:val="Hipervnculo"/>
          <w:color w:val="auto"/>
        </w:rPr>
      </w:pPr>
      <w:hyperlink w:anchor="_Toc193270857" w:history="1">
        <w:r w:rsidR="00184B4C" w:rsidRPr="00DD4233">
          <w:rPr>
            <w:rStyle w:val="Hipervnculo"/>
            <w:color w:val="auto"/>
          </w:rPr>
          <w:t>17.9 RESIDENCIA DEL BENEFICIARIO Y/O SUS FAMILIARES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17945109" w14:textId="382B3813" w:rsidR="00184B4C" w:rsidRPr="00DD4233" w:rsidRDefault="00EF3FA9" w:rsidP="00184B4C">
      <w:pPr>
        <w:pStyle w:val="TDC1"/>
        <w:rPr>
          <w:rStyle w:val="Hipervnculo"/>
          <w:color w:val="auto"/>
        </w:rPr>
      </w:pPr>
      <w:hyperlink w:anchor="_Toc193270858" w:history="1">
        <w:r w:rsidR="00184B4C" w:rsidRPr="00DD4233">
          <w:rPr>
            <w:rStyle w:val="Hipervnculo"/>
            <w:color w:val="auto"/>
          </w:rPr>
          <w:t>17.10 RENDIMIENTO ACADÉMICO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2FF5873C" w14:textId="7E4A97D5" w:rsidR="00184B4C" w:rsidRPr="00DD4233" w:rsidRDefault="00EF3FA9">
      <w:pPr>
        <w:pStyle w:val="TDC1"/>
        <w:rPr>
          <w:rStyle w:val="Hipervnculo"/>
          <w:color w:val="auto"/>
        </w:rPr>
      </w:pPr>
      <w:hyperlink w:anchor="_Toc193270859" w:history="1">
        <w:r w:rsidR="00184B4C" w:rsidRPr="00DD4233">
          <w:rPr>
            <w:rStyle w:val="Hipervnculo"/>
            <w:color w:val="auto"/>
          </w:rPr>
          <w:t>18.</w:t>
        </w:r>
        <w:r w:rsidR="00184B4C" w:rsidRPr="00DD4233">
          <w:rPr>
            <w:rStyle w:val="Hipervnculo"/>
            <w:color w:val="auto"/>
          </w:rPr>
          <w:tab/>
          <w:t>DOTACIÓN PRESUPUESTARIA Y PAGO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_Toc193270859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53</w:t>
        </w:r>
        <w:r w:rsidR="00184B4C" w:rsidRPr="00DD4233">
          <w:rPr>
            <w:rStyle w:val="Hipervnculo"/>
            <w:webHidden/>
            <w:color w:val="auto"/>
          </w:rPr>
          <w:fldChar w:fldCharType="end"/>
        </w:r>
      </w:hyperlink>
    </w:p>
    <w:p w14:paraId="7951CEC7" w14:textId="09D5EE68" w:rsidR="00184B4C" w:rsidRPr="00DD4233" w:rsidRDefault="00EF3FA9">
      <w:pPr>
        <w:pStyle w:val="TDC1"/>
        <w:rPr>
          <w:rStyle w:val="Hipervnculo"/>
          <w:color w:val="auto"/>
        </w:rPr>
      </w:pPr>
      <w:hyperlink w:anchor="_Toc193270860" w:history="1">
        <w:r w:rsidR="00184B4C" w:rsidRPr="00DD4233">
          <w:rPr>
            <w:rStyle w:val="Hipervnculo"/>
            <w:color w:val="auto"/>
          </w:rPr>
          <w:t>19.</w:t>
        </w:r>
        <w:r w:rsidR="00184B4C" w:rsidRPr="00DD4233">
          <w:rPr>
            <w:rStyle w:val="Hipervnculo"/>
            <w:color w:val="auto"/>
          </w:rPr>
          <w:tab/>
          <w:t>JUNTAS DE PRESTACIONES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55</w:t>
        </w:r>
        <w:r w:rsidR="00184B4C" w:rsidRPr="00DD4233">
          <w:rPr>
            <w:rStyle w:val="Hipervnculo"/>
            <w:webHidden/>
            <w:color w:val="auto"/>
          </w:rPr>
          <w:fldChar w:fldCharType="end"/>
        </w:r>
      </w:hyperlink>
    </w:p>
    <w:p w14:paraId="52769B28" w14:textId="6F3B12A7" w:rsidR="00184B4C" w:rsidRPr="00DD4233" w:rsidRDefault="00EF3FA9" w:rsidP="00184B4C">
      <w:pPr>
        <w:pStyle w:val="TDC1"/>
        <w:rPr>
          <w:rStyle w:val="Hipervnculo"/>
          <w:color w:val="auto"/>
        </w:rPr>
      </w:pPr>
      <w:hyperlink w:anchor="_Toc193270861" w:history="1">
        <w:r w:rsidR="00184B4C" w:rsidRPr="00DD4233">
          <w:rPr>
            <w:rStyle w:val="Hipervnculo"/>
            <w:color w:val="auto"/>
          </w:rPr>
          <w:t>19.1 DEFINICIÓN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55</w:t>
        </w:r>
        <w:r w:rsidR="00184B4C" w:rsidRPr="00DD4233">
          <w:rPr>
            <w:rStyle w:val="Hipervnculo"/>
            <w:webHidden/>
            <w:color w:val="auto"/>
          </w:rPr>
          <w:fldChar w:fldCharType="end"/>
        </w:r>
      </w:hyperlink>
    </w:p>
    <w:p w14:paraId="2B2B38E8" w14:textId="7DB04BB0" w:rsidR="00184B4C" w:rsidRPr="00DD4233" w:rsidRDefault="00EF3FA9" w:rsidP="00184B4C">
      <w:pPr>
        <w:pStyle w:val="TDC1"/>
        <w:rPr>
          <w:rStyle w:val="Hipervnculo"/>
          <w:color w:val="auto"/>
        </w:rPr>
      </w:pPr>
      <w:hyperlink w:anchor="_Toc193270862" w:history="1">
        <w:r w:rsidR="00184B4C" w:rsidRPr="00DD4233">
          <w:rPr>
            <w:rStyle w:val="Hipervnculo"/>
            <w:color w:val="auto"/>
          </w:rPr>
          <w:t>19.2 COMPOSICIÓN</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55</w:t>
        </w:r>
        <w:r w:rsidR="00184B4C" w:rsidRPr="00DD4233">
          <w:rPr>
            <w:rStyle w:val="Hipervnculo"/>
            <w:webHidden/>
            <w:color w:val="auto"/>
          </w:rPr>
          <w:fldChar w:fldCharType="end"/>
        </w:r>
      </w:hyperlink>
    </w:p>
    <w:p w14:paraId="3432DAEC" w14:textId="68789D1C" w:rsidR="00184B4C" w:rsidRPr="00DD4233" w:rsidRDefault="00EF3FA9" w:rsidP="00184B4C">
      <w:pPr>
        <w:pStyle w:val="TDC1"/>
        <w:rPr>
          <w:rStyle w:val="Hipervnculo"/>
          <w:color w:val="auto"/>
        </w:rPr>
      </w:pPr>
      <w:hyperlink w:anchor="_Toc193270863" w:history="1">
        <w:r w:rsidR="00184B4C" w:rsidRPr="00DD4233">
          <w:rPr>
            <w:rStyle w:val="Hipervnculo"/>
            <w:color w:val="auto"/>
          </w:rPr>
          <w:t>19.3 FUNCIONES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56</w:t>
        </w:r>
        <w:r w:rsidR="00184B4C" w:rsidRPr="00DD4233">
          <w:rPr>
            <w:rStyle w:val="Hipervnculo"/>
            <w:webHidden/>
            <w:color w:val="auto"/>
          </w:rPr>
          <w:fldChar w:fldCharType="end"/>
        </w:r>
      </w:hyperlink>
    </w:p>
    <w:p w14:paraId="1E0563E2" w14:textId="3FE01507" w:rsidR="00184B4C" w:rsidRPr="00DD4233" w:rsidRDefault="00EF3FA9" w:rsidP="00184B4C">
      <w:pPr>
        <w:pStyle w:val="TDC1"/>
        <w:rPr>
          <w:rStyle w:val="Hipervnculo"/>
          <w:color w:val="auto"/>
        </w:rPr>
      </w:pPr>
      <w:hyperlink w:anchor="_Toc193270864" w:history="1">
        <w:r w:rsidR="00184B4C" w:rsidRPr="00DD4233">
          <w:rPr>
            <w:rStyle w:val="Hipervnculo"/>
            <w:color w:val="auto"/>
          </w:rPr>
          <w:t>19.4 CONVOCATORIAS, ACUERDOS Y ACTAS</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56</w:t>
        </w:r>
        <w:r w:rsidR="00184B4C" w:rsidRPr="00DD4233">
          <w:rPr>
            <w:rStyle w:val="Hipervnculo"/>
            <w:webHidden/>
            <w:color w:val="auto"/>
          </w:rPr>
          <w:fldChar w:fldCharType="end"/>
        </w:r>
      </w:hyperlink>
    </w:p>
    <w:p w14:paraId="4FD587E7" w14:textId="61E39C46" w:rsidR="00184B4C" w:rsidRPr="00DD4233" w:rsidRDefault="00EF3FA9">
      <w:pPr>
        <w:pStyle w:val="TDC1"/>
        <w:rPr>
          <w:rStyle w:val="Hipervnculo"/>
          <w:color w:val="auto"/>
        </w:rPr>
      </w:pPr>
      <w:hyperlink w:anchor="_Toc193270865" w:history="1">
        <w:r w:rsidR="00184B4C" w:rsidRPr="00DD4233">
          <w:rPr>
            <w:rStyle w:val="Hipervnculo"/>
            <w:color w:val="auto"/>
          </w:rPr>
          <w:t>DISPOSICIÓN ADICIONAL PRIMERA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57</w:t>
        </w:r>
        <w:r w:rsidR="00184B4C" w:rsidRPr="00DD4233">
          <w:rPr>
            <w:rStyle w:val="Hipervnculo"/>
            <w:webHidden/>
            <w:color w:val="auto"/>
          </w:rPr>
          <w:fldChar w:fldCharType="end"/>
        </w:r>
      </w:hyperlink>
    </w:p>
    <w:p w14:paraId="4DCB889A" w14:textId="4B5EB3FC" w:rsidR="00184B4C" w:rsidRPr="00DD4233" w:rsidRDefault="00EF3FA9">
      <w:pPr>
        <w:pStyle w:val="TDC1"/>
        <w:rPr>
          <w:rStyle w:val="Hipervnculo"/>
          <w:color w:val="auto"/>
        </w:rPr>
      </w:pPr>
      <w:hyperlink w:anchor="_Toc193270866" w:history="1">
        <w:r w:rsidR="00184B4C" w:rsidRPr="00DD4233">
          <w:rPr>
            <w:rStyle w:val="Hipervnculo"/>
            <w:color w:val="auto"/>
          </w:rPr>
          <w:t>DISPOSICIÓN ADICIONAL SEGUNDA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57</w:t>
        </w:r>
        <w:r w:rsidR="00184B4C" w:rsidRPr="00DD4233">
          <w:rPr>
            <w:rStyle w:val="Hipervnculo"/>
            <w:webHidden/>
            <w:color w:val="auto"/>
          </w:rPr>
          <w:fldChar w:fldCharType="end"/>
        </w:r>
      </w:hyperlink>
    </w:p>
    <w:p w14:paraId="14445410" w14:textId="21BA76EB" w:rsidR="00184B4C" w:rsidRPr="00DD4233" w:rsidRDefault="00EF3FA9">
      <w:pPr>
        <w:pStyle w:val="TDC1"/>
        <w:rPr>
          <w:rStyle w:val="Hipervnculo"/>
          <w:color w:val="auto"/>
        </w:rPr>
      </w:pPr>
      <w:hyperlink w:anchor="_Toc193270867" w:history="1">
        <w:r w:rsidR="00184B4C" w:rsidRPr="00DD4233">
          <w:rPr>
            <w:rStyle w:val="Hipervnculo"/>
            <w:color w:val="auto"/>
          </w:rPr>
          <w:t>DISPOSICIÓN DEROGATORIA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_Toc193270867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57</w:t>
        </w:r>
        <w:r w:rsidR="00184B4C" w:rsidRPr="00DD4233">
          <w:rPr>
            <w:rStyle w:val="Hipervnculo"/>
            <w:webHidden/>
            <w:color w:val="auto"/>
          </w:rPr>
          <w:fldChar w:fldCharType="end"/>
        </w:r>
      </w:hyperlink>
    </w:p>
    <w:p w14:paraId="1C59B4AB" w14:textId="22C9CB74" w:rsidR="00184B4C" w:rsidRPr="00DD4233" w:rsidRDefault="00EF3FA9">
      <w:pPr>
        <w:pStyle w:val="TDC1"/>
        <w:rPr>
          <w:rStyle w:val="Hipervnculo"/>
          <w:color w:val="auto"/>
        </w:rPr>
      </w:pPr>
      <w:hyperlink w:anchor="_Toc193270868" w:history="1">
        <w:r w:rsidR="00184B4C" w:rsidRPr="00DD4233">
          <w:rPr>
            <w:rStyle w:val="Hipervnculo"/>
            <w:color w:val="auto"/>
          </w:rPr>
          <w:t>DISPOSICIÓN TRANSITORIA</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_Toc193270868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57</w:t>
        </w:r>
        <w:r w:rsidR="00184B4C" w:rsidRPr="00DD4233">
          <w:rPr>
            <w:rStyle w:val="Hipervnculo"/>
            <w:webHidden/>
            <w:color w:val="auto"/>
          </w:rPr>
          <w:fldChar w:fldCharType="end"/>
        </w:r>
      </w:hyperlink>
    </w:p>
    <w:p w14:paraId="3874C935" w14:textId="4FAC3599" w:rsidR="00184B4C" w:rsidRPr="00DD4233" w:rsidRDefault="00EF3FA9">
      <w:pPr>
        <w:pStyle w:val="TDC1"/>
        <w:rPr>
          <w:rStyle w:val="Hipervnculo"/>
          <w:color w:val="auto"/>
        </w:rPr>
      </w:pPr>
      <w:hyperlink w:anchor="_Toc193270869" w:history="1">
        <w:r w:rsidR="00184B4C" w:rsidRPr="00DD4233">
          <w:rPr>
            <w:rStyle w:val="Hipervnculo"/>
            <w:color w:val="auto"/>
          </w:rPr>
          <w:t>DISPOSICIÓN FINAL</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_Toc193270869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58</w:t>
        </w:r>
        <w:r w:rsidR="00184B4C" w:rsidRPr="00DD4233">
          <w:rPr>
            <w:rStyle w:val="Hipervnculo"/>
            <w:webHidden/>
            <w:color w:val="auto"/>
          </w:rPr>
          <w:fldChar w:fldCharType="end"/>
        </w:r>
      </w:hyperlink>
    </w:p>
    <w:p w14:paraId="7357BBDC" w14:textId="727948FD" w:rsidR="00184B4C" w:rsidRPr="00DD4233" w:rsidRDefault="00EF3FA9">
      <w:pPr>
        <w:pStyle w:val="TDC1"/>
        <w:rPr>
          <w:rStyle w:val="Hipervnculo"/>
          <w:color w:val="auto"/>
        </w:rPr>
      </w:pPr>
      <w:hyperlink w:anchor="_Toc193270870" w:history="1">
        <w:r w:rsidR="00184B4C" w:rsidRPr="00DD4233">
          <w:rPr>
            <w:rStyle w:val="Hipervnculo"/>
            <w:color w:val="auto"/>
          </w:rPr>
          <w:t>ÍNDICE</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_Toc193270870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07CEDD50" w14:textId="685D24C6" w:rsidR="00184B4C" w:rsidRPr="00DD4233" w:rsidRDefault="00EF3FA9">
      <w:pPr>
        <w:pStyle w:val="TDC1"/>
        <w:rPr>
          <w:rStyle w:val="Hipervnculo"/>
          <w:color w:val="auto"/>
        </w:rPr>
      </w:pPr>
      <w:hyperlink w:anchor="_Toc193270871" w:history="1">
        <w:r w:rsidR="00184B4C" w:rsidRPr="00DD4233">
          <w:rPr>
            <w:rStyle w:val="Hipervnculo"/>
            <w:color w:val="auto"/>
          </w:rPr>
          <w:t>ANEXO I</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_Toc193270871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260CF93E" w14:textId="504FD452" w:rsidR="00184B4C" w:rsidRPr="00DD4233" w:rsidRDefault="00EF3FA9" w:rsidP="00184B4C">
      <w:pPr>
        <w:pStyle w:val="TDC1"/>
        <w:rPr>
          <w:rStyle w:val="Hipervnculo"/>
          <w:color w:val="auto"/>
        </w:rPr>
      </w:pPr>
      <w:hyperlink w:anchor="_Toc193270872" w:history="1">
        <w:r w:rsidR="00184B4C" w:rsidRPr="00DD4233">
          <w:rPr>
            <w:rStyle w:val="Hipervnculo"/>
            <w:color w:val="auto"/>
          </w:rPr>
          <w:t>SOLICITUD DE PRESTACIÓN ECONÓMICA O MATERIAL</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_Toc193270872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5AC27552" w14:textId="3C725C58" w:rsidR="00184B4C" w:rsidRPr="00DD4233" w:rsidRDefault="00EF3FA9">
      <w:pPr>
        <w:pStyle w:val="TDC1"/>
        <w:rPr>
          <w:rStyle w:val="Hipervnculo"/>
          <w:color w:val="auto"/>
        </w:rPr>
      </w:pPr>
      <w:hyperlink w:anchor="_Toc193270873" w:history="1">
        <w:r w:rsidR="00184B4C" w:rsidRPr="00DD4233">
          <w:rPr>
            <w:rStyle w:val="Hipervnculo"/>
            <w:color w:val="auto"/>
          </w:rPr>
          <w:t>ANEXO II</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_Toc193270873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711BB4A9" w14:textId="7BB22AC2" w:rsidR="00184B4C" w:rsidRPr="00DD4233" w:rsidRDefault="00EF3FA9" w:rsidP="00184B4C">
      <w:pPr>
        <w:pStyle w:val="TDC1"/>
        <w:rPr>
          <w:rStyle w:val="Hipervnculo"/>
          <w:color w:val="auto"/>
        </w:rPr>
      </w:pPr>
      <w:hyperlink w:anchor="_Toc193270874" w:history="1">
        <w:r w:rsidR="00184B4C" w:rsidRPr="00DD4233">
          <w:rPr>
            <w:rStyle w:val="Hipervnculo"/>
            <w:color w:val="auto"/>
          </w:rPr>
          <w:t>DOCUMENTACIÓN OBLIGATORIA GENERAL DE LAS PRESTACIONES ECONÓMICAS  DE LA ONCE</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_Toc193270874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4EEEAA7C" w14:textId="03EED546" w:rsidR="00184B4C" w:rsidRPr="00DD4233" w:rsidRDefault="00EF3FA9">
      <w:pPr>
        <w:pStyle w:val="TDC1"/>
        <w:rPr>
          <w:rStyle w:val="Hipervnculo"/>
          <w:color w:val="auto"/>
        </w:rPr>
      </w:pPr>
      <w:hyperlink w:anchor="_Toc193270875" w:history="1">
        <w:r w:rsidR="00184B4C" w:rsidRPr="00DD4233">
          <w:rPr>
            <w:rStyle w:val="Hipervnculo"/>
            <w:color w:val="auto"/>
          </w:rPr>
          <w:t>ANEXO III</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_Toc193270875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350F30E3" w14:textId="0272944A" w:rsidR="00184B4C" w:rsidRPr="00DD4233" w:rsidRDefault="00EF3FA9" w:rsidP="00184B4C">
      <w:pPr>
        <w:pStyle w:val="TDC1"/>
        <w:rPr>
          <w:rFonts w:eastAsiaTheme="minorEastAsia"/>
          <w:kern w:val="2"/>
          <w14:ligatures w14:val="standardContextual"/>
        </w:rPr>
      </w:pPr>
      <w:hyperlink w:anchor="_Toc193270876" w:history="1">
        <w:r w:rsidR="00184B4C" w:rsidRPr="00DD4233">
          <w:rPr>
            <w:rStyle w:val="Hipervnculo"/>
            <w:color w:val="auto"/>
          </w:rPr>
          <w:t>RECURSO CONTRA RESOLUCIÓN DE PRESTACIÓN ECONÓMICA/ADAPTACIÓN DE PUESTO</w:t>
        </w:r>
        <w:r w:rsidR="00184B4C" w:rsidRPr="00DD4233">
          <w:rPr>
            <w:rStyle w:val="Hipervnculo"/>
            <w:webHidden/>
            <w:color w:val="auto"/>
          </w:rPr>
          <w:tab/>
        </w:r>
        <w:r w:rsidR="00184B4C" w:rsidRPr="00DD4233">
          <w:rPr>
            <w:rStyle w:val="Hipervnculo"/>
            <w:webHidden/>
            <w:color w:val="auto"/>
          </w:rPr>
          <w:fldChar w:fldCharType="begin"/>
        </w:r>
        <w:r w:rsidR="00184B4C" w:rsidRPr="00DD4233">
          <w:rPr>
            <w:rStyle w:val="Hipervnculo"/>
            <w:webHidden/>
            <w:color w:val="auto"/>
          </w:rPr>
          <w:instrText xml:space="preserve"> PAGEREF _Toc193270876 \h </w:instrText>
        </w:r>
        <w:r w:rsidR="00184B4C" w:rsidRPr="00DD4233">
          <w:rPr>
            <w:rStyle w:val="Hipervnculo"/>
            <w:webHidden/>
            <w:color w:val="auto"/>
          </w:rPr>
        </w:r>
        <w:r w:rsidR="00184B4C" w:rsidRPr="00DD4233">
          <w:rPr>
            <w:rStyle w:val="Hipervnculo"/>
            <w:webHidden/>
            <w:color w:val="auto"/>
          </w:rPr>
          <w:fldChar w:fldCharType="separate"/>
        </w:r>
        <w:r w:rsidR="00E2672F">
          <w:rPr>
            <w:rStyle w:val="Hipervnculo"/>
            <w:webHidden/>
            <w:color w:val="auto"/>
          </w:rPr>
          <w:t>1</w:t>
        </w:r>
        <w:r w:rsidR="00184B4C" w:rsidRPr="00DD4233">
          <w:rPr>
            <w:rStyle w:val="Hipervnculo"/>
            <w:webHidden/>
            <w:color w:val="auto"/>
          </w:rPr>
          <w:fldChar w:fldCharType="end"/>
        </w:r>
      </w:hyperlink>
    </w:p>
    <w:p w14:paraId="46F65695" w14:textId="22D34624" w:rsidR="008F13F5" w:rsidRPr="00010899" w:rsidRDefault="00F4783E" w:rsidP="00264219">
      <w:pPr>
        <w:pStyle w:val="TDC1"/>
        <w:rPr>
          <w:bCs/>
          <w:sz w:val="24"/>
          <w:szCs w:val="24"/>
          <w:lang w:val="en-GB"/>
        </w:rPr>
        <w:sectPr w:rsidR="008F13F5" w:rsidRPr="00010899" w:rsidSect="00554225">
          <w:headerReference w:type="default" r:id="rId18"/>
          <w:footerReference w:type="even" r:id="rId19"/>
          <w:footerReference w:type="default" r:id="rId20"/>
          <w:headerReference w:type="first" r:id="rId21"/>
          <w:footerReference w:type="first" r:id="rId22"/>
          <w:pgSz w:w="11907" w:h="16840" w:code="9"/>
          <w:pgMar w:top="1985" w:right="1276" w:bottom="851" w:left="1304" w:header="567" w:footer="567" w:gutter="0"/>
          <w:pgNumType w:start="1"/>
          <w:cols w:space="709"/>
          <w:docGrid w:linePitch="326"/>
        </w:sectPr>
      </w:pPr>
      <w:r w:rsidRPr="00010899">
        <w:rPr>
          <w:rStyle w:val="Hipervnculo"/>
          <w:bCs/>
          <w:sz w:val="24"/>
          <w:szCs w:val="24"/>
        </w:rPr>
        <w:fldChar w:fldCharType="end"/>
      </w:r>
    </w:p>
    <w:p w14:paraId="20819776" w14:textId="4F9B3ECC" w:rsidR="00000521" w:rsidRPr="00010899" w:rsidRDefault="008F13F5" w:rsidP="00503948">
      <w:pPr>
        <w:pStyle w:val="Ttulo1"/>
        <w:spacing w:before="160" w:after="160"/>
        <w:jc w:val="right"/>
        <w:rPr>
          <w:b w:val="0"/>
          <w:szCs w:val="24"/>
        </w:rPr>
      </w:pPr>
      <w:bookmarkStart w:id="608" w:name="_Toc114827908"/>
      <w:bookmarkStart w:id="609" w:name="_Toc193270871"/>
      <w:bookmarkStart w:id="610" w:name="ANEXO_II"/>
      <w:r w:rsidRPr="00010899">
        <w:rPr>
          <w:b w:val="0"/>
          <w:szCs w:val="24"/>
        </w:rPr>
        <w:lastRenderedPageBreak/>
        <w:t>ANEXO I</w:t>
      </w:r>
      <w:bookmarkEnd w:id="608"/>
      <w:bookmarkEnd w:id="609"/>
    </w:p>
    <w:p w14:paraId="269C54F2" w14:textId="77777777" w:rsidR="00000521" w:rsidRPr="00DD4233" w:rsidRDefault="00000521" w:rsidP="00554225">
      <w:pPr>
        <w:pBdr>
          <w:top w:val="single" w:sz="36" w:space="1" w:color="auto"/>
        </w:pBdr>
        <w:spacing w:before="160" w:after="160"/>
        <w:jc w:val="center"/>
        <w:rPr>
          <w:rFonts w:ascii="Arial Narrow" w:hAnsi="Arial Narrow" w:cs="Arial Narrow"/>
          <w:bCs/>
        </w:rPr>
      </w:pPr>
    </w:p>
    <w:p w14:paraId="5673A1E7" w14:textId="77777777" w:rsidR="00000521" w:rsidRPr="00DD4233" w:rsidRDefault="00000521" w:rsidP="00554225">
      <w:pPr>
        <w:spacing w:before="160" w:after="160"/>
        <w:jc w:val="right"/>
        <w:rPr>
          <w:bCs/>
        </w:rPr>
      </w:pPr>
    </w:p>
    <w:p w14:paraId="2D16FA87" w14:textId="1A9D21F8" w:rsidR="00000521" w:rsidRPr="00010899" w:rsidRDefault="008F13F5" w:rsidP="00F624C1">
      <w:pPr>
        <w:spacing w:before="160" w:after="160"/>
        <w:jc w:val="center"/>
        <w:outlineLvl w:val="1"/>
        <w:rPr>
          <w:rFonts w:ascii="Arial" w:hAnsi="Arial" w:cs="Arial"/>
          <w:bCs/>
          <w14:shadow w14:blurRad="50800" w14:dist="38100" w14:dir="2700000" w14:sx="100000" w14:sy="100000" w14:kx="0" w14:ky="0" w14:algn="tl">
            <w14:srgbClr w14:val="000000">
              <w14:alpha w14:val="60000"/>
            </w14:srgbClr>
          </w14:shadow>
        </w:rPr>
      </w:pPr>
      <w:bookmarkStart w:id="611" w:name="_Toc193270872"/>
      <w:r w:rsidRPr="00010899">
        <w:rPr>
          <w:rFonts w:ascii="Arial" w:hAnsi="Arial" w:cs="Arial"/>
          <w:bCs/>
          <w14:shadow w14:blurRad="50800" w14:dist="38100" w14:dir="2700000" w14:sx="100000" w14:sy="100000" w14:kx="0" w14:ky="0" w14:algn="tl">
            <w14:srgbClr w14:val="000000">
              <w14:alpha w14:val="60000"/>
            </w14:srgbClr>
          </w14:shadow>
        </w:rPr>
        <w:t>SOLICITUD DE PRESTACIÓN ECONÓMICA O MATERIAL</w:t>
      </w:r>
      <w:bookmarkEnd w:id="611"/>
    </w:p>
    <w:p w14:paraId="192CEEBA" w14:textId="043F2F1D" w:rsidR="00354143" w:rsidRDefault="00354143" w:rsidP="00554225">
      <w:pPr>
        <w:spacing w:before="160" w:after="160"/>
        <w:jc w:val="center"/>
        <w:rPr>
          <w:rFonts w:ascii="Arial" w:hAnsi="Arial" w:cs="Arial"/>
          <w:bCs/>
          <w14:shadow w14:blurRad="50800" w14:dist="38100" w14:dir="2700000" w14:sx="100000" w14:sy="100000" w14:kx="0" w14:ky="0" w14:algn="tl">
            <w14:srgbClr w14:val="000000">
              <w14:alpha w14:val="60000"/>
            </w14:srgbClr>
          </w14:shadow>
        </w:rPr>
      </w:pPr>
      <w:r w:rsidRPr="00010899">
        <w:rPr>
          <w:rFonts w:ascii="Arial" w:hAnsi="Arial" w:cs="Arial"/>
          <w:bCs/>
          <w14:shadow w14:blurRad="50800" w14:dist="38100" w14:dir="2700000" w14:sx="100000" w14:sy="100000" w14:kx="0" w14:ky="0" w14:algn="tl">
            <w14:srgbClr w14:val="000000">
              <w14:alpha w14:val="60000"/>
            </w14:srgbClr>
          </w14:shadow>
        </w:rPr>
        <w:t>(</w:t>
      </w:r>
      <w:hyperlink r:id="rId23" w:history="1">
        <w:r w:rsidRPr="00010899">
          <w:rPr>
            <w:rStyle w:val="Hipervnculo"/>
            <w:rFonts w:ascii="Arial" w:hAnsi="Arial" w:cs="Arial"/>
            <w:bCs/>
            <w14:shadow w14:blurRad="50800" w14:dist="38100" w14:dir="2700000" w14:sx="100000" w14:sy="100000" w14:kx="0" w14:ky="0" w14:algn="tl">
              <w14:srgbClr w14:val="000000">
                <w14:alpha w14:val="60000"/>
              </w14:srgbClr>
            </w14:shadow>
          </w:rPr>
          <w:t xml:space="preserve">Enlace </w:t>
        </w:r>
      </w:hyperlink>
      <w:r w:rsidRPr="00010899">
        <w:rPr>
          <w:rFonts w:ascii="Arial" w:hAnsi="Arial" w:cs="Arial"/>
          <w:bCs/>
          <w14:shadow w14:blurRad="50800" w14:dist="38100" w14:dir="2700000" w14:sx="100000" w14:sy="100000" w14:kx="0" w14:ky="0" w14:algn="tl">
            <w14:srgbClr w14:val="000000">
              <w14:alpha w14:val="60000"/>
            </w14:srgbClr>
          </w14:shadow>
        </w:rPr>
        <w:t>a la versión accesible del documento</w:t>
      </w:r>
      <w:r w:rsidR="00264219" w:rsidRPr="00010899">
        <w:rPr>
          <w:rFonts w:ascii="Arial" w:hAnsi="Arial" w:cs="Arial"/>
          <w:bCs/>
          <w14:shadow w14:blurRad="50800" w14:dist="38100" w14:dir="2700000" w14:sx="100000" w14:sy="100000" w14:kx="0" w14:ky="0" w14:algn="tl">
            <w14:srgbClr w14:val="000000">
              <w14:alpha w14:val="60000"/>
            </w14:srgbClr>
          </w14:shadow>
        </w:rPr>
        <w:t xml:space="preserve"> ubicada en PortalONCE</w:t>
      </w:r>
      <w:r w:rsidRPr="00010899">
        <w:rPr>
          <w:rFonts w:ascii="Arial" w:hAnsi="Arial" w:cs="Arial"/>
          <w:bCs/>
          <w14:shadow w14:blurRad="50800" w14:dist="38100" w14:dir="2700000" w14:sx="100000" w14:sy="100000" w14:kx="0" w14:ky="0" w14:algn="tl">
            <w14:srgbClr w14:val="000000">
              <w14:alpha w14:val="60000"/>
            </w14:srgbClr>
          </w14:shadow>
        </w:rPr>
        <w:t>)</w:t>
      </w:r>
    </w:p>
    <w:p w14:paraId="36314AD5" w14:textId="77777777" w:rsidR="00B929A6" w:rsidRPr="00010899" w:rsidRDefault="00B929A6" w:rsidP="00554225">
      <w:pPr>
        <w:spacing w:before="160" w:after="160"/>
        <w:jc w:val="center"/>
        <w:rPr>
          <w:rFonts w:ascii="Arial" w:hAnsi="Arial" w:cs="Arial"/>
          <w:bCs/>
          <w14:shadow w14:blurRad="50800" w14:dist="38100" w14:dir="2700000" w14:sx="100000" w14:sy="100000" w14:kx="0" w14:ky="0" w14:algn="tl">
            <w14:srgbClr w14:val="000000">
              <w14:alpha w14:val="60000"/>
            </w14:srgbClr>
          </w14:shadow>
        </w:rPr>
      </w:pPr>
    </w:p>
    <w:p w14:paraId="6595DE30" w14:textId="77777777" w:rsidR="00000521" w:rsidRPr="00010899" w:rsidRDefault="00000521" w:rsidP="00554225">
      <w:pPr>
        <w:pStyle w:val="Sangradetextonormal"/>
        <w:autoSpaceDE w:val="0"/>
        <w:autoSpaceDN w:val="0"/>
        <w:spacing w:before="160" w:after="160"/>
        <w:rPr>
          <w:bCs/>
          <w:u w:val="single"/>
        </w:rPr>
      </w:pPr>
    </w:p>
    <w:p w14:paraId="4179CCC7" w14:textId="77777777" w:rsidR="00000521" w:rsidRPr="00010899" w:rsidRDefault="00000521" w:rsidP="00554225">
      <w:pPr>
        <w:spacing w:before="160" w:after="160"/>
        <w:ind w:left="6300"/>
        <w:rPr>
          <w:rFonts w:ascii="Arial" w:hAnsi="Arial" w:cs="Arial"/>
          <w:bCs/>
        </w:rPr>
      </w:pPr>
      <w:r w:rsidRPr="00010899">
        <w:rPr>
          <w:rFonts w:ascii="Arial" w:hAnsi="Arial" w:cs="Arial"/>
          <w:bCs/>
        </w:rPr>
        <w:t>Sello del Centro</w:t>
      </w:r>
    </w:p>
    <w:p w14:paraId="78B1B300" w14:textId="77777777" w:rsidR="00000521" w:rsidRPr="00010899" w:rsidRDefault="00000521" w:rsidP="00554225">
      <w:pPr>
        <w:spacing w:before="160" w:after="160"/>
        <w:rPr>
          <w:rFonts w:ascii="Arial" w:hAnsi="Arial" w:cs="Arial"/>
          <w:bCs/>
        </w:rPr>
      </w:pP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p>
    <w:p w14:paraId="7FF65B15" w14:textId="77777777" w:rsidR="00000521" w:rsidRPr="00010899" w:rsidRDefault="00000521" w:rsidP="00554225">
      <w:pPr>
        <w:spacing w:before="160" w:after="160"/>
        <w:rPr>
          <w:rFonts w:ascii="Arial" w:hAnsi="Arial" w:cs="Arial"/>
          <w:bCs/>
        </w:rPr>
      </w:pPr>
    </w:p>
    <w:p w14:paraId="29112267" w14:textId="77777777" w:rsidR="00000521" w:rsidRPr="00010899" w:rsidRDefault="00000521" w:rsidP="00554225">
      <w:pPr>
        <w:spacing w:before="160" w:after="160"/>
        <w:ind w:left="5580"/>
        <w:rPr>
          <w:rFonts w:ascii="Arial" w:hAnsi="Arial" w:cs="Arial"/>
          <w:bCs/>
          <w:u w:val="single"/>
        </w:rPr>
      </w:pPr>
      <w:r w:rsidRPr="00010899">
        <w:rPr>
          <w:rFonts w:ascii="Arial" w:hAnsi="Arial" w:cs="Arial"/>
          <w:bCs/>
        </w:rPr>
        <w:t>Fecha registro entrada: _____________</w:t>
      </w:r>
    </w:p>
    <w:p w14:paraId="116180F1" w14:textId="2021F68F" w:rsidR="00000521" w:rsidRPr="00010899" w:rsidRDefault="00000521" w:rsidP="00554225">
      <w:pPr>
        <w:spacing w:before="160" w:after="160"/>
        <w:jc w:val="both"/>
        <w:rPr>
          <w:rFonts w:ascii="Arial" w:hAnsi="Arial" w:cs="Arial"/>
          <w:bCs/>
        </w:rPr>
      </w:pPr>
      <w:r w:rsidRPr="00010899">
        <w:rPr>
          <w:rFonts w:ascii="Arial" w:hAnsi="Arial" w:cs="Arial"/>
          <w:bCs/>
          <w:u w:val="single"/>
        </w:rPr>
        <w:t>DATOS DE IDENTIFICACIÓN DE</w:t>
      </w:r>
      <w:r w:rsidR="00E274F9">
        <w:rPr>
          <w:rFonts w:ascii="Arial" w:hAnsi="Arial" w:cs="Arial"/>
          <w:bCs/>
          <w:u w:val="single"/>
        </w:rPr>
        <w:t xml:space="preserve"> </w:t>
      </w:r>
      <w:r w:rsidRPr="00010899">
        <w:rPr>
          <w:rFonts w:ascii="Arial" w:hAnsi="Arial" w:cs="Arial"/>
          <w:bCs/>
          <w:u w:val="single"/>
        </w:rPr>
        <w:t>L</w:t>
      </w:r>
      <w:r w:rsidR="00E274F9">
        <w:rPr>
          <w:rFonts w:ascii="Arial" w:hAnsi="Arial" w:cs="Arial"/>
          <w:bCs/>
          <w:u w:val="single"/>
        </w:rPr>
        <w:t>A PERSONA</w:t>
      </w:r>
      <w:r w:rsidRPr="00010899">
        <w:rPr>
          <w:rFonts w:ascii="Arial" w:hAnsi="Arial" w:cs="Arial"/>
          <w:bCs/>
          <w:u w:val="single"/>
        </w:rPr>
        <w:t xml:space="preserve"> SOLICITANTE</w:t>
      </w:r>
      <w:r w:rsidR="00CC4A03" w:rsidRPr="00010899">
        <w:rPr>
          <w:rFonts w:ascii="Arial" w:hAnsi="Arial" w:cs="Arial"/>
          <w:bCs/>
          <w:u w:val="single"/>
        </w:rPr>
        <w:t xml:space="preserve"> </w:t>
      </w:r>
      <w:r w:rsidRPr="00010899">
        <w:rPr>
          <w:rFonts w:ascii="Arial" w:hAnsi="Arial" w:cs="Arial"/>
          <w:bCs/>
        </w:rPr>
        <w:t>(cumplimentar siempre con la información de la persona afiliada)</w:t>
      </w:r>
    </w:p>
    <w:p w14:paraId="649C67E1" w14:textId="77777777" w:rsidR="00000521" w:rsidRPr="00010899" w:rsidRDefault="00000521" w:rsidP="00554225">
      <w:pPr>
        <w:tabs>
          <w:tab w:val="left" w:leader="underscore" w:pos="8364"/>
        </w:tabs>
        <w:spacing w:before="160" w:after="160"/>
        <w:jc w:val="both"/>
        <w:rPr>
          <w:rFonts w:ascii="Arial" w:hAnsi="Arial" w:cs="Arial"/>
          <w:bCs/>
        </w:rPr>
      </w:pPr>
    </w:p>
    <w:p w14:paraId="5F4A03C5"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Primer apellido</w:t>
      </w:r>
      <w:r w:rsidRPr="00010899">
        <w:rPr>
          <w:rFonts w:ascii="Arial" w:hAnsi="Arial" w:cs="Arial"/>
          <w:bCs/>
        </w:rPr>
        <w:tab/>
      </w:r>
    </w:p>
    <w:p w14:paraId="357F7F06"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Segundo apellido</w:t>
      </w:r>
      <w:r w:rsidRPr="00010899">
        <w:rPr>
          <w:rFonts w:ascii="Arial" w:hAnsi="Arial" w:cs="Arial"/>
          <w:bCs/>
        </w:rPr>
        <w:tab/>
      </w:r>
    </w:p>
    <w:p w14:paraId="7738D694"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Nombre</w:t>
      </w:r>
      <w:r w:rsidRPr="00010899">
        <w:rPr>
          <w:rFonts w:ascii="Arial" w:hAnsi="Arial" w:cs="Arial"/>
          <w:bCs/>
        </w:rPr>
        <w:tab/>
      </w:r>
    </w:p>
    <w:p w14:paraId="5A8CDDF4" w14:textId="7144A4A1" w:rsidR="00000521" w:rsidRPr="00010899" w:rsidRDefault="00000521" w:rsidP="00554225">
      <w:pPr>
        <w:pStyle w:val="Sangradetextonormal"/>
        <w:tabs>
          <w:tab w:val="left" w:leader="underscore" w:pos="3402"/>
        </w:tabs>
        <w:autoSpaceDE w:val="0"/>
        <w:autoSpaceDN w:val="0"/>
        <w:spacing w:before="160" w:after="160"/>
        <w:ind w:left="0"/>
        <w:rPr>
          <w:bCs/>
        </w:rPr>
      </w:pPr>
      <w:r w:rsidRPr="00010899">
        <w:rPr>
          <w:rFonts w:ascii="Arial" w:hAnsi="Arial" w:cs="Arial"/>
          <w:bCs/>
        </w:rPr>
        <w:t>DNI (número y letra)</w:t>
      </w:r>
      <w:r w:rsidRPr="00010899">
        <w:rPr>
          <w:bCs/>
        </w:rPr>
        <w:t xml:space="preserve"> ____________________</w:t>
      </w:r>
      <w:r w:rsidR="00CC4A03" w:rsidRPr="00010899">
        <w:rPr>
          <w:bCs/>
        </w:rPr>
        <w:t xml:space="preserve">     </w:t>
      </w:r>
      <w:r w:rsidRPr="00010899">
        <w:rPr>
          <w:bCs/>
        </w:rPr>
        <w:t xml:space="preserve"> </w:t>
      </w:r>
      <w:r w:rsidRPr="00010899">
        <w:rPr>
          <w:bCs/>
        </w:rPr>
        <w:tab/>
      </w:r>
    </w:p>
    <w:p w14:paraId="692BD2F3" w14:textId="7777777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rPr>
          <w:rFonts w:ascii="Arial" w:hAnsi="Arial" w:cs="Arial"/>
          <w:bCs/>
        </w:rPr>
      </w:pPr>
      <w:r w:rsidRPr="00010899">
        <w:rPr>
          <w:rFonts w:ascii="Arial" w:hAnsi="Arial" w:cs="Arial"/>
          <w:bCs/>
        </w:rPr>
        <w:t>Domicilio (calle, plaza, etc.) ________________________________________</w:t>
      </w:r>
    </w:p>
    <w:p w14:paraId="5148910A" w14:textId="2C51B460" w:rsidR="00000521" w:rsidRPr="00010899" w:rsidRDefault="00027763"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N.º</w:t>
      </w:r>
      <w:r w:rsidR="00000521" w:rsidRPr="00010899">
        <w:rPr>
          <w:rFonts w:ascii="Arial" w:hAnsi="Arial" w:cs="Arial"/>
          <w:bCs/>
          <w:spacing w:val="-3"/>
        </w:rPr>
        <w:t>_____ Piso____ Puerta ____ Escalera_______ Código Postal _______ Población____________________________</w:t>
      </w:r>
      <w:r w:rsidR="00000521" w:rsidRPr="00010899">
        <w:rPr>
          <w:rFonts w:ascii="Arial" w:hAnsi="Arial" w:cs="Arial"/>
          <w:bCs/>
        </w:rPr>
        <w:t>Provincia________________________</w:t>
      </w:r>
    </w:p>
    <w:p w14:paraId="67F10186" w14:textId="7777777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Teléfono ______________________</w:t>
      </w:r>
    </w:p>
    <w:p w14:paraId="23D46A2B" w14:textId="7777777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rPr>
      </w:pPr>
      <w:r w:rsidRPr="00010899">
        <w:rPr>
          <w:rFonts w:ascii="Arial" w:hAnsi="Arial" w:cs="Arial"/>
          <w:bCs/>
          <w:spacing w:val="-3"/>
        </w:rPr>
        <w:t>Correo electrónico__________________________________________________</w:t>
      </w:r>
    </w:p>
    <w:p w14:paraId="26F9AA19" w14:textId="524CA688" w:rsidR="00000521" w:rsidRPr="00010899" w:rsidRDefault="00000521" w:rsidP="00554225">
      <w:pPr>
        <w:tabs>
          <w:tab w:val="left" w:leader="underscore" w:pos="5245"/>
          <w:tab w:val="left" w:leader="underscore" w:pos="8364"/>
        </w:tabs>
        <w:spacing w:before="160" w:after="160"/>
        <w:jc w:val="both"/>
        <w:rPr>
          <w:rFonts w:ascii="Arial" w:hAnsi="Arial" w:cs="Arial"/>
          <w:bCs/>
        </w:rPr>
      </w:pPr>
      <w:r w:rsidRPr="00010899">
        <w:rPr>
          <w:rFonts w:ascii="Arial" w:hAnsi="Arial" w:cs="Arial"/>
          <w:bCs/>
        </w:rPr>
        <w:t>Número de afiliación a la ONCE n</w:t>
      </w:r>
      <w:r w:rsidR="00D56053" w:rsidRPr="00010899">
        <w:rPr>
          <w:rFonts w:ascii="Arial" w:hAnsi="Arial" w:cs="Arial"/>
          <w:bCs/>
        </w:rPr>
        <w:t>.</w:t>
      </w:r>
      <w:r w:rsidRPr="00010899">
        <w:rPr>
          <w:rFonts w:ascii="Arial" w:hAnsi="Arial" w:cs="Arial"/>
          <w:bCs/>
        </w:rPr>
        <w:t>º</w:t>
      </w:r>
      <w:r w:rsidRPr="00010899">
        <w:rPr>
          <w:rFonts w:ascii="Arial" w:hAnsi="Arial" w:cs="Arial"/>
          <w:bCs/>
        </w:rPr>
        <w:tab/>
      </w:r>
    </w:p>
    <w:p w14:paraId="52FF3694" w14:textId="77777777" w:rsidR="00000521" w:rsidRPr="00010899" w:rsidRDefault="00000521" w:rsidP="00554225">
      <w:pPr>
        <w:spacing w:before="160" w:after="160"/>
        <w:jc w:val="both"/>
        <w:rPr>
          <w:rFonts w:ascii="Arial" w:hAnsi="Arial" w:cs="Arial"/>
          <w:bCs/>
          <w:u w:val="single"/>
        </w:rPr>
      </w:pPr>
    </w:p>
    <w:p w14:paraId="23DDC022" w14:textId="77777777" w:rsidR="00000521" w:rsidRPr="00010899" w:rsidRDefault="00000521" w:rsidP="00554225">
      <w:pPr>
        <w:spacing w:before="160" w:after="160"/>
        <w:jc w:val="both"/>
        <w:rPr>
          <w:rFonts w:ascii="Arial" w:hAnsi="Arial" w:cs="Arial"/>
          <w:bCs/>
          <w:snapToGrid w:val="0"/>
        </w:rPr>
      </w:pPr>
      <w:r w:rsidRPr="00010899">
        <w:rPr>
          <w:rFonts w:ascii="Arial" w:hAnsi="Arial" w:cs="Arial"/>
          <w:bCs/>
          <w:u w:val="single"/>
        </w:rPr>
        <w:t xml:space="preserve">DATOS DE IDENTIFICACIÓN DEL REPRESENTANTE </w:t>
      </w:r>
    </w:p>
    <w:p w14:paraId="0D208F34" w14:textId="77777777" w:rsidR="00000521" w:rsidRPr="00010899" w:rsidRDefault="00000521" w:rsidP="00554225">
      <w:pPr>
        <w:spacing w:before="160" w:after="160"/>
        <w:jc w:val="both"/>
        <w:rPr>
          <w:rFonts w:ascii="Arial" w:hAnsi="Arial" w:cs="Arial"/>
          <w:bCs/>
        </w:rPr>
      </w:pPr>
    </w:p>
    <w:p w14:paraId="35226FDE"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Primer apellido</w:t>
      </w:r>
      <w:r w:rsidRPr="00010899">
        <w:rPr>
          <w:rFonts w:ascii="Arial" w:hAnsi="Arial" w:cs="Arial"/>
          <w:bCs/>
        </w:rPr>
        <w:tab/>
      </w:r>
    </w:p>
    <w:p w14:paraId="052A7769"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Segundo apellido</w:t>
      </w:r>
      <w:r w:rsidRPr="00010899">
        <w:rPr>
          <w:rFonts w:ascii="Arial" w:hAnsi="Arial" w:cs="Arial"/>
          <w:bCs/>
        </w:rPr>
        <w:tab/>
      </w:r>
    </w:p>
    <w:p w14:paraId="4933AFDD"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Nombre</w:t>
      </w:r>
      <w:r w:rsidRPr="00010899">
        <w:rPr>
          <w:rFonts w:ascii="Arial" w:hAnsi="Arial" w:cs="Arial"/>
          <w:bCs/>
        </w:rPr>
        <w:tab/>
      </w:r>
    </w:p>
    <w:p w14:paraId="5EEE9E61" w14:textId="77777777" w:rsidR="00000521" w:rsidRPr="00010899" w:rsidRDefault="00000521" w:rsidP="00554225">
      <w:pPr>
        <w:tabs>
          <w:tab w:val="left" w:leader="underscore" w:pos="3402"/>
        </w:tabs>
        <w:spacing w:before="160" w:after="160"/>
        <w:jc w:val="both"/>
        <w:rPr>
          <w:rFonts w:ascii="Arial" w:hAnsi="Arial" w:cs="Arial"/>
          <w:bCs/>
        </w:rPr>
      </w:pPr>
      <w:r w:rsidRPr="00010899">
        <w:rPr>
          <w:rFonts w:ascii="Arial" w:hAnsi="Arial" w:cs="Arial"/>
          <w:bCs/>
        </w:rPr>
        <w:t xml:space="preserve">DNI (número y letra) </w:t>
      </w:r>
      <w:r w:rsidRPr="00010899">
        <w:rPr>
          <w:rFonts w:ascii="Arial" w:hAnsi="Arial" w:cs="Arial"/>
          <w:bCs/>
        </w:rPr>
        <w:tab/>
      </w:r>
    </w:p>
    <w:p w14:paraId="033EDB10" w14:textId="56B6A8A0"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Tipo de representación:</w:t>
      </w:r>
      <w:r w:rsidR="00D12849" w:rsidRPr="00010899">
        <w:rPr>
          <w:rFonts w:ascii="Arial" w:hAnsi="Arial" w:cs="Arial"/>
          <w:bCs/>
        </w:rPr>
        <w:t xml:space="preserve"> </w:t>
      </w:r>
    </w:p>
    <w:p w14:paraId="1D66B6E7" w14:textId="488F9041" w:rsidR="00000521" w:rsidRPr="00010899" w:rsidRDefault="00CC4A03" w:rsidP="00554225">
      <w:pPr>
        <w:tabs>
          <w:tab w:val="left" w:leader="underscore" w:pos="8364"/>
        </w:tabs>
        <w:spacing w:before="160" w:after="160"/>
        <w:jc w:val="both"/>
        <w:rPr>
          <w:rFonts w:ascii="Arial" w:hAnsi="Arial" w:cs="Arial"/>
          <w:bCs/>
        </w:rPr>
      </w:pPr>
      <w:r w:rsidRPr="00010899">
        <w:rPr>
          <w:rFonts w:ascii="Arial" w:hAnsi="Arial" w:cs="Arial"/>
          <w:bCs/>
        </w:rPr>
        <w:lastRenderedPageBreak/>
        <w:t xml:space="preserve">   </w:t>
      </w:r>
      <w:r w:rsidR="00000521" w:rsidRPr="00010899">
        <w:rPr>
          <w:rFonts w:ascii="Arial" w:hAnsi="Arial" w:cs="Arial"/>
          <w:bCs/>
        </w:rPr>
        <w:t xml:space="preserve"> Padre/Madre</w:t>
      </w:r>
      <w:r w:rsidRPr="00010899">
        <w:rPr>
          <w:rFonts w:ascii="Arial" w:hAnsi="Arial" w:cs="Arial"/>
          <w:bCs/>
        </w:rPr>
        <w:t xml:space="preserve"> </w:t>
      </w:r>
      <w:r w:rsidR="00000521" w:rsidRPr="00010899">
        <w:rPr>
          <w:rFonts w:ascii="Arial" w:hAnsi="Arial" w:cs="Arial"/>
          <w:bCs/>
        </w:rPr>
        <w:sym w:font="Symbol" w:char="F07F"/>
      </w:r>
      <w:r w:rsidRPr="00010899">
        <w:rPr>
          <w:rFonts w:ascii="Arial" w:hAnsi="Arial" w:cs="Arial"/>
          <w:bCs/>
        </w:rPr>
        <w:t xml:space="preserve">   </w:t>
      </w:r>
      <w:r w:rsidR="00000521" w:rsidRPr="00010899">
        <w:rPr>
          <w:rFonts w:ascii="Arial" w:hAnsi="Arial" w:cs="Arial"/>
          <w:bCs/>
        </w:rPr>
        <w:t xml:space="preserve"> Representante legal </w:t>
      </w:r>
      <w:r w:rsidR="00000521" w:rsidRPr="00010899">
        <w:rPr>
          <w:rFonts w:ascii="Arial" w:hAnsi="Arial" w:cs="Arial"/>
          <w:bCs/>
        </w:rPr>
        <w:t></w:t>
      </w:r>
      <w:r w:rsidRPr="00010899">
        <w:rPr>
          <w:rFonts w:ascii="Arial" w:hAnsi="Arial" w:cs="Arial"/>
          <w:bCs/>
        </w:rPr>
        <w:t xml:space="preserve">  </w:t>
      </w:r>
      <w:r w:rsidR="00000521" w:rsidRPr="00010899">
        <w:rPr>
          <w:rFonts w:ascii="Arial" w:hAnsi="Arial" w:cs="Arial"/>
          <w:bCs/>
        </w:rPr>
        <w:t xml:space="preserve"> Guardador de hecho </w:t>
      </w:r>
      <w:r w:rsidR="00000521" w:rsidRPr="00010899">
        <w:rPr>
          <w:rFonts w:ascii="Arial" w:hAnsi="Arial" w:cs="Arial"/>
          <w:bCs/>
        </w:rPr>
        <w:sym w:font="Symbol" w:char="F07F"/>
      </w:r>
      <w:r w:rsidRPr="00010899">
        <w:rPr>
          <w:rFonts w:ascii="Arial" w:hAnsi="Arial" w:cs="Arial"/>
          <w:bCs/>
        </w:rPr>
        <w:t xml:space="preserve"> </w:t>
      </w:r>
    </w:p>
    <w:p w14:paraId="08837758" w14:textId="06FF193F" w:rsidR="00000521" w:rsidRPr="00010899" w:rsidRDefault="00000521" w:rsidP="00554225">
      <w:pPr>
        <w:tabs>
          <w:tab w:val="left" w:leader="underscore" w:pos="8364"/>
        </w:tabs>
        <w:spacing w:before="160" w:after="160"/>
        <w:jc w:val="both"/>
        <w:rPr>
          <w:rFonts w:ascii="Arial" w:hAnsi="Arial" w:cs="Arial"/>
          <w:bCs/>
        </w:rPr>
      </w:pPr>
    </w:p>
    <w:p w14:paraId="368610A9" w14:textId="2ED75B2B"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u w:val="single"/>
        </w:rPr>
        <w:t>DIRECCIÓN DE NOTIFICACIÓN</w:t>
      </w:r>
      <w:r w:rsidRPr="00010899">
        <w:rPr>
          <w:rFonts w:ascii="Arial" w:hAnsi="Arial" w:cs="Arial"/>
          <w:bCs/>
        </w:rPr>
        <w:t xml:space="preserve"> (cumplimentar sólo cuando se desee consignar una persona o domicilio de notificación distintos a los consignados en los datos de</w:t>
      </w:r>
      <w:r w:rsidR="00E274F9">
        <w:rPr>
          <w:rFonts w:ascii="Arial" w:hAnsi="Arial" w:cs="Arial"/>
          <w:bCs/>
        </w:rPr>
        <w:t xml:space="preserve"> </w:t>
      </w:r>
      <w:r w:rsidRPr="00010899">
        <w:rPr>
          <w:rFonts w:ascii="Arial" w:hAnsi="Arial" w:cs="Arial"/>
          <w:bCs/>
        </w:rPr>
        <w:t>l</w:t>
      </w:r>
      <w:r w:rsidR="00E274F9">
        <w:rPr>
          <w:rFonts w:ascii="Arial" w:hAnsi="Arial" w:cs="Arial"/>
          <w:bCs/>
        </w:rPr>
        <w:t>a persona</w:t>
      </w:r>
      <w:r w:rsidR="00CC4A03" w:rsidRPr="00010899">
        <w:rPr>
          <w:rFonts w:ascii="Arial" w:hAnsi="Arial" w:cs="Arial"/>
          <w:bCs/>
        </w:rPr>
        <w:t xml:space="preserve"> </w:t>
      </w:r>
      <w:r w:rsidRPr="00010899">
        <w:rPr>
          <w:rFonts w:ascii="Arial" w:hAnsi="Arial" w:cs="Arial"/>
          <w:bCs/>
        </w:rPr>
        <w:t>solicitante)</w:t>
      </w:r>
    </w:p>
    <w:p w14:paraId="5039E4E2" w14:textId="77777777" w:rsidR="00000521" w:rsidRPr="00010899" w:rsidRDefault="00000521" w:rsidP="00554225">
      <w:pPr>
        <w:tabs>
          <w:tab w:val="left" w:leader="underscore" w:pos="8364"/>
        </w:tabs>
        <w:spacing w:before="160" w:after="160"/>
        <w:jc w:val="both"/>
        <w:rPr>
          <w:rFonts w:ascii="Arial" w:hAnsi="Arial" w:cs="Arial"/>
          <w:bCs/>
        </w:rPr>
      </w:pPr>
    </w:p>
    <w:p w14:paraId="580E8280"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 xml:space="preserve">Primer apellido </w:t>
      </w:r>
      <w:r w:rsidRPr="00010899">
        <w:rPr>
          <w:rFonts w:ascii="Arial" w:hAnsi="Arial" w:cs="Arial"/>
          <w:bCs/>
        </w:rPr>
        <w:tab/>
      </w:r>
    </w:p>
    <w:p w14:paraId="3FB13E85" w14:textId="77777777" w:rsidR="00000521" w:rsidRPr="00010899" w:rsidRDefault="00000521" w:rsidP="00554225">
      <w:pPr>
        <w:tabs>
          <w:tab w:val="left" w:leader="underscore" w:pos="8364"/>
        </w:tabs>
        <w:spacing w:before="160" w:after="160"/>
        <w:jc w:val="both"/>
        <w:rPr>
          <w:rFonts w:ascii="Arial" w:hAnsi="Arial" w:cs="Arial"/>
          <w:bCs/>
        </w:rPr>
      </w:pPr>
      <w:r w:rsidRPr="00010899">
        <w:rPr>
          <w:rFonts w:ascii="Arial" w:hAnsi="Arial" w:cs="Arial"/>
          <w:bCs/>
        </w:rPr>
        <w:t xml:space="preserve">Segundo apellido </w:t>
      </w:r>
      <w:r w:rsidRPr="00010899">
        <w:rPr>
          <w:rFonts w:ascii="Arial" w:hAnsi="Arial" w:cs="Arial"/>
          <w:bCs/>
        </w:rPr>
        <w:tab/>
      </w:r>
    </w:p>
    <w:p w14:paraId="0DB83BE0" w14:textId="77777777" w:rsidR="00000521" w:rsidRPr="00010899" w:rsidRDefault="00000521" w:rsidP="00554225">
      <w:pPr>
        <w:tabs>
          <w:tab w:val="left" w:leader="underscore" w:pos="8363"/>
        </w:tabs>
        <w:spacing w:before="160" w:after="160"/>
        <w:jc w:val="both"/>
        <w:rPr>
          <w:rFonts w:ascii="Arial" w:hAnsi="Arial" w:cs="Arial"/>
          <w:bCs/>
        </w:rPr>
      </w:pPr>
      <w:r w:rsidRPr="00010899">
        <w:rPr>
          <w:rFonts w:ascii="Arial" w:hAnsi="Arial" w:cs="Arial"/>
          <w:bCs/>
        </w:rPr>
        <w:t xml:space="preserve">Nombre </w:t>
      </w:r>
      <w:r w:rsidRPr="00010899">
        <w:rPr>
          <w:rFonts w:ascii="Arial" w:hAnsi="Arial" w:cs="Arial"/>
          <w:bCs/>
        </w:rPr>
        <w:tab/>
      </w:r>
    </w:p>
    <w:p w14:paraId="6FDDC5C2" w14:textId="7777777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rPr>
          <w:rFonts w:ascii="Arial" w:hAnsi="Arial" w:cs="Arial"/>
          <w:bCs/>
        </w:rPr>
      </w:pPr>
      <w:r w:rsidRPr="00010899">
        <w:rPr>
          <w:rFonts w:ascii="Arial" w:hAnsi="Arial" w:cs="Arial"/>
          <w:bCs/>
        </w:rPr>
        <w:t xml:space="preserve">Domicilio (calle, plaza, etc.) ________________________________________ </w:t>
      </w:r>
    </w:p>
    <w:p w14:paraId="29F884F6" w14:textId="619D80C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N</w:t>
      </w:r>
      <w:r w:rsidR="00D56053" w:rsidRPr="00010899">
        <w:rPr>
          <w:rFonts w:ascii="Arial" w:hAnsi="Arial" w:cs="Arial"/>
          <w:bCs/>
          <w:spacing w:val="-3"/>
        </w:rPr>
        <w:t>.</w:t>
      </w:r>
      <w:r w:rsidRPr="00010899">
        <w:rPr>
          <w:rFonts w:ascii="Arial" w:hAnsi="Arial" w:cs="Arial"/>
          <w:bCs/>
          <w:spacing w:val="-3"/>
        </w:rPr>
        <w:t>º_____ Piso____</w:t>
      </w:r>
      <w:r w:rsidR="00CC4A03" w:rsidRPr="00010899">
        <w:rPr>
          <w:rFonts w:ascii="Arial" w:hAnsi="Arial" w:cs="Arial"/>
          <w:bCs/>
          <w:spacing w:val="-3"/>
        </w:rPr>
        <w:t xml:space="preserve"> </w:t>
      </w:r>
      <w:r w:rsidRPr="00010899">
        <w:rPr>
          <w:rFonts w:ascii="Arial" w:hAnsi="Arial" w:cs="Arial"/>
          <w:bCs/>
          <w:spacing w:val="-3"/>
        </w:rPr>
        <w:t>Puerta ____ Escalera_______ Código Postal _____ Población____________________________</w:t>
      </w:r>
      <w:r w:rsidRPr="00010899">
        <w:rPr>
          <w:rFonts w:ascii="Arial" w:hAnsi="Arial" w:cs="Arial"/>
          <w:bCs/>
        </w:rPr>
        <w:t>Provincia________________________</w:t>
      </w:r>
    </w:p>
    <w:p w14:paraId="3E1190FB" w14:textId="77777777"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Teléfono ______________________</w:t>
      </w:r>
    </w:p>
    <w:p w14:paraId="1E6054C2" w14:textId="0527E8A6" w:rsidR="00000521" w:rsidRPr="00010899" w:rsidRDefault="00000521" w:rsidP="00554225">
      <w:pPr>
        <w:tabs>
          <w:tab w:val="left" w:pos="567"/>
          <w:tab w:val="left" w:pos="1134"/>
          <w:tab w:val="left" w:pos="1701"/>
          <w:tab w:val="left" w:pos="1985"/>
          <w:tab w:val="left" w:pos="2268"/>
          <w:tab w:val="left" w:pos="3119"/>
          <w:tab w:val="left" w:pos="3402"/>
        </w:tabs>
        <w:suppressAutoHyphens/>
        <w:spacing w:before="160" w:after="160"/>
        <w:jc w:val="both"/>
        <w:rPr>
          <w:bCs/>
        </w:rPr>
        <w:sectPr w:rsidR="00000521" w:rsidRPr="00010899" w:rsidSect="003D71AA">
          <w:footerReference w:type="even" r:id="rId24"/>
          <w:footerReference w:type="default" r:id="rId25"/>
          <w:footerReference w:type="first" r:id="rId26"/>
          <w:pgSz w:w="11907" w:h="16840" w:code="9"/>
          <w:pgMar w:top="1418" w:right="1418" w:bottom="851" w:left="1304" w:header="567" w:footer="567" w:gutter="0"/>
          <w:pgNumType w:start="1"/>
          <w:cols w:space="709"/>
          <w:docGrid w:linePitch="326"/>
        </w:sectPr>
      </w:pPr>
      <w:r w:rsidRPr="00010899">
        <w:rPr>
          <w:rFonts w:ascii="Arial" w:hAnsi="Arial" w:cs="Arial"/>
          <w:bCs/>
          <w:spacing w:val="-3"/>
        </w:rPr>
        <w:t>Correo Electrónico___________________________________________</w:t>
      </w:r>
      <w:r w:rsidRPr="00010899">
        <w:rPr>
          <w:rFonts w:ascii="Arial" w:hAnsi="Arial" w:cs="Arial"/>
          <w:bCs/>
        </w:rPr>
        <w:tab/>
      </w:r>
    </w:p>
    <w:p w14:paraId="4127AFB2" w14:textId="77777777" w:rsidR="00554225" w:rsidRPr="00010899" w:rsidRDefault="00554225" w:rsidP="00554225">
      <w:pPr>
        <w:pStyle w:val="Ttulo"/>
        <w:rPr>
          <w:b w:val="0"/>
          <w:bCs/>
          <w:szCs w:val="24"/>
        </w:rPr>
      </w:pPr>
    </w:p>
    <w:p w14:paraId="591D79AB" w14:textId="77777777" w:rsidR="00554225" w:rsidRPr="00010899" w:rsidRDefault="00554225" w:rsidP="00554225">
      <w:pPr>
        <w:pStyle w:val="Ttulo"/>
        <w:rPr>
          <w:b w:val="0"/>
          <w:bCs/>
          <w:szCs w:val="24"/>
        </w:rPr>
      </w:pPr>
    </w:p>
    <w:p w14:paraId="2FB483E0" w14:textId="77777777" w:rsidR="00554225" w:rsidRPr="00010899" w:rsidRDefault="00554225" w:rsidP="00554225">
      <w:pPr>
        <w:pStyle w:val="Ttulo"/>
        <w:rPr>
          <w:b w:val="0"/>
          <w:bCs/>
          <w:szCs w:val="24"/>
        </w:rPr>
      </w:pPr>
    </w:p>
    <w:p w14:paraId="780AD933" w14:textId="5AD16FA2" w:rsidR="00554225" w:rsidRPr="00010899" w:rsidRDefault="00554225" w:rsidP="00554225">
      <w:pPr>
        <w:pStyle w:val="Ttulo"/>
        <w:rPr>
          <w:b w:val="0"/>
          <w:bCs/>
          <w:szCs w:val="24"/>
        </w:rPr>
      </w:pPr>
      <w:r w:rsidRPr="00010899">
        <w:rPr>
          <w:b w:val="0"/>
          <w:bCs/>
          <w:szCs w:val="24"/>
        </w:rPr>
        <w:t>DATOS DE LA PRESTACIÓN ECONÓMICA SOLICITADA (EMPLEO)</w:t>
      </w:r>
    </w:p>
    <w:p w14:paraId="533B6978" w14:textId="77777777" w:rsidR="00554225" w:rsidRPr="00010899" w:rsidRDefault="00554225" w:rsidP="00554225">
      <w:pPr>
        <w:pStyle w:val="Ttulo"/>
        <w:rPr>
          <w:b w:val="0"/>
          <w:bCs/>
          <w:szCs w:val="24"/>
        </w:rPr>
      </w:pPr>
    </w:p>
    <w:p w14:paraId="294A08D2" w14:textId="77777777" w:rsidR="00554225" w:rsidRPr="0079274F" w:rsidRDefault="00554225" w:rsidP="0079274F">
      <w:pPr>
        <w:pStyle w:val="Ttulo"/>
        <w:rPr>
          <w:b w:val="0"/>
          <w:bCs/>
          <w:i/>
          <w:iCs/>
          <w:sz w:val="20"/>
          <w:u w:val="none"/>
        </w:rPr>
      </w:pPr>
      <w:r w:rsidRPr="0079274F">
        <w:rPr>
          <w:b w:val="0"/>
          <w:bCs/>
          <w:i/>
          <w:iCs/>
          <w:sz w:val="20"/>
          <w:u w:val="none"/>
        </w:rPr>
        <w:t>(Márquese con una cruz las casillas indicativas de las prestaciones/conceptos que desee solicitar)</w:t>
      </w:r>
    </w:p>
    <w:tbl>
      <w:tblPr>
        <w:tblW w:w="5022" w:type="pct"/>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
        <w:gridCol w:w="3818"/>
        <w:gridCol w:w="973"/>
        <w:gridCol w:w="78"/>
        <w:gridCol w:w="1229"/>
        <w:gridCol w:w="1172"/>
        <w:gridCol w:w="1331"/>
        <w:gridCol w:w="1331"/>
        <w:gridCol w:w="1966"/>
        <w:gridCol w:w="1511"/>
        <w:gridCol w:w="43"/>
      </w:tblGrid>
      <w:tr w:rsidR="00620434" w:rsidRPr="0079274F" w14:paraId="7C66808E" w14:textId="277E312C" w:rsidTr="00620434">
        <w:trPr>
          <w:gridBefore w:val="1"/>
          <w:gridAfter w:val="1"/>
          <w:wBefore w:w="6" w:type="pct"/>
          <w:wAfter w:w="16" w:type="pct"/>
          <w:cantSplit/>
          <w:trHeight w:val="590"/>
        </w:trPr>
        <w:tc>
          <w:tcPr>
            <w:tcW w:w="1418" w:type="pct"/>
            <w:tcBorders>
              <w:top w:val="double" w:sz="4" w:space="0" w:color="auto"/>
              <w:left w:val="double" w:sz="4" w:space="0" w:color="auto"/>
              <w:bottom w:val="double" w:sz="4" w:space="0" w:color="auto"/>
              <w:right w:val="double" w:sz="4" w:space="0" w:color="auto"/>
            </w:tcBorders>
            <w:shd w:val="clear" w:color="auto" w:fill="FFFFFF"/>
          </w:tcPr>
          <w:p w14:paraId="176E8C09" w14:textId="77777777" w:rsidR="00620434" w:rsidRPr="0079274F" w:rsidRDefault="00620434" w:rsidP="00475E91">
            <w:pPr>
              <w:spacing w:before="120"/>
              <w:jc w:val="right"/>
              <w:rPr>
                <w:rFonts w:ascii="Arial" w:hAnsi="Arial" w:cs="Arial"/>
                <w:bCs/>
                <w:sz w:val="20"/>
                <w:szCs w:val="20"/>
              </w:rPr>
            </w:pPr>
            <w:r w:rsidRPr="0079274F">
              <w:rPr>
                <w:rFonts w:ascii="Arial" w:hAnsi="Arial" w:cs="Arial"/>
                <w:bCs/>
                <w:noProof/>
                <w:sz w:val="20"/>
                <w:szCs w:val="20"/>
              </w:rPr>
              <mc:AlternateContent>
                <mc:Choice Requires="wps">
                  <w:drawing>
                    <wp:anchor distT="0" distB="0" distL="114300" distR="114300" simplePos="0" relativeHeight="251658245" behindDoc="0" locked="0" layoutInCell="1" allowOverlap="1" wp14:anchorId="3939C45B" wp14:editId="782EAE6D">
                      <wp:simplePos x="0" y="0"/>
                      <wp:positionH relativeFrom="column">
                        <wp:posOffset>-22225</wp:posOffset>
                      </wp:positionH>
                      <wp:positionV relativeFrom="paragraph">
                        <wp:posOffset>32385</wp:posOffset>
                      </wp:positionV>
                      <wp:extent cx="2313940" cy="445135"/>
                      <wp:effectExtent l="11430" t="5715" r="8255" b="63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28A521" id="_x0000_t32" coordsize="21600,21600" o:spt="32" o:oned="t" path="m,l21600,21600e" filled="f">
                      <v:path arrowok="t" fillok="f" o:connecttype="none"/>
                      <o:lock v:ext="edit" shapetype="t"/>
                    </v:shapetype>
                    <v:shape id="Conector recto de flecha 7" o:spid="_x0000_s1026" type="#_x0000_t32" style="position:absolute;margin-left:-1.75pt;margin-top:2.55pt;width:182.2pt;height:35.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"/>
                  </w:pict>
                </mc:Fallback>
              </mc:AlternateContent>
            </w:r>
            <w:r w:rsidRPr="0079274F">
              <w:rPr>
                <w:rFonts w:ascii="Arial" w:hAnsi="Arial" w:cs="Arial"/>
                <w:bCs/>
                <w:sz w:val="20"/>
                <w:szCs w:val="20"/>
              </w:rPr>
              <w:t>CONCEPTOS</w:t>
            </w:r>
          </w:p>
          <w:p w14:paraId="06FEFEB4" w14:textId="77777777"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PRESTACIONES</w:t>
            </w:r>
          </w:p>
        </w:tc>
        <w:tc>
          <w:tcPr>
            <w:tcW w:w="390" w:type="pct"/>
            <w:gridSpan w:val="2"/>
            <w:tcBorders>
              <w:top w:val="double" w:sz="4" w:space="0" w:color="auto"/>
              <w:left w:val="double" w:sz="4" w:space="0" w:color="auto"/>
              <w:bottom w:val="double" w:sz="4" w:space="0" w:color="auto"/>
              <w:right w:val="double" w:sz="4" w:space="0" w:color="auto"/>
            </w:tcBorders>
            <w:shd w:val="pct15" w:color="auto" w:fill="FFFFFF"/>
            <w:vAlign w:val="center"/>
          </w:tcPr>
          <w:p w14:paraId="7F7DF32A" w14:textId="77777777" w:rsidR="00620434" w:rsidRPr="0079274F" w:rsidRDefault="00620434" w:rsidP="00475E91">
            <w:pPr>
              <w:ind w:left="-57"/>
              <w:jc w:val="center"/>
              <w:rPr>
                <w:rFonts w:ascii="Arial" w:hAnsi="Arial" w:cs="Arial"/>
                <w:bCs/>
                <w:sz w:val="20"/>
                <w:szCs w:val="20"/>
              </w:rPr>
            </w:pPr>
            <w:r w:rsidRPr="0079274F">
              <w:rPr>
                <w:rFonts w:ascii="Arial" w:hAnsi="Arial" w:cs="Arial"/>
                <w:bCs/>
                <w:sz w:val="20"/>
                <w:szCs w:val="20"/>
              </w:rPr>
              <w:t>Transporte</w:t>
            </w:r>
          </w:p>
        </w:tc>
        <w:tc>
          <w:tcPr>
            <w:tcW w:w="456" w:type="pct"/>
            <w:tcBorders>
              <w:top w:val="double" w:sz="4" w:space="0" w:color="auto"/>
              <w:left w:val="double" w:sz="4" w:space="0" w:color="auto"/>
              <w:bottom w:val="double" w:sz="4" w:space="0" w:color="auto"/>
              <w:right w:val="double" w:sz="4" w:space="0" w:color="auto"/>
            </w:tcBorders>
            <w:shd w:val="pct15" w:color="auto" w:fill="FFFFFF"/>
            <w:vAlign w:val="center"/>
          </w:tcPr>
          <w:p w14:paraId="1DE67FCE" w14:textId="77777777" w:rsidR="00620434" w:rsidRPr="0079274F" w:rsidRDefault="00620434" w:rsidP="00475E91">
            <w:pPr>
              <w:ind w:left="-57"/>
              <w:jc w:val="center"/>
              <w:rPr>
                <w:rFonts w:ascii="Arial" w:hAnsi="Arial" w:cs="Arial"/>
                <w:bCs/>
                <w:sz w:val="20"/>
                <w:szCs w:val="20"/>
              </w:rPr>
            </w:pPr>
            <w:r w:rsidRPr="0079274F">
              <w:rPr>
                <w:rFonts w:ascii="Arial" w:hAnsi="Arial" w:cs="Arial"/>
                <w:bCs/>
                <w:sz w:val="20"/>
                <w:szCs w:val="20"/>
              </w:rPr>
              <w:t>Alojam.y manutención</w:t>
            </w:r>
          </w:p>
        </w:tc>
        <w:tc>
          <w:tcPr>
            <w:tcW w:w="435" w:type="pct"/>
            <w:tcBorders>
              <w:top w:val="double" w:sz="4" w:space="0" w:color="auto"/>
              <w:left w:val="double" w:sz="4" w:space="0" w:color="auto"/>
              <w:bottom w:val="double" w:sz="4" w:space="0" w:color="auto"/>
              <w:right w:val="double" w:sz="4" w:space="0" w:color="auto"/>
            </w:tcBorders>
            <w:shd w:val="pct15" w:color="auto" w:fill="FFFFFF"/>
            <w:vAlign w:val="center"/>
          </w:tcPr>
          <w:p w14:paraId="2EC1CAE4" w14:textId="77777777" w:rsidR="00620434" w:rsidRPr="0079274F" w:rsidRDefault="00620434" w:rsidP="00475E91">
            <w:pPr>
              <w:ind w:left="-57"/>
              <w:jc w:val="center"/>
              <w:rPr>
                <w:rFonts w:ascii="Arial" w:hAnsi="Arial" w:cs="Arial"/>
                <w:bCs/>
                <w:sz w:val="20"/>
                <w:szCs w:val="20"/>
              </w:rPr>
            </w:pPr>
            <w:r w:rsidRPr="0079274F">
              <w:rPr>
                <w:rFonts w:ascii="Arial" w:hAnsi="Arial" w:cs="Arial"/>
                <w:bCs/>
                <w:sz w:val="20"/>
                <w:szCs w:val="20"/>
              </w:rPr>
              <w:t>Costes de Formación</w:t>
            </w:r>
          </w:p>
        </w:tc>
        <w:tc>
          <w:tcPr>
            <w:tcW w:w="494" w:type="pct"/>
            <w:tcBorders>
              <w:top w:val="double" w:sz="4" w:space="0" w:color="auto"/>
              <w:left w:val="double" w:sz="4" w:space="0" w:color="auto"/>
              <w:bottom w:val="double" w:sz="4" w:space="0" w:color="auto"/>
              <w:right w:val="double" w:sz="4" w:space="0" w:color="auto"/>
            </w:tcBorders>
            <w:shd w:val="pct15" w:color="auto" w:fill="FFFFFF"/>
          </w:tcPr>
          <w:p w14:paraId="77E5FFFD" w14:textId="02B99D6B" w:rsidR="00620434" w:rsidRPr="0079274F" w:rsidRDefault="00620434" w:rsidP="00475E91">
            <w:pPr>
              <w:ind w:left="-57"/>
              <w:jc w:val="center"/>
              <w:rPr>
                <w:rFonts w:ascii="Arial" w:hAnsi="Arial" w:cs="Arial"/>
                <w:bCs/>
                <w:sz w:val="20"/>
                <w:szCs w:val="20"/>
              </w:rPr>
            </w:pPr>
            <w:r>
              <w:rPr>
                <w:rFonts w:ascii="Arial" w:hAnsi="Arial" w:cs="Arial"/>
                <w:bCs/>
                <w:sz w:val="20"/>
                <w:szCs w:val="20"/>
              </w:rPr>
              <w:t>Desplazam, alojam. y manutención en el extranjero</w:t>
            </w:r>
          </w:p>
        </w:tc>
        <w:tc>
          <w:tcPr>
            <w:tcW w:w="494" w:type="pct"/>
            <w:tcBorders>
              <w:top w:val="double" w:sz="4" w:space="0" w:color="auto"/>
              <w:left w:val="double" w:sz="4" w:space="0" w:color="auto"/>
              <w:bottom w:val="double" w:sz="4" w:space="0" w:color="auto"/>
              <w:right w:val="double" w:sz="4" w:space="0" w:color="auto"/>
            </w:tcBorders>
            <w:shd w:val="pct15" w:color="auto" w:fill="FFFFFF"/>
            <w:vAlign w:val="center"/>
          </w:tcPr>
          <w:p w14:paraId="5B916A7D" w14:textId="16E55B23" w:rsidR="00620434" w:rsidRPr="0079274F" w:rsidRDefault="00620434" w:rsidP="00475E91">
            <w:pPr>
              <w:ind w:left="-57"/>
              <w:jc w:val="center"/>
              <w:rPr>
                <w:rFonts w:ascii="Arial" w:hAnsi="Arial" w:cs="Arial"/>
                <w:bCs/>
                <w:sz w:val="20"/>
                <w:szCs w:val="20"/>
              </w:rPr>
            </w:pPr>
            <w:r w:rsidRPr="0079274F">
              <w:rPr>
                <w:rFonts w:ascii="Arial" w:hAnsi="Arial" w:cs="Arial"/>
                <w:bCs/>
                <w:sz w:val="20"/>
                <w:szCs w:val="20"/>
              </w:rPr>
              <w:t>Préstamo</w:t>
            </w:r>
          </w:p>
        </w:tc>
        <w:tc>
          <w:tcPr>
            <w:tcW w:w="730" w:type="pct"/>
            <w:tcBorders>
              <w:top w:val="double" w:sz="4" w:space="0" w:color="auto"/>
              <w:left w:val="double" w:sz="4" w:space="0" w:color="auto"/>
              <w:bottom w:val="double" w:sz="4" w:space="0" w:color="auto"/>
              <w:right w:val="double" w:sz="4" w:space="0" w:color="auto"/>
            </w:tcBorders>
            <w:shd w:val="pct15" w:color="auto" w:fill="FFFFFF"/>
            <w:vAlign w:val="center"/>
          </w:tcPr>
          <w:p w14:paraId="25E2FE87" w14:textId="569DF9F3" w:rsidR="00620434" w:rsidRPr="0079274F" w:rsidRDefault="00620434" w:rsidP="00475E91">
            <w:pPr>
              <w:ind w:left="-57"/>
              <w:jc w:val="center"/>
              <w:rPr>
                <w:rFonts w:ascii="Arial" w:hAnsi="Arial" w:cs="Arial"/>
                <w:bCs/>
                <w:sz w:val="20"/>
                <w:szCs w:val="20"/>
              </w:rPr>
            </w:pPr>
            <w:r w:rsidRPr="0079274F">
              <w:rPr>
                <w:rFonts w:ascii="Arial" w:hAnsi="Arial" w:cs="Arial"/>
                <w:bCs/>
                <w:sz w:val="20"/>
                <w:szCs w:val="20"/>
              </w:rPr>
              <w:t>Subvención</w:t>
            </w:r>
          </w:p>
        </w:tc>
        <w:tc>
          <w:tcPr>
            <w:tcW w:w="561" w:type="pct"/>
            <w:tcBorders>
              <w:top w:val="double" w:sz="4" w:space="0" w:color="auto"/>
              <w:left w:val="double" w:sz="4" w:space="0" w:color="auto"/>
              <w:bottom w:val="double" w:sz="4" w:space="0" w:color="auto"/>
              <w:right w:val="double" w:sz="4" w:space="0" w:color="auto"/>
            </w:tcBorders>
            <w:shd w:val="pct15" w:color="auto" w:fill="FFFFFF"/>
            <w:vAlign w:val="center"/>
          </w:tcPr>
          <w:p w14:paraId="2F312174" w14:textId="166039D4" w:rsidR="00620434" w:rsidRPr="0079274F" w:rsidRDefault="00620434" w:rsidP="00475E91">
            <w:pPr>
              <w:ind w:left="-57"/>
              <w:jc w:val="center"/>
              <w:rPr>
                <w:rFonts w:ascii="Arial" w:hAnsi="Arial" w:cs="Arial"/>
                <w:bCs/>
                <w:sz w:val="20"/>
                <w:szCs w:val="20"/>
              </w:rPr>
            </w:pPr>
            <w:r>
              <w:rPr>
                <w:rFonts w:ascii="Arial" w:hAnsi="Arial" w:cs="Arial"/>
                <w:bCs/>
                <w:sz w:val="20"/>
                <w:szCs w:val="20"/>
              </w:rPr>
              <w:t>Extraordinaria</w:t>
            </w:r>
          </w:p>
        </w:tc>
      </w:tr>
      <w:tr w:rsidR="00620434" w:rsidRPr="0079274F" w14:paraId="22DBFD67" w14:textId="5A467E3C" w:rsidTr="00620434">
        <w:trPr>
          <w:gridBefore w:val="1"/>
          <w:gridAfter w:val="1"/>
          <w:wBefore w:w="6" w:type="pct"/>
          <w:wAfter w:w="16" w:type="pct"/>
          <w:cantSplit/>
          <w:trHeight w:hRule="exact" w:val="601"/>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035ECF49" w14:textId="77777777"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FORMACIÓN INDIVIDUAL</w:t>
            </w:r>
          </w:p>
        </w:tc>
        <w:tc>
          <w:tcPr>
            <w:tcW w:w="390" w:type="pct"/>
            <w:gridSpan w:val="2"/>
            <w:tcBorders>
              <w:top w:val="double" w:sz="4" w:space="0" w:color="auto"/>
              <w:left w:val="double" w:sz="4" w:space="0" w:color="auto"/>
              <w:bottom w:val="double" w:sz="4" w:space="0" w:color="auto"/>
              <w:right w:val="double" w:sz="4" w:space="0" w:color="auto"/>
            </w:tcBorders>
          </w:tcPr>
          <w:p w14:paraId="6742D532"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clear" w:color="auto" w:fill="FFFFFF"/>
          </w:tcPr>
          <w:p w14:paraId="09F9C96A"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clear" w:color="auto" w:fill="FFFFFF"/>
          </w:tcPr>
          <w:p w14:paraId="4EB0B0B6"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56B55C94"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6B7821B6" w14:textId="713D460D" w:rsidR="00620434" w:rsidRPr="0079274F" w:rsidRDefault="00620434" w:rsidP="00475E91">
            <w:pPr>
              <w:rPr>
                <w:bCs/>
                <w:sz w:val="20"/>
                <w:szCs w:val="20"/>
              </w:rPr>
            </w:pPr>
          </w:p>
        </w:tc>
        <w:tc>
          <w:tcPr>
            <w:tcW w:w="730" w:type="pct"/>
            <w:tcBorders>
              <w:top w:val="double" w:sz="4" w:space="0" w:color="auto"/>
              <w:left w:val="double" w:sz="4" w:space="0" w:color="auto"/>
              <w:bottom w:val="double" w:sz="4" w:space="0" w:color="auto"/>
              <w:right w:val="double" w:sz="4" w:space="0" w:color="auto"/>
            </w:tcBorders>
            <w:shd w:val="thinHorzStripe" w:color="auto" w:fill="FFFFFF"/>
          </w:tcPr>
          <w:p w14:paraId="13089BAD" w14:textId="77777777" w:rsidR="00620434" w:rsidRPr="0079274F" w:rsidRDefault="00620434" w:rsidP="00475E91">
            <w:pPr>
              <w:rPr>
                <w:bCs/>
                <w:sz w:val="20"/>
                <w:szCs w:val="20"/>
              </w:rPr>
            </w:pPr>
          </w:p>
        </w:tc>
        <w:tc>
          <w:tcPr>
            <w:tcW w:w="561" w:type="pct"/>
            <w:tcBorders>
              <w:top w:val="double" w:sz="4" w:space="0" w:color="auto"/>
              <w:left w:val="double" w:sz="4" w:space="0" w:color="auto"/>
              <w:bottom w:val="double" w:sz="4" w:space="0" w:color="auto"/>
              <w:right w:val="double" w:sz="4" w:space="0" w:color="auto"/>
            </w:tcBorders>
            <w:shd w:val="thinHorzStripe" w:color="auto" w:fill="FFFFFF"/>
          </w:tcPr>
          <w:p w14:paraId="5D65B550" w14:textId="77777777" w:rsidR="00620434" w:rsidRPr="0079274F" w:rsidRDefault="00620434" w:rsidP="00475E91">
            <w:pPr>
              <w:rPr>
                <w:bCs/>
                <w:sz w:val="20"/>
                <w:szCs w:val="20"/>
              </w:rPr>
            </w:pPr>
          </w:p>
        </w:tc>
      </w:tr>
      <w:tr w:rsidR="00620434" w:rsidRPr="0079274F" w14:paraId="2B60FFCB" w14:textId="2FDCA7DC" w:rsidTr="00620434">
        <w:trPr>
          <w:gridBefore w:val="1"/>
          <w:gridAfter w:val="1"/>
          <w:wBefore w:w="6" w:type="pct"/>
          <w:wAfter w:w="16" w:type="pct"/>
          <w:cantSplit/>
          <w:trHeight w:hRule="exact" w:val="567"/>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6C951362" w14:textId="77777777"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FORMACIÓN COLECTIVA</w:t>
            </w:r>
          </w:p>
        </w:tc>
        <w:tc>
          <w:tcPr>
            <w:tcW w:w="390" w:type="pct"/>
            <w:gridSpan w:val="2"/>
            <w:tcBorders>
              <w:top w:val="double" w:sz="4" w:space="0" w:color="auto"/>
              <w:left w:val="double" w:sz="4" w:space="0" w:color="auto"/>
              <w:bottom w:val="double" w:sz="4" w:space="0" w:color="auto"/>
              <w:right w:val="double" w:sz="4" w:space="0" w:color="auto"/>
            </w:tcBorders>
          </w:tcPr>
          <w:p w14:paraId="2E1594EF"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clear" w:color="auto" w:fill="FFFFFF"/>
          </w:tcPr>
          <w:p w14:paraId="0CFF51E5"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thinHorzStripe" w:color="auto" w:fill="FFFFFF"/>
          </w:tcPr>
          <w:p w14:paraId="39F57317"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33634FFD"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184D1C57" w14:textId="69C4865B" w:rsidR="00620434" w:rsidRPr="0079274F" w:rsidRDefault="00620434" w:rsidP="00475E91">
            <w:pPr>
              <w:rPr>
                <w:bCs/>
                <w:sz w:val="20"/>
                <w:szCs w:val="20"/>
              </w:rPr>
            </w:pPr>
          </w:p>
        </w:tc>
        <w:tc>
          <w:tcPr>
            <w:tcW w:w="730" w:type="pct"/>
            <w:tcBorders>
              <w:top w:val="double" w:sz="4" w:space="0" w:color="auto"/>
              <w:left w:val="double" w:sz="4" w:space="0" w:color="auto"/>
              <w:bottom w:val="double" w:sz="4" w:space="0" w:color="auto"/>
              <w:right w:val="double" w:sz="4" w:space="0" w:color="auto"/>
            </w:tcBorders>
            <w:shd w:val="thinHorzStripe" w:color="auto" w:fill="FFFFFF"/>
          </w:tcPr>
          <w:p w14:paraId="7FC1588D" w14:textId="77777777" w:rsidR="00620434" w:rsidRPr="0079274F" w:rsidRDefault="00620434" w:rsidP="00475E91">
            <w:pPr>
              <w:rPr>
                <w:bCs/>
                <w:sz w:val="20"/>
                <w:szCs w:val="20"/>
              </w:rPr>
            </w:pPr>
          </w:p>
        </w:tc>
        <w:tc>
          <w:tcPr>
            <w:tcW w:w="561" w:type="pct"/>
            <w:tcBorders>
              <w:top w:val="double" w:sz="4" w:space="0" w:color="auto"/>
              <w:left w:val="double" w:sz="4" w:space="0" w:color="auto"/>
              <w:bottom w:val="double" w:sz="4" w:space="0" w:color="auto"/>
              <w:right w:val="double" w:sz="4" w:space="0" w:color="auto"/>
            </w:tcBorders>
            <w:shd w:val="thinHorzStripe" w:color="auto" w:fill="FFFFFF"/>
          </w:tcPr>
          <w:p w14:paraId="3F206E60" w14:textId="77777777" w:rsidR="00620434" w:rsidRPr="0079274F" w:rsidRDefault="00620434" w:rsidP="00475E91">
            <w:pPr>
              <w:rPr>
                <w:bCs/>
                <w:sz w:val="20"/>
                <w:szCs w:val="20"/>
              </w:rPr>
            </w:pPr>
          </w:p>
        </w:tc>
      </w:tr>
      <w:tr w:rsidR="00620434" w:rsidRPr="0079274F" w14:paraId="75DADB0F" w14:textId="72C4DC7A" w:rsidTr="00620434">
        <w:trPr>
          <w:gridBefore w:val="1"/>
          <w:gridAfter w:val="1"/>
          <w:wBefore w:w="6" w:type="pct"/>
          <w:wAfter w:w="16" w:type="pct"/>
          <w:cantSplit/>
          <w:trHeight w:hRule="exact" w:val="711"/>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4AC6FB9B" w14:textId="11F024BF"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MÁSTER Y PROGRAMAS DE ESPECIALIZACIÓN</w:t>
            </w:r>
          </w:p>
        </w:tc>
        <w:tc>
          <w:tcPr>
            <w:tcW w:w="390" w:type="pct"/>
            <w:gridSpan w:val="2"/>
            <w:tcBorders>
              <w:top w:val="double" w:sz="4" w:space="0" w:color="auto"/>
              <w:left w:val="double" w:sz="4" w:space="0" w:color="auto"/>
              <w:bottom w:val="double" w:sz="4" w:space="0" w:color="auto"/>
              <w:right w:val="double" w:sz="4" w:space="0" w:color="auto"/>
            </w:tcBorders>
          </w:tcPr>
          <w:p w14:paraId="4EAF50DC"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clear" w:color="auto" w:fill="FFFFFF"/>
          </w:tcPr>
          <w:p w14:paraId="36BDE2D0"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clear" w:color="auto" w:fill="FFFFFF"/>
          </w:tcPr>
          <w:p w14:paraId="2DB305B4" w14:textId="77777777" w:rsidR="00620434" w:rsidRPr="0079274F" w:rsidRDefault="00620434" w:rsidP="004608AC">
            <w:pPr>
              <w:jc w:val="cente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2B4D4E20"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47EE9073" w14:textId="54C1D676" w:rsidR="00620434" w:rsidRPr="0079274F" w:rsidRDefault="00620434" w:rsidP="00475E91">
            <w:pPr>
              <w:rPr>
                <w:bCs/>
                <w:sz w:val="20"/>
                <w:szCs w:val="20"/>
              </w:rPr>
            </w:pPr>
          </w:p>
        </w:tc>
        <w:tc>
          <w:tcPr>
            <w:tcW w:w="730" w:type="pct"/>
            <w:tcBorders>
              <w:top w:val="double" w:sz="4" w:space="0" w:color="auto"/>
              <w:left w:val="double" w:sz="4" w:space="0" w:color="auto"/>
              <w:bottom w:val="double" w:sz="4" w:space="0" w:color="auto"/>
              <w:right w:val="double" w:sz="4" w:space="0" w:color="auto"/>
            </w:tcBorders>
            <w:shd w:val="thinHorzStripe" w:color="auto" w:fill="FFFFFF"/>
          </w:tcPr>
          <w:p w14:paraId="2FE5E4E1" w14:textId="77777777" w:rsidR="00620434" w:rsidRPr="0079274F" w:rsidRDefault="00620434" w:rsidP="00475E91">
            <w:pPr>
              <w:rPr>
                <w:bCs/>
                <w:sz w:val="20"/>
                <w:szCs w:val="20"/>
              </w:rPr>
            </w:pPr>
          </w:p>
        </w:tc>
        <w:tc>
          <w:tcPr>
            <w:tcW w:w="561" w:type="pct"/>
            <w:tcBorders>
              <w:top w:val="double" w:sz="4" w:space="0" w:color="auto"/>
              <w:left w:val="double" w:sz="4" w:space="0" w:color="auto"/>
              <w:bottom w:val="double" w:sz="4" w:space="0" w:color="auto"/>
              <w:right w:val="double" w:sz="4" w:space="0" w:color="auto"/>
            </w:tcBorders>
            <w:shd w:val="thinHorzStripe" w:color="auto" w:fill="FFFFFF"/>
          </w:tcPr>
          <w:p w14:paraId="054B180E" w14:textId="77777777" w:rsidR="00620434" w:rsidRPr="0079274F" w:rsidRDefault="00620434" w:rsidP="00475E91">
            <w:pPr>
              <w:rPr>
                <w:bCs/>
                <w:sz w:val="20"/>
                <w:szCs w:val="20"/>
              </w:rPr>
            </w:pPr>
          </w:p>
        </w:tc>
      </w:tr>
      <w:tr w:rsidR="00620434" w:rsidRPr="0079274F" w14:paraId="446C69F4" w14:textId="4D1F4F0E" w:rsidTr="00620434">
        <w:trPr>
          <w:gridBefore w:val="1"/>
          <w:gridAfter w:val="1"/>
          <w:wBefore w:w="6" w:type="pct"/>
          <w:wAfter w:w="16" w:type="pct"/>
          <w:cantSplit/>
          <w:trHeight w:hRule="exact" w:val="824"/>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64AF45BB" w14:textId="430954E8"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ESTUDIOS/PRÁCTICAS IDIOMAS EN EL EXTRANJERO</w:t>
            </w:r>
          </w:p>
        </w:tc>
        <w:tc>
          <w:tcPr>
            <w:tcW w:w="390" w:type="pct"/>
            <w:gridSpan w:val="2"/>
            <w:tcBorders>
              <w:top w:val="double" w:sz="4" w:space="0" w:color="auto"/>
              <w:left w:val="double" w:sz="4" w:space="0" w:color="auto"/>
              <w:bottom w:val="double" w:sz="4" w:space="0" w:color="auto"/>
              <w:right w:val="double" w:sz="4" w:space="0" w:color="auto"/>
            </w:tcBorders>
            <w:shd w:val="thinHorzStripe" w:color="auto" w:fill="auto"/>
          </w:tcPr>
          <w:p w14:paraId="3312F9FD"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thinHorzStripe" w:color="auto" w:fill="auto"/>
          </w:tcPr>
          <w:p w14:paraId="7A0D3DB1"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thinHorzStripe" w:color="auto" w:fill="auto"/>
          </w:tcPr>
          <w:p w14:paraId="6904A6E2"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4B3124FF"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72832868" w14:textId="179F0936" w:rsidR="00620434" w:rsidRPr="0079274F" w:rsidRDefault="00620434" w:rsidP="00475E91">
            <w:pPr>
              <w:rPr>
                <w:bCs/>
                <w:sz w:val="20"/>
                <w:szCs w:val="20"/>
              </w:rPr>
            </w:pPr>
          </w:p>
        </w:tc>
        <w:tc>
          <w:tcPr>
            <w:tcW w:w="730" w:type="pct"/>
            <w:tcBorders>
              <w:top w:val="double" w:sz="4" w:space="0" w:color="auto"/>
              <w:left w:val="double" w:sz="4" w:space="0" w:color="auto"/>
              <w:bottom w:val="double" w:sz="4" w:space="0" w:color="auto"/>
              <w:right w:val="double" w:sz="4" w:space="0" w:color="auto"/>
            </w:tcBorders>
            <w:shd w:val="thinHorzStripe" w:color="auto" w:fill="FFFFFF"/>
          </w:tcPr>
          <w:p w14:paraId="5D7A4192" w14:textId="77777777" w:rsidR="00620434" w:rsidRPr="0079274F" w:rsidRDefault="00620434" w:rsidP="00475E91">
            <w:pPr>
              <w:rPr>
                <w:bCs/>
                <w:sz w:val="20"/>
                <w:szCs w:val="20"/>
              </w:rPr>
            </w:pPr>
          </w:p>
        </w:tc>
        <w:tc>
          <w:tcPr>
            <w:tcW w:w="561" w:type="pct"/>
            <w:tcBorders>
              <w:top w:val="double" w:sz="4" w:space="0" w:color="auto"/>
              <w:left w:val="double" w:sz="4" w:space="0" w:color="auto"/>
              <w:bottom w:val="double" w:sz="4" w:space="0" w:color="auto"/>
              <w:right w:val="double" w:sz="4" w:space="0" w:color="auto"/>
            </w:tcBorders>
            <w:shd w:val="thinHorzStripe" w:color="auto" w:fill="FFFFFF"/>
          </w:tcPr>
          <w:p w14:paraId="4528BA15" w14:textId="77777777" w:rsidR="00620434" w:rsidRPr="0079274F" w:rsidRDefault="00620434" w:rsidP="00475E91">
            <w:pPr>
              <w:rPr>
                <w:bCs/>
                <w:sz w:val="20"/>
                <w:szCs w:val="20"/>
              </w:rPr>
            </w:pPr>
          </w:p>
        </w:tc>
      </w:tr>
      <w:tr w:rsidR="00620434" w:rsidRPr="0079274F" w14:paraId="408BD617" w14:textId="4720E7C6" w:rsidTr="00620434">
        <w:trPr>
          <w:gridBefore w:val="1"/>
          <w:gridAfter w:val="1"/>
          <w:wBefore w:w="6" w:type="pct"/>
          <w:wAfter w:w="16" w:type="pct"/>
          <w:cantSplit/>
          <w:trHeight w:hRule="exact" w:val="561"/>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4341E450" w14:textId="77777777"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AUTOEMPLEO</w:t>
            </w:r>
          </w:p>
        </w:tc>
        <w:tc>
          <w:tcPr>
            <w:tcW w:w="390" w:type="pct"/>
            <w:gridSpan w:val="2"/>
            <w:tcBorders>
              <w:top w:val="double" w:sz="4" w:space="0" w:color="auto"/>
              <w:left w:val="double" w:sz="4" w:space="0" w:color="auto"/>
              <w:bottom w:val="double" w:sz="4" w:space="0" w:color="auto"/>
              <w:right w:val="double" w:sz="4" w:space="0" w:color="auto"/>
            </w:tcBorders>
            <w:shd w:val="thinHorzStripe" w:color="auto" w:fill="auto"/>
          </w:tcPr>
          <w:p w14:paraId="51E0BB89"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thinHorzStripe" w:color="auto" w:fill="auto"/>
          </w:tcPr>
          <w:p w14:paraId="358754E1"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thinHorzStripe" w:color="auto" w:fill="auto"/>
          </w:tcPr>
          <w:p w14:paraId="23D01AF9"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4926D23E" w14:textId="77777777" w:rsidR="00620434" w:rsidRPr="0079274F" w:rsidRDefault="00620434" w:rsidP="00475E91">
            <w:pPr>
              <w:rPr>
                <w:bCs/>
                <w:color w:val="FFFFFF"/>
                <w:sz w:val="20"/>
                <w:szCs w:val="20"/>
              </w:rPr>
            </w:pPr>
          </w:p>
        </w:tc>
        <w:tc>
          <w:tcPr>
            <w:tcW w:w="494" w:type="pct"/>
            <w:tcBorders>
              <w:top w:val="double" w:sz="4" w:space="0" w:color="auto"/>
              <w:left w:val="double" w:sz="4" w:space="0" w:color="auto"/>
              <w:bottom w:val="double" w:sz="4" w:space="0" w:color="auto"/>
              <w:right w:val="double" w:sz="4" w:space="0" w:color="auto"/>
            </w:tcBorders>
            <w:shd w:val="clear" w:color="auto" w:fill="FFFFFF"/>
          </w:tcPr>
          <w:p w14:paraId="01A79721" w14:textId="1EA8B4A5" w:rsidR="00620434" w:rsidRPr="0079274F" w:rsidRDefault="00620434" w:rsidP="00475E91">
            <w:pPr>
              <w:rPr>
                <w:bCs/>
                <w:color w:val="FFFFFF"/>
                <w:sz w:val="20"/>
                <w:szCs w:val="20"/>
              </w:rPr>
            </w:pPr>
          </w:p>
        </w:tc>
        <w:tc>
          <w:tcPr>
            <w:tcW w:w="730" w:type="pct"/>
            <w:tcBorders>
              <w:top w:val="double" w:sz="4" w:space="0" w:color="auto"/>
              <w:left w:val="double" w:sz="4" w:space="0" w:color="auto"/>
              <w:bottom w:val="double" w:sz="4" w:space="0" w:color="auto"/>
              <w:right w:val="double" w:sz="4" w:space="0" w:color="auto"/>
            </w:tcBorders>
            <w:shd w:val="clear" w:color="auto" w:fill="FFFFFF"/>
          </w:tcPr>
          <w:p w14:paraId="7C7C2E20" w14:textId="77777777" w:rsidR="00620434" w:rsidRPr="0079274F" w:rsidRDefault="00620434" w:rsidP="00475E91">
            <w:pPr>
              <w:rPr>
                <w:bCs/>
                <w:color w:val="FFFFFF"/>
                <w:sz w:val="20"/>
                <w:szCs w:val="20"/>
              </w:rPr>
            </w:pPr>
          </w:p>
        </w:tc>
        <w:tc>
          <w:tcPr>
            <w:tcW w:w="561" w:type="pct"/>
            <w:tcBorders>
              <w:top w:val="double" w:sz="4" w:space="0" w:color="auto"/>
              <w:left w:val="double" w:sz="4" w:space="0" w:color="auto"/>
              <w:bottom w:val="double" w:sz="4" w:space="0" w:color="auto"/>
              <w:right w:val="double" w:sz="4" w:space="0" w:color="auto"/>
            </w:tcBorders>
            <w:shd w:val="clear" w:color="auto" w:fill="FFFFFF"/>
          </w:tcPr>
          <w:p w14:paraId="54686E85" w14:textId="77777777" w:rsidR="00620434" w:rsidRPr="0079274F" w:rsidRDefault="00620434" w:rsidP="00475E91">
            <w:pPr>
              <w:rPr>
                <w:bCs/>
                <w:color w:val="FFFFFF"/>
                <w:sz w:val="20"/>
                <w:szCs w:val="20"/>
              </w:rPr>
            </w:pPr>
          </w:p>
        </w:tc>
      </w:tr>
      <w:tr w:rsidR="00620434" w:rsidRPr="0079274F" w14:paraId="77DA455D" w14:textId="5FBEF15D" w:rsidTr="00620434">
        <w:trPr>
          <w:gridBefore w:val="1"/>
          <w:gridAfter w:val="1"/>
          <w:wBefore w:w="6" w:type="pct"/>
          <w:wAfter w:w="16" w:type="pct"/>
          <w:cantSplit/>
          <w:trHeight w:hRule="exact" w:val="718"/>
        </w:trPr>
        <w:tc>
          <w:tcPr>
            <w:tcW w:w="1418" w:type="pct"/>
            <w:tcBorders>
              <w:top w:val="double" w:sz="4" w:space="0" w:color="auto"/>
              <w:left w:val="double" w:sz="4" w:space="0" w:color="auto"/>
              <w:bottom w:val="double" w:sz="4" w:space="0" w:color="auto"/>
              <w:right w:val="double" w:sz="4" w:space="0" w:color="auto"/>
            </w:tcBorders>
            <w:shd w:val="pct15" w:color="auto" w:fill="FFFFFF"/>
          </w:tcPr>
          <w:p w14:paraId="5F71C378" w14:textId="279771F6" w:rsidR="00620434" w:rsidRPr="0079274F" w:rsidRDefault="00620434" w:rsidP="00475E91">
            <w:pPr>
              <w:spacing w:before="120"/>
              <w:rPr>
                <w:rFonts w:ascii="Arial" w:hAnsi="Arial" w:cs="Arial"/>
                <w:bCs/>
                <w:sz w:val="20"/>
                <w:szCs w:val="20"/>
              </w:rPr>
            </w:pPr>
            <w:r w:rsidRPr="0079274F">
              <w:rPr>
                <w:rFonts w:ascii="Arial" w:hAnsi="Arial" w:cs="Arial"/>
                <w:bCs/>
                <w:sz w:val="20"/>
                <w:szCs w:val="20"/>
              </w:rPr>
              <w:t>PRESTACIÓN EXTRAORDINARIA PARA EMPLEO</w:t>
            </w:r>
          </w:p>
        </w:tc>
        <w:tc>
          <w:tcPr>
            <w:tcW w:w="390" w:type="pct"/>
            <w:gridSpan w:val="2"/>
            <w:tcBorders>
              <w:top w:val="double" w:sz="4" w:space="0" w:color="auto"/>
              <w:left w:val="double" w:sz="4" w:space="0" w:color="auto"/>
              <w:bottom w:val="double" w:sz="4" w:space="0" w:color="auto"/>
              <w:right w:val="double" w:sz="4" w:space="0" w:color="auto"/>
            </w:tcBorders>
            <w:shd w:val="thinHorzStripe" w:color="auto" w:fill="auto"/>
          </w:tcPr>
          <w:p w14:paraId="2A64B4AD" w14:textId="77777777" w:rsidR="00620434" w:rsidRPr="0079274F" w:rsidRDefault="00620434" w:rsidP="00475E91">
            <w:pPr>
              <w:rPr>
                <w:bCs/>
                <w:sz w:val="20"/>
                <w:szCs w:val="20"/>
              </w:rPr>
            </w:pPr>
          </w:p>
        </w:tc>
        <w:tc>
          <w:tcPr>
            <w:tcW w:w="456" w:type="pct"/>
            <w:tcBorders>
              <w:top w:val="double" w:sz="4" w:space="0" w:color="auto"/>
              <w:left w:val="double" w:sz="4" w:space="0" w:color="auto"/>
              <w:bottom w:val="double" w:sz="4" w:space="0" w:color="auto"/>
              <w:right w:val="double" w:sz="4" w:space="0" w:color="auto"/>
            </w:tcBorders>
            <w:shd w:val="thinHorzStripe" w:color="auto" w:fill="auto"/>
          </w:tcPr>
          <w:p w14:paraId="747421C4" w14:textId="77777777" w:rsidR="00620434" w:rsidRPr="0079274F" w:rsidRDefault="00620434" w:rsidP="00475E91">
            <w:pPr>
              <w:rPr>
                <w:bCs/>
                <w:sz w:val="20"/>
                <w:szCs w:val="20"/>
              </w:rPr>
            </w:pPr>
          </w:p>
        </w:tc>
        <w:tc>
          <w:tcPr>
            <w:tcW w:w="435" w:type="pct"/>
            <w:tcBorders>
              <w:top w:val="double" w:sz="4" w:space="0" w:color="auto"/>
              <w:left w:val="double" w:sz="4" w:space="0" w:color="auto"/>
              <w:bottom w:val="double" w:sz="4" w:space="0" w:color="auto"/>
              <w:right w:val="double" w:sz="4" w:space="0" w:color="auto"/>
            </w:tcBorders>
            <w:shd w:val="thinHorzStripe" w:color="auto" w:fill="auto"/>
          </w:tcPr>
          <w:p w14:paraId="26406300" w14:textId="77777777" w:rsidR="00620434" w:rsidRPr="0079274F" w:rsidRDefault="00620434" w:rsidP="00475E91">
            <w:pPr>
              <w:rPr>
                <w:bCs/>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2B10951D" w14:textId="77777777" w:rsidR="00620434" w:rsidRPr="0079274F" w:rsidRDefault="00620434" w:rsidP="00475E91">
            <w:pPr>
              <w:rPr>
                <w:bCs/>
                <w:color w:val="FFFFFF"/>
                <w:sz w:val="20"/>
                <w:szCs w:val="20"/>
              </w:rPr>
            </w:pPr>
          </w:p>
        </w:tc>
        <w:tc>
          <w:tcPr>
            <w:tcW w:w="494" w:type="pct"/>
            <w:tcBorders>
              <w:top w:val="double" w:sz="4" w:space="0" w:color="auto"/>
              <w:left w:val="double" w:sz="4" w:space="0" w:color="auto"/>
              <w:bottom w:val="double" w:sz="4" w:space="0" w:color="auto"/>
              <w:right w:val="double" w:sz="4" w:space="0" w:color="auto"/>
            </w:tcBorders>
            <w:shd w:val="thinHorzStripe" w:color="auto" w:fill="FFFFFF"/>
          </w:tcPr>
          <w:p w14:paraId="0F22C827" w14:textId="5B035CEB" w:rsidR="00620434" w:rsidRPr="0079274F" w:rsidRDefault="00620434" w:rsidP="00475E91">
            <w:pPr>
              <w:rPr>
                <w:bCs/>
                <w:color w:val="FFFFFF"/>
                <w:sz w:val="20"/>
                <w:szCs w:val="20"/>
              </w:rPr>
            </w:pPr>
          </w:p>
        </w:tc>
        <w:tc>
          <w:tcPr>
            <w:tcW w:w="730" w:type="pct"/>
            <w:tcBorders>
              <w:top w:val="double" w:sz="4" w:space="0" w:color="auto"/>
              <w:left w:val="double" w:sz="4" w:space="0" w:color="auto"/>
              <w:bottom w:val="double" w:sz="4" w:space="0" w:color="auto"/>
              <w:right w:val="double" w:sz="4" w:space="0" w:color="auto"/>
            </w:tcBorders>
            <w:shd w:val="thinHorzStripe" w:color="auto" w:fill="FFFFFF"/>
          </w:tcPr>
          <w:p w14:paraId="74112E39" w14:textId="77777777" w:rsidR="00620434" w:rsidRPr="0079274F" w:rsidRDefault="00620434" w:rsidP="00475E91">
            <w:pPr>
              <w:rPr>
                <w:bCs/>
                <w:color w:val="FFFFFF"/>
                <w:sz w:val="20"/>
                <w:szCs w:val="20"/>
              </w:rPr>
            </w:pPr>
          </w:p>
        </w:tc>
        <w:tc>
          <w:tcPr>
            <w:tcW w:w="561" w:type="pct"/>
            <w:tcBorders>
              <w:top w:val="double" w:sz="4" w:space="0" w:color="auto"/>
              <w:left w:val="double" w:sz="4" w:space="0" w:color="auto"/>
              <w:bottom w:val="double" w:sz="4" w:space="0" w:color="auto"/>
              <w:right w:val="double" w:sz="4" w:space="0" w:color="auto"/>
            </w:tcBorders>
            <w:shd w:val="clear" w:color="auto" w:fill="FFFFFF"/>
          </w:tcPr>
          <w:p w14:paraId="3B3E6576" w14:textId="77777777" w:rsidR="00620434" w:rsidRPr="0079274F" w:rsidRDefault="00620434" w:rsidP="00475E91">
            <w:pPr>
              <w:rPr>
                <w:bCs/>
                <w:color w:val="FFFFFF"/>
                <w:sz w:val="20"/>
                <w:szCs w:val="20"/>
              </w:rPr>
            </w:pPr>
          </w:p>
        </w:tc>
      </w:tr>
      <w:tr w:rsidR="00554225" w:rsidRPr="0079274F" w14:paraId="389E33E3" w14:textId="77777777" w:rsidTr="00620434">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108" w:type="dxa"/>
            <w:right w:w="108" w:type="dxa"/>
          </w:tblCellMar>
          <w:tblLook w:val="01E0" w:firstRow="1" w:lastRow="1" w:firstColumn="1" w:lastColumn="1" w:noHBand="0" w:noVBand="0"/>
        </w:tblPrEx>
        <w:tc>
          <w:tcPr>
            <w:tcW w:w="1785" w:type="pct"/>
            <w:gridSpan w:val="3"/>
          </w:tcPr>
          <w:p w14:paraId="0C788D29" w14:textId="77777777" w:rsidR="00554225" w:rsidRPr="0079274F" w:rsidRDefault="00554225" w:rsidP="00475E91">
            <w:pPr>
              <w:spacing w:before="120"/>
              <w:ind w:left="1134"/>
              <w:rPr>
                <w:rFonts w:ascii="Arial" w:hAnsi="Arial" w:cs="Arial"/>
                <w:bCs/>
                <w:caps/>
                <w:sz w:val="20"/>
                <w:szCs w:val="20"/>
              </w:rPr>
            </w:pPr>
          </w:p>
        </w:tc>
        <w:tc>
          <w:tcPr>
            <w:tcW w:w="3215" w:type="pct"/>
            <w:gridSpan w:val="8"/>
            <w:shd w:val="clear" w:color="auto" w:fill="auto"/>
          </w:tcPr>
          <w:p w14:paraId="07CC0310" w14:textId="77777777" w:rsidR="00554225" w:rsidRPr="0079274F" w:rsidRDefault="00554225" w:rsidP="00475E91">
            <w:pPr>
              <w:spacing w:before="120"/>
              <w:ind w:left="317"/>
              <w:rPr>
                <w:rFonts w:ascii="Arial" w:hAnsi="Arial" w:cs="Arial"/>
                <w:bCs/>
                <w:caps/>
                <w:sz w:val="20"/>
                <w:szCs w:val="20"/>
              </w:rPr>
            </w:pPr>
            <w:r w:rsidRPr="0079274F">
              <w:rPr>
                <w:rFonts w:ascii="Arial" w:hAnsi="Arial" w:cs="Arial"/>
                <w:bCs/>
                <w:caps/>
                <w:sz w:val="20"/>
                <w:szCs w:val="20"/>
              </w:rPr>
              <w:t>observaciones a la solicitud de PRESTACIÓN económica (EMPLEO)</w:t>
            </w:r>
          </w:p>
        </w:tc>
      </w:tr>
      <w:tr w:rsidR="00554225" w:rsidRPr="0079274F" w14:paraId="5B4FE2D3" w14:textId="77777777" w:rsidTr="00620434">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108" w:type="dxa"/>
            <w:right w:w="108" w:type="dxa"/>
          </w:tblCellMar>
          <w:tblLook w:val="01E0" w:firstRow="1" w:lastRow="1" w:firstColumn="1" w:lastColumn="1" w:noHBand="0" w:noVBand="0"/>
        </w:tblPrEx>
        <w:trPr>
          <w:trHeight w:val="1566"/>
        </w:trPr>
        <w:tc>
          <w:tcPr>
            <w:tcW w:w="1785" w:type="pct"/>
            <w:gridSpan w:val="3"/>
            <w:shd w:val="clear" w:color="auto" w:fill="auto"/>
          </w:tcPr>
          <w:p w14:paraId="28395259" w14:textId="77777777" w:rsidR="00554225" w:rsidRPr="0079274F" w:rsidRDefault="00554225" w:rsidP="00475E91">
            <w:pPr>
              <w:spacing w:before="120"/>
              <w:rPr>
                <w:rFonts w:ascii="Arial" w:hAnsi="Arial" w:cs="Arial"/>
                <w:bCs/>
                <w:sz w:val="20"/>
                <w:szCs w:val="20"/>
              </w:rPr>
            </w:pPr>
            <w:r w:rsidRPr="0079274F">
              <w:rPr>
                <w:rFonts w:ascii="Arial" w:hAnsi="Arial" w:cs="Arial"/>
                <w:bCs/>
                <w:i/>
                <w:iCs/>
                <w:sz w:val="20"/>
                <w:szCs w:val="20"/>
              </w:rPr>
              <w:t>(Consígnese en caso necesario cualquier matización a su solicitud de prestación económica que no quede recogida en la documentación entregada)</w:t>
            </w:r>
            <w:r w:rsidRPr="0079274F">
              <w:rPr>
                <w:rFonts w:ascii="Arial" w:hAnsi="Arial" w:cs="Arial"/>
                <w:bCs/>
                <w:i/>
                <w:iCs/>
                <w:caps/>
                <w:sz w:val="20"/>
                <w:szCs w:val="20"/>
              </w:rPr>
              <w:t>.</w:t>
            </w:r>
          </w:p>
        </w:tc>
        <w:tc>
          <w:tcPr>
            <w:tcW w:w="3215" w:type="pct"/>
            <w:gridSpan w:val="8"/>
          </w:tcPr>
          <w:p w14:paraId="3A18F3BA" w14:textId="77777777" w:rsidR="00554225" w:rsidRPr="0079274F" w:rsidRDefault="00554225" w:rsidP="00475E91">
            <w:pPr>
              <w:spacing w:before="120"/>
              <w:ind w:left="317"/>
              <w:rPr>
                <w:rFonts w:ascii="Arial" w:hAnsi="Arial" w:cs="Arial"/>
                <w:bCs/>
                <w:sz w:val="20"/>
                <w:szCs w:val="20"/>
              </w:rPr>
            </w:pPr>
          </w:p>
          <w:p w14:paraId="6A4B06C7" w14:textId="77777777" w:rsidR="00554225" w:rsidRPr="0079274F" w:rsidRDefault="00554225" w:rsidP="00475E91">
            <w:pPr>
              <w:spacing w:before="120"/>
              <w:ind w:left="1134"/>
              <w:rPr>
                <w:rFonts w:ascii="Arial" w:hAnsi="Arial" w:cs="Arial"/>
                <w:bCs/>
                <w:sz w:val="20"/>
                <w:szCs w:val="20"/>
              </w:rPr>
            </w:pPr>
          </w:p>
        </w:tc>
      </w:tr>
    </w:tbl>
    <w:p w14:paraId="22BD8D06" w14:textId="5565683B" w:rsidR="00554225" w:rsidRPr="00010899" w:rsidRDefault="00554225" w:rsidP="00554225">
      <w:pPr>
        <w:tabs>
          <w:tab w:val="left" w:pos="4748"/>
          <w:tab w:val="left" w:pos="5740"/>
          <w:tab w:val="left" w:pos="6591"/>
          <w:tab w:val="left" w:pos="7583"/>
          <w:tab w:val="left" w:pos="8292"/>
          <w:tab w:val="left" w:pos="9142"/>
          <w:tab w:val="left" w:pos="9993"/>
          <w:tab w:val="left" w:pos="10985"/>
          <w:tab w:val="left" w:pos="11977"/>
          <w:tab w:val="left" w:pos="13111"/>
          <w:tab w:val="left" w:pos="13962"/>
          <w:tab w:val="left" w:pos="14954"/>
        </w:tabs>
        <w:rPr>
          <w:bCs/>
        </w:rPr>
      </w:pPr>
      <w:r w:rsidRPr="00010899">
        <w:rPr>
          <w:bCs/>
        </w:rPr>
        <w:br w:type="page"/>
      </w:r>
    </w:p>
    <w:p w14:paraId="19AD3209" w14:textId="5F3E8912" w:rsidR="00554225" w:rsidRPr="00010899" w:rsidRDefault="00554225" w:rsidP="0036687F">
      <w:pPr>
        <w:tabs>
          <w:tab w:val="left" w:pos="-720"/>
        </w:tabs>
        <w:suppressAutoHyphens/>
        <w:jc w:val="center"/>
        <w:rPr>
          <w:rFonts w:ascii="Arial" w:hAnsi="Arial" w:cs="Arial"/>
          <w:bCs/>
          <w:u w:val="single"/>
        </w:rPr>
      </w:pPr>
      <w:r w:rsidRPr="00010899">
        <w:rPr>
          <w:rFonts w:ascii="Arial" w:hAnsi="Arial" w:cs="Arial"/>
          <w:bCs/>
          <w:u w:val="single"/>
        </w:rPr>
        <w:lastRenderedPageBreak/>
        <w:t>DATOS DE LA PRESTACIÓN ECONÓMICA SOLICITADA (ESTUDIO)</w:t>
      </w:r>
    </w:p>
    <w:p w14:paraId="5AF1E38C" w14:textId="77777777" w:rsidR="00554225" w:rsidRPr="0079274F" w:rsidRDefault="00554225" w:rsidP="0079274F">
      <w:pPr>
        <w:pStyle w:val="Ttulo"/>
        <w:rPr>
          <w:b w:val="0"/>
          <w:bCs/>
          <w:i/>
          <w:iCs/>
          <w:sz w:val="20"/>
          <w:u w:val="none"/>
        </w:rPr>
      </w:pPr>
      <w:r w:rsidRPr="0079274F">
        <w:rPr>
          <w:b w:val="0"/>
          <w:bCs/>
          <w:i/>
          <w:iCs/>
          <w:sz w:val="20"/>
          <w:u w:val="none"/>
        </w:rPr>
        <w:t>(Márquese con una cruz las casillas blancas indicativas de las prestaciones/conceptos que desee solicitar)</w:t>
      </w:r>
    </w:p>
    <w:tbl>
      <w:tblPr>
        <w:tblW w:w="144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7"/>
        <w:gridCol w:w="4059"/>
        <w:gridCol w:w="567"/>
        <w:gridCol w:w="41"/>
        <w:gridCol w:w="1036"/>
        <w:gridCol w:w="199"/>
        <w:gridCol w:w="652"/>
        <w:gridCol w:w="624"/>
        <w:gridCol w:w="368"/>
        <w:gridCol w:w="709"/>
        <w:gridCol w:w="340"/>
        <w:gridCol w:w="510"/>
        <w:gridCol w:w="766"/>
        <w:gridCol w:w="85"/>
        <w:gridCol w:w="992"/>
        <w:gridCol w:w="624"/>
        <w:gridCol w:w="368"/>
        <w:gridCol w:w="1049"/>
        <w:gridCol w:w="85"/>
        <w:gridCol w:w="1333"/>
        <w:gridCol w:w="15"/>
      </w:tblGrid>
      <w:tr w:rsidR="00554225" w:rsidRPr="0079274F" w14:paraId="17CBBD61" w14:textId="77777777" w:rsidTr="0079274F">
        <w:trPr>
          <w:gridAfter w:val="1"/>
          <w:wAfter w:w="15" w:type="dxa"/>
          <w:cantSplit/>
          <w:trHeight w:val="590"/>
          <w:jc w:val="center"/>
        </w:trPr>
        <w:tc>
          <w:tcPr>
            <w:tcW w:w="4704" w:type="dxa"/>
            <w:gridSpan w:val="4"/>
            <w:shd w:val="clear" w:color="auto" w:fill="FFFFFF"/>
          </w:tcPr>
          <w:p w14:paraId="0CB35C1C" w14:textId="1761F221" w:rsidR="00554225" w:rsidRPr="0079274F" w:rsidRDefault="00CC4A03" w:rsidP="00475E91">
            <w:pPr>
              <w:spacing w:before="120"/>
              <w:jc w:val="right"/>
              <w:rPr>
                <w:rFonts w:ascii="Arial" w:hAnsi="Arial" w:cs="Arial"/>
                <w:bCs/>
                <w:sz w:val="22"/>
                <w:szCs w:val="22"/>
              </w:rPr>
            </w:pPr>
            <w:r w:rsidRPr="0079274F">
              <w:rPr>
                <w:rFonts w:ascii="Arial" w:hAnsi="Arial" w:cs="Arial"/>
                <w:bCs/>
                <w:sz w:val="22"/>
                <w:szCs w:val="22"/>
              </w:rPr>
              <w:t xml:space="preserve">                    </w:t>
            </w:r>
            <w:r w:rsidR="00554225" w:rsidRPr="0079274F">
              <w:rPr>
                <w:rFonts w:ascii="Arial" w:hAnsi="Arial" w:cs="Arial"/>
                <w:bCs/>
                <w:sz w:val="22"/>
                <w:szCs w:val="22"/>
              </w:rPr>
              <w:t xml:space="preserve">  </w:t>
            </w:r>
            <w:r w:rsidR="00554225" w:rsidRPr="0079274F">
              <w:rPr>
                <w:rFonts w:ascii="Arial" w:hAnsi="Arial" w:cs="Arial"/>
                <w:bCs/>
                <w:noProof/>
                <w:sz w:val="22"/>
                <w:szCs w:val="22"/>
              </w:rPr>
              <mc:AlternateContent>
                <mc:Choice Requires="wps">
                  <w:drawing>
                    <wp:anchor distT="0" distB="0" distL="114300" distR="114300" simplePos="0" relativeHeight="251658244" behindDoc="0" locked="0" layoutInCell="1" allowOverlap="1" wp14:anchorId="3A9203CB" wp14:editId="0EA8503A">
                      <wp:simplePos x="0" y="0"/>
                      <wp:positionH relativeFrom="column">
                        <wp:posOffset>-22225</wp:posOffset>
                      </wp:positionH>
                      <wp:positionV relativeFrom="paragraph">
                        <wp:posOffset>32385</wp:posOffset>
                      </wp:positionV>
                      <wp:extent cx="2313940" cy="445135"/>
                      <wp:effectExtent l="11430" t="5715" r="8255" b="63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F65B4" id="Conector recto de flecha 6" o:spid="_x0000_s1026" type="#_x0000_t32" style="position:absolute;margin-left:-1.75pt;margin-top:2.55pt;width:182.2pt;height:3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"/>
                  </w:pict>
                </mc:Fallback>
              </mc:AlternateContent>
            </w:r>
            <w:r w:rsidR="00554225" w:rsidRPr="0079274F">
              <w:rPr>
                <w:rFonts w:ascii="Arial" w:hAnsi="Arial" w:cs="Arial"/>
                <w:bCs/>
                <w:sz w:val="22"/>
                <w:szCs w:val="22"/>
              </w:rPr>
              <w:t>CONCEPTOS</w:t>
            </w:r>
          </w:p>
          <w:p w14:paraId="57E16760" w14:textId="77777777" w:rsidR="00554225" w:rsidRPr="0079274F" w:rsidRDefault="00554225" w:rsidP="00475E91">
            <w:pPr>
              <w:spacing w:before="120"/>
              <w:rPr>
                <w:rFonts w:ascii="Arial" w:hAnsi="Arial" w:cs="Arial"/>
                <w:bCs/>
                <w:sz w:val="22"/>
                <w:szCs w:val="22"/>
              </w:rPr>
            </w:pPr>
            <w:r w:rsidRPr="0079274F">
              <w:rPr>
                <w:rFonts w:ascii="Arial" w:hAnsi="Arial" w:cs="Arial"/>
                <w:bCs/>
                <w:sz w:val="22"/>
                <w:szCs w:val="22"/>
              </w:rPr>
              <w:t>PRESTACIONES</w:t>
            </w:r>
          </w:p>
        </w:tc>
        <w:tc>
          <w:tcPr>
            <w:tcW w:w="1036" w:type="dxa"/>
            <w:tcBorders>
              <w:bottom w:val="double" w:sz="4" w:space="0" w:color="auto"/>
            </w:tcBorders>
            <w:shd w:val="pct15" w:color="auto" w:fill="FFFFFF"/>
            <w:vAlign w:val="center"/>
          </w:tcPr>
          <w:p w14:paraId="7D47B978"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Enseñanza</w:t>
            </w:r>
          </w:p>
        </w:tc>
        <w:tc>
          <w:tcPr>
            <w:tcW w:w="851" w:type="dxa"/>
            <w:gridSpan w:val="2"/>
            <w:tcBorders>
              <w:bottom w:val="double" w:sz="4" w:space="0" w:color="auto"/>
            </w:tcBorders>
            <w:shd w:val="pct15" w:color="auto" w:fill="FFFFFF"/>
            <w:vAlign w:val="center"/>
          </w:tcPr>
          <w:p w14:paraId="43A32A81"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Comedor</w:t>
            </w:r>
          </w:p>
        </w:tc>
        <w:tc>
          <w:tcPr>
            <w:tcW w:w="992" w:type="dxa"/>
            <w:gridSpan w:val="2"/>
            <w:tcBorders>
              <w:bottom w:val="double" w:sz="4" w:space="0" w:color="auto"/>
            </w:tcBorders>
            <w:shd w:val="pct15" w:color="auto" w:fill="FFFFFF"/>
            <w:vAlign w:val="center"/>
          </w:tcPr>
          <w:p w14:paraId="65A25EB8"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Transporte</w:t>
            </w:r>
          </w:p>
        </w:tc>
        <w:tc>
          <w:tcPr>
            <w:tcW w:w="709" w:type="dxa"/>
            <w:tcBorders>
              <w:bottom w:val="double" w:sz="4" w:space="0" w:color="auto"/>
            </w:tcBorders>
            <w:shd w:val="pct15" w:color="auto" w:fill="FFFFFF"/>
            <w:vAlign w:val="center"/>
          </w:tcPr>
          <w:p w14:paraId="21189A1A"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Libros de texto</w:t>
            </w:r>
          </w:p>
        </w:tc>
        <w:tc>
          <w:tcPr>
            <w:tcW w:w="850" w:type="dxa"/>
            <w:gridSpan w:val="2"/>
            <w:tcBorders>
              <w:bottom w:val="double" w:sz="4" w:space="0" w:color="auto"/>
            </w:tcBorders>
            <w:shd w:val="pct15" w:color="auto" w:fill="FFFFFF"/>
            <w:vAlign w:val="center"/>
          </w:tcPr>
          <w:p w14:paraId="47DCA871"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Material didáctico</w:t>
            </w:r>
          </w:p>
        </w:tc>
        <w:tc>
          <w:tcPr>
            <w:tcW w:w="851" w:type="dxa"/>
            <w:gridSpan w:val="2"/>
            <w:tcBorders>
              <w:bottom w:val="double" w:sz="4" w:space="0" w:color="auto"/>
            </w:tcBorders>
            <w:shd w:val="pct15" w:color="auto" w:fill="FFFFFF"/>
            <w:vAlign w:val="center"/>
          </w:tcPr>
          <w:p w14:paraId="7736DE73"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Traslados</w:t>
            </w:r>
          </w:p>
          <w:p w14:paraId="0F00D518"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F. de Semana</w:t>
            </w:r>
          </w:p>
        </w:tc>
        <w:tc>
          <w:tcPr>
            <w:tcW w:w="992" w:type="dxa"/>
            <w:tcBorders>
              <w:bottom w:val="double" w:sz="4" w:space="0" w:color="auto"/>
            </w:tcBorders>
            <w:shd w:val="pct15" w:color="auto" w:fill="FFFFFF"/>
            <w:vAlign w:val="center"/>
          </w:tcPr>
          <w:p w14:paraId="2DFBC22D"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Residencia</w:t>
            </w:r>
          </w:p>
        </w:tc>
        <w:tc>
          <w:tcPr>
            <w:tcW w:w="992" w:type="dxa"/>
            <w:gridSpan w:val="2"/>
            <w:tcBorders>
              <w:bottom w:val="double" w:sz="4" w:space="0" w:color="auto"/>
            </w:tcBorders>
            <w:shd w:val="pct15" w:color="auto" w:fill="FFFFFF"/>
            <w:vAlign w:val="center"/>
          </w:tcPr>
          <w:p w14:paraId="2E5504A0"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Tratam.</w:t>
            </w:r>
          </w:p>
          <w:p w14:paraId="0E9F4485"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Especiales</w:t>
            </w:r>
          </w:p>
        </w:tc>
        <w:tc>
          <w:tcPr>
            <w:tcW w:w="1134" w:type="dxa"/>
            <w:gridSpan w:val="2"/>
            <w:tcBorders>
              <w:bottom w:val="double" w:sz="4" w:space="0" w:color="auto"/>
            </w:tcBorders>
            <w:shd w:val="pct15" w:color="auto" w:fill="FFFFFF"/>
            <w:vAlign w:val="center"/>
          </w:tcPr>
          <w:p w14:paraId="0F14665B"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Alojam.y</w:t>
            </w:r>
          </w:p>
          <w:p w14:paraId="1CA761D7" w14:textId="77777777" w:rsidR="00554225" w:rsidRPr="0079274F" w:rsidRDefault="00554225" w:rsidP="00475E91">
            <w:pPr>
              <w:ind w:left="-57"/>
              <w:jc w:val="center"/>
              <w:rPr>
                <w:rFonts w:ascii="Arial" w:hAnsi="Arial" w:cs="Arial"/>
                <w:bCs/>
                <w:sz w:val="18"/>
                <w:szCs w:val="18"/>
              </w:rPr>
            </w:pPr>
            <w:r w:rsidRPr="0079274F">
              <w:rPr>
                <w:rFonts w:ascii="Arial" w:hAnsi="Arial" w:cs="Arial"/>
                <w:bCs/>
                <w:sz w:val="18"/>
                <w:szCs w:val="18"/>
              </w:rPr>
              <w:t>manutención</w:t>
            </w:r>
          </w:p>
        </w:tc>
        <w:tc>
          <w:tcPr>
            <w:tcW w:w="1333" w:type="dxa"/>
            <w:tcBorders>
              <w:bottom w:val="double" w:sz="4" w:space="0" w:color="auto"/>
            </w:tcBorders>
            <w:shd w:val="pct15" w:color="auto" w:fill="FFFFFF"/>
            <w:vAlign w:val="center"/>
          </w:tcPr>
          <w:p w14:paraId="5C613218" w14:textId="6493C4E1" w:rsidR="00554225" w:rsidRPr="0079274F" w:rsidRDefault="0079274F" w:rsidP="00475E91">
            <w:pPr>
              <w:ind w:left="-57"/>
              <w:jc w:val="center"/>
              <w:rPr>
                <w:rFonts w:ascii="Arial" w:hAnsi="Arial" w:cs="Arial"/>
                <w:bCs/>
                <w:sz w:val="18"/>
                <w:szCs w:val="18"/>
              </w:rPr>
            </w:pPr>
            <w:r w:rsidRPr="0079274F">
              <w:rPr>
                <w:rFonts w:ascii="Arial" w:hAnsi="Arial" w:cs="Arial"/>
                <w:bCs/>
                <w:sz w:val="18"/>
                <w:szCs w:val="18"/>
              </w:rPr>
              <w:t>Doctorado</w:t>
            </w:r>
          </w:p>
        </w:tc>
      </w:tr>
      <w:tr w:rsidR="00554225" w:rsidRPr="0079274F" w14:paraId="3EF4886F" w14:textId="77777777" w:rsidTr="0079274F">
        <w:trPr>
          <w:gridAfter w:val="1"/>
          <w:wAfter w:w="15" w:type="dxa"/>
          <w:cantSplit/>
          <w:trHeight w:hRule="exact" w:val="343"/>
          <w:jc w:val="center"/>
        </w:trPr>
        <w:tc>
          <w:tcPr>
            <w:tcW w:w="4704" w:type="dxa"/>
            <w:gridSpan w:val="4"/>
            <w:shd w:val="pct15" w:color="auto" w:fill="FFFFFF"/>
            <w:vAlign w:val="center"/>
          </w:tcPr>
          <w:p w14:paraId="7E2CF2F9"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PRIMER CICLO DE EDUCACIÓN INFANTIL</w:t>
            </w:r>
          </w:p>
        </w:tc>
        <w:tc>
          <w:tcPr>
            <w:tcW w:w="1036" w:type="dxa"/>
          </w:tcPr>
          <w:p w14:paraId="1D723844" w14:textId="77777777" w:rsidR="00554225" w:rsidRPr="0079274F" w:rsidRDefault="00554225" w:rsidP="00475E91">
            <w:pPr>
              <w:rPr>
                <w:bCs/>
                <w:sz w:val="22"/>
                <w:szCs w:val="22"/>
              </w:rPr>
            </w:pPr>
          </w:p>
        </w:tc>
        <w:tc>
          <w:tcPr>
            <w:tcW w:w="851" w:type="dxa"/>
            <w:gridSpan w:val="2"/>
          </w:tcPr>
          <w:p w14:paraId="41E53B48" w14:textId="77777777" w:rsidR="00554225" w:rsidRPr="0079274F" w:rsidRDefault="00554225" w:rsidP="00475E91">
            <w:pPr>
              <w:rPr>
                <w:bCs/>
                <w:sz w:val="22"/>
                <w:szCs w:val="22"/>
              </w:rPr>
            </w:pPr>
          </w:p>
        </w:tc>
        <w:tc>
          <w:tcPr>
            <w:tcW w:w="992" w:type="dxa"/>
            <w:gridSpan w:val="2"/>
          </w:tcPr>
          <w:p w14:paraId="122003F0" w14:textId="77777777" w:rsidR="00554225" w:rsidRPr="0079274F" w:rsidRDefault="00554225" w:rsidP="00475E91">
            <w:pPr>
              <w:rPr>
                <w:bCs/>
                <w:sz w:val="22"/>
                <w:szCs w:val="22"/>
              </w:rPr>
            </w:pPr>
          </w:p>
        </w:tc>
        <w:tc>
          <w:tcPr>
            <w:tcW w:w="709" w:type="dxa"/>
            <w:shd w:val="thinHorzStripe" w:color="auto" w:fill="FFFFFF"/>
          </w:tcPr>
          <w:p w14:paraId="7143CC4D" w14:textId="77777777" w:rsidR="00554225" w:rsidRPr="0079274F" w:rsidRDefault="00554225" w:rsidP="00475E91">
            <w:pPr>
              <w:rPr>
                <w:bCs/>
                <w:sz w:val="22"/>
                <w:szCs w:val="22"/>
              </w:rPr>
            </w:pPr>
          </w:p>
        </w:tc>
        <w:tc>
          <w:tcPr>
            <w:tcW w:w="850" w:type="dxa"/>
            <w:gridSpan w:val="2"/>
            <w:shd w:val="thinHorzStripe" w:color="auto" w:fill="FFFFFF"/>
          </w:tcPr>
          <w:p w14:paraId="51019611"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FFFFFF"/>
          </w:tcPr>
          <w:p w14:paraId="44E6D9D3" w14:textId="77777777" w:rsidR="00554225" w:rsidRPr="0079274F" w:rsidRDefault="00554225" w:rsidP="00475E91">
            <w:pPr>
              <w:rPr>
                <w:bCs/>
                <w:sz w:val="22"/>
                <w:szCs w:val="22"/>
              </w:rPr>
            </w:pPr>
          </w:p>
        </w:tc>
        <w:tc>
          <w:tcPr>
            <w:tcW w:w="992" w:type="dxa"/>
            <w:tcBorders>
              <w:bottom w:val="double" w:sz="4" w:space="0" w:color="auto"/>
            </w:tcBorders>
            <w:shd w:val="thinHorzStripe" w:color="auto" w:fill="FFFFFF"/>
          </w:tcPr>
          <w:p w14:paraId="673F50B6" w14:textId="77777777" w:rsidR="00554225" w:rsidRPr="0079274F" w:rsidRDefault="00554225" w:rsidP="00475E91">
            <w:pPr>
              <w:rPr>
                <w:bCs/>
                <w:sz w:val="22"/>
                <w:szCs w:val="22"/>
              </w:rPr>
            </w:pPr>
          </w:p>
        </w:tc>
        <w:tc>
          <w:tcPr>
            <w:tcW w:w="992" w:type="dxa"/>
            <w:gridSpan w:val="2"/>
            <w:tcBorders>
              <w:bottom w:val="double" w:sz="4" w:space="0" w:color="auto"/>
            </w:tcBorders>
            <w:shd w:val="thinHorzStripe" w:color="auto" w:fill="FFFFFF"/>
          </w:tcPr>
          <w:p w14:paraId="030846E3" w14:textId="77777777" w:rsidR="00554225" w:rsidRPr="0079274F" w:rsidRDefault="00554225" w:rsidP="00475E91">
            <w:pPr>
              <w:rPr>
                <w:bCs/>
                <w:sz w:val="22"/>
                <w:szCs w:val="22"/>
              </w:rPr>
            </w:pPr>
          </w:p>
        </w:tc>
        <w:tc>
          <w:tcPr>
            <w:tcW w:w="1134" w:type="dxa"/>
            <w:gridSpan w:val="2"/>
            <w:tcBorders>
              <w:bottom w:val="double" w:sz="4" w:space="0" w:color="auto"/>
            </w:tcBorders>
            <w:shd w:val="thinHorzStripe" w:color="auto" w:fill="FFFFFF"/>
          </w:tcPr>
          <w:p w14:paraId="6F943419" w14:textId="77777777" w:rsidR="00554225" w:rsidRPr="0079274F" w:rsidRDefault="00554225" w:rsidP="00475E91">
            <w:pPr>
              <w:rPr>
                <w:bCs/>
                <w:sz w:val="22"/>
                <w:szCs w:val="22"/>
              </w:rPr>
            </w:pPr>
          </w:p>
        </w:tc>
        <w:tc>
          <w:tcPr>
            <w:tcW w:w="1333" w:type="dxa"/>
            <w:tcBorders>
              <w:bottom w:val="double" w:sz="4" w:space="0" w:color="auto"/>
            </w:tcBorders>
            <w:shd w:val="thinHorzStripe" w:color="auto" w:fill="FFFFFF"/>
          </w:tcPr>
          <w:p w14:paraId="239FA7C9" w14:textId="77777777" w:rsidR="00554225" w:rsidRPr="0079274F" w:rsidRDefault="00554225" w:rsidP="00475E91">
            <w:pPr>
              <w:rPr>
                <w:bCs/>
                <w:sz w:val="22"/>
                <w:szCs w:val="22"/>
              </w:rPr>
            </w:pPr>
          </w:p>
        </w:tc>
      </w:tr>
      <w:tr w:rsidR="00554225" w:rsidRPr="0079274F" w14:paraId="60486A3B" w14:textId="77777777" w:rsidTr="0079274F">
        <w:trPr>
          <w:gridAfter w:val="1"/>
          <w:wAfter w:w="15" w:type="dxa"/>
          <w:cantSplit/>
          <w:trHeight w:hRule="exact" w:val="367"/>
          <w:jc w:val="center"/>
        </w:trPr>
        <w:tc>
          <w:tcPr>
            <w:tcW w:w="4704" w:type="dxa"/>
            <w:gridSpan w:val="4"/>
            <w:shd w:val="pct15" w:color="auto" w:fill="FFFFFF"/>
            <w:vAlign w:val="center"/>
          </w:tcPr>
          <w:p w14:paraId="4622EFED"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SEGUNDO CICLO DE EDUCACIÓN INFANTIL</w:t>
            </w:r>
          </w:p>
        </w:tc>
        <w:tc>
          <w:tcPr>
            <w:tcW w:w="1036" w:type="dxa"/>
            <w:tcBorders>
              <w:bottom w:val="double" w:sz="4" w:space="0" w:color="auto"/>
            </w:tcBorders>
          </w:tcPr>
          <w:p w14:paraId="455B3CA0" w14:textId="77777777" w:rsidR="00554225" w:rsidRPr="0079274F" w:rsidRDefault="00554225" w:rsidP="00475E91">
            <w:pPr>
              <w:rPr>
                <w:bCs/>
                <w:sz w:val="22"/>
                <w:szCs w:val="22"/>
              </w:rPr>
            </w:pPr>
          </w:p>
        </w:tc>
        <w:tc>
          <w:tcPr>
            <w:tcW w:w="851" w:type="dxa"/>
            <w:gridSpan w:val="2"/>
          </w:tcPr>
          <w:p w14:paraId="5831A4AF" w14:textId="77777777" w:rsidR="00554225" w:rsidRPr="0079274F" w:rsidRDefault="00554225" w:rsidP="00475E91">
            <w:pPr>
              <w:rPr>
                <w:bCs/>
                <w:sz w:val="22"/>
                <w:szCs w:val="22"/>
              </w:rPr>
            </w:pPr>
          </w:p>
        </w:tc>
        <w:tc>
          <w:tcPr>
            <w:tcW w:w="992" w:type="dxa"/>
            <w:gridSpan w:val="2"/>
          </w:tcPr>
          <w:p w14:paraId="0387B042" w14:textId="77777777" w:rsidR="00554225" w:rsidRPr="0079274F" w:rsidRDefault="00554225" w:rsidP="00475E91">
            <w:pPr>
              <w:rPr>
                <w:bCs/>
                <w:sz w:val="22"/>
                <w:szCs w:val="22"/>
              </w:rPr>
            </w:pPr>
          </w:p>
        </w:tc>
        <w:tc>
          <w:tcPr>
            <w:tcW w:w="709" w:type="dxa"/>
          </w:tcPr>
          <w:p w14:paraId="07818FEC" w14:textId="77777777" w:rsidR="00554225" w:rsidRPr="0079274F" w:rsidRDefault="00554225" w:rsidP="00475E91">
            <w:pPr>
              <w:rPr>
                <w:bCs/>
                <w:sz w:val="22"/>
                <w:szCs w:val="22"/>
              </w:rPr>
            </w:pPr>
          </w:p>
        </w:tc>
        <w:tc>
          <w:tcPr>
            <w:tcW w:w="850" w:type="dxa"/>
            <w:gridSpan w:val="2"/>
          </w:tcPr>
          <w:p w14:paraId="107B1034"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FFFFFF"/>
          </w:tcPr>
          <w:p w14:paraId="5C294898" w14:textId="77777777" w:rsidR="00554225" w:rsidRPr="0079274F" w:rsidRDefault="00554225" w:rsidP="00475E91">
            <w:pPr>
              <w:rPr>
                <w:bCs/>
                <w:sz w:val="22"/>
                <w:szCs w:val="22"/>
              </w:rPr>
            </w:pPr>
          </w:p>
        </w:tc>
        <w:tc>
          <w:tcPr>
            <w:tcW w:w="992" w:type="dxa"/>
            <w:tcBorders>
              <w:bottom w:val="double" w:sz="4" w:space="0" w:color="auto"/>
            </w:tcBorders>
            <w:shd w:val="thinHorzStripe" w:color="auto" w:fill="FFFFFF"/>
          </w:tcPr>
          <w:p w14:paraId="36D2E7C7" w14:textId="77777777" w:rsidR="00554225" w:rsidRPr="0079274F" w:rsidRDefault="00554225" w:rsidP="00475E91">
            <w:pPr>
              <w:rPr>
                <w:bCs/>
                <w:sz w:val="22"/>
                <w:szCs w:val="22"/>
              </w:rPr>
            </w:pPr>
          </w:p>
        </w:tc>
        <w:tc>
          <w:tcPr>
            <w:tcW w:w="992" w:type="dxa"/>
            <w:gridSpan w:val="2"/>
            <w:tcBorders>
              <w:bottom w:val="double" w:sz="4" w:space="0" w:color="auto"/>
            </w:tcBorders>
            <w:shd w:val="thinHorzStripe" w:color="auto" w:fill="FFFFFF"/>
          </w:tcPr>
          <w:p w14:paraId="5412A119" w14:textId="77777777" w:rsidR="00554225" w:rsidRPr="0079274F" w:rsidRDefault="00554225" w:rsidP="00475E91">
            <w:pPr>
              <w:rPr>
                <w:bCs/>
                <w:sz w:val="22"/>
                <w:szCs w:val="22"/>
              </w:rPr>
            </w:pPr>
          </w:p>
        </w:tc>
        <w:tc>
          <w:tcPr>
            <w:tcW w:w="1134" w:type="dxa"/>
            <w:gridSpan w:val="2"/>
            <w:tcBorders>
              <w:bottom w:val="double" w:sz="4" w:space="0" w:color="auto"/>
            </w:tcBorders>
            <w:shd w:val="thinHorzStripe" w:color="auto" w:fill="FFFFFF"/>
          </w:tcPr>
          <w:p w14:paraId="69BB13D2" w14:textId="77777777" w:rsidR="00554225" w:rsidRPr="0079274F" w:rsidRDefault="00554225" w:rsidP="00475E91">
            <w:pPr>
              <w:rPr>
                <w:bCs/>
                <w:sz w:val="22"/>
                <w:szCs w:val="22"/>
              </w:rPr>
            </w:pPr>
          </w:p>
        </w:tc>
        <w:tc>
          <w:tcPr>
            <w:tcW w:w="1333" w:type="dxa"/>
            <w:tcBorders>
              <w:bottom w:val="double" w:sz="4" w:space="0" w:color="auto"/>
            </w:tcBorders>
            <w:shd w:val="thinHorzStripe" w:color="auto" w:fill="FFFFFF"/>
          </w:tcPr>
          <w:p w14:paraId="48F45407" w14:textId="77777777" w:rsidR="00554225" w:rsidRPr="0079274F" w:rsidRDefault="00554225" w:rsidP="00475E91">
            <w:pPr>
              <w:rPr>
                <w:bCs/>
                <w:sz w:val="22"/>
                <w:szCs w:val="22"/>
              </w:rPr>
            </w:pPr>
          </w:p>
        </w:tc>
      </w:tr>
      <w:tr w:rsidR="00554225" w:rsidRPr="0079274F" w14:paraId="70383C50" w14:textId="77777777" w:rsidTr="0079274F">
        <w:trPr>
          <w:gridAfter w:val="1"/>
          <w:wAfter w:w="15" w:type="dxa"/>
          <w:cantSplit/>
          <w:trHeight w:hRule="exact" w:val="350"/>
          <w:jc w:val="center"/>
        </w:trPr>
        <w:tc>
          <w:tcPr>
            <w:tcW w:w="4704" w:type="dxa"/>
            <w:gridSpan w:val="4"/>
            <w:shd w:val="pct15" w:color="auto" w:fill="FFFFFF"/>
            <w:vAlign w:val="center"/>
          </w:tcPr>
          <w:p w14:paraId="55204388"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ENSEÑANZA OBLIGATORIA</w:t>
            </w:r>
          </w:p>
        </w:tc>
        <w:tc>
          <w:tcPr>
            <w:tcW w:w="1036" w:type="dxa"/>
            <w:tcBorders>
              <w:bottom w:val="double" w:sz="4" w:space="0" w:color="auto"/>
            </w:tcBorders>
            <w:shd w:val="thinHorzStripe" w:color="auto" w:fill="auto"/>
          </w:tcPr>
          <w:p w14:paraId="51CB9A09" w14:textId="77777777" w:rsidR="00554225" w:rsidRPr="0079274F" w:rsidRDefault="00554225" w:rsidP="00475E91">
            <w:pPr>
              <w:rPr>
                <w:bCs/>
                <w:sz w:val="22"/>
                <w:szCs w:val="22"/>
              </w:rPr>
            </w:pPr>
          </w:p>
        </w:tc>
        <w:tc>
          <w:tcPr>
            <w:tcW w:w="851" w:type="dxa"/>
            <w:gridSpan w:val="2"/>
            <w:tcBorders>
              <w:bottom w:val="double" w:sz="4" w:space="0" w:color="auto"/>
            </w:tcBorders>
          </w:tcPr>
          <w:p w14:paraId="0AE13F1D" w14:textId="77777777" w:rsidR="00554225" w:rsidRPr="0079274F" w:rsidRDefault="00554225" w:rsidP="00475E91">
            <w:pPr>
              <w:rPr>
                <w:bCs/>
                <w:sz w:val="22"/>
                <w:szCs w:val="22"/>
              </w:rPr>
            </w:pPr>
          </w:p>
        </w:tc>
        <w:tc>
          <w:tcPr>
            <w:tcW w:w="992" w:type="dxa"/>
            <w:gridSpan w:val="2"/>
            <w:tcBorders>
              <w:bottom w:val="double" w:sz="4" w:space="0" w:color="auto"/>
            </w:tcBorders>
          </w:tcPr>
          <w:p w14:paraId="7E3EE7F7" w14:textId="77777777" w:rsidR="00554225" w:rsidRPr="0079274F" w:rsidRDefault="00554225" w:rsidP="00475E91">
            <w:pPr>
              <w:rPr>
                <w:bCs/>
                <w:sz w:val="22"/>
                <w:szCs w:val="22"/>
              </w:rPr>
            </w:pPr>
          </w:p>
        </w:tc>
        <w:tc>
          <w:tcPr>
            <w:tcW w:w="709" w:type="dxa"/>
            <w:tcBorders>
              <w:bottom w:val="double" w:sz="4" w:space="0" w:color="auto"/>
            </w:tcBorders>
          </w:tcPr>
          <w:p w14:paraId="4E55E3EB" w14:textId="77777777" w:rsidR="00554225" w:rsidRPr="0079274F" w:rsidRDefault="00554225" w:rsidP="00475E91">
            <w:pPr>
              <w:rPr>
                <w:bCs/>
                <w:sz w:val="22"/>
                <w:szCs w:val="22"/>
              </w:rPr>
            </w:pPr>
          </w:p>
        </w:tc>
        <w:tc>
          <w:tcPr>
            <w:tcW w:w="850" w:type="dxa"/>
            <w:gridSpan w:val="2"/>
            <w:tcBorders>
              <w:bottom w:val="double" w:sz="4" w:space="0" w:color="auto"/>
            </w:tcBorders>
          </w:tcPr>
          <w:p w14:paraId="50158B82" w14:textId="77777777" w:rsidR="00554225" w:rsidRPr="0079274F" w:rsidRDefault="00554225" w:rsidP="00475E91">
            <w:pPr>
              <w:rPr>
                <w:bCs/>
                <w:sz w:val="22"/>
                <w:szCs w:val="22"/>
              </w:rPr>
            </w:pPr>
          </w:p>
        </w:tc>
        <w:tc>
          <w:tcPr>
            <w:tcW w:w="851" w:type="dxa"/>
            <w:gridSpan w:val="2"/>
            <w:tcBorders>
              <w:top w:val="double" w:sz="4" w:space="0" w:color="auto"/>
              <w:bottom w:val="double" w:sz="4" w:space="0" w:color="auto"/>
            </w:tcBorders>
            <w:shd w:val="thinHorzStripe" w:color="auto" w:fill="FFFFFF"/>
          </w:tcPr>
          <w:p w14:paraId="6595CB99" w14:textId="77777777" w:rsidR="00554225" w:rsidRPr="0079274F" w:rsidRDefault="00554225" w:rsidP="00475E91">
            <w:pPr>
              <w:rPr>
                <w:bCs/>
                <w:sz w:val="22"/>
                <w:szCs w:val="22"/>
              </w:rPr>
            </w:pPr>
          </w:p>
        </w:tc>
        <w:tc>
          <w:tcPr>
            <w:tcW w:w="992" w:type="dxa"/>
            <w:tcBorders>
              <w:top w:val="double" w:sz="4" w:space="0" w:color="auto"/>
              <w:bottom w:val="double" w:sz="4" w:space="0" w:color="auto"/>
            </w:tcBorders>
            <w:shd w:val="thinHorzStripe" w:color="auto" w:fill="FFFFFF"/>
          </w:tcPr>
          <w:p w14:paraId="3EB09076" w14:textId="77777777" w:rsidR="00554225" w:rsidRPr="0079274F" w:rsidRDefault="00554225" w:rsidP="00475E91">
            <w:pPr>
              <w:rPr>
                <w:bCs/>
                <w:sz w:val="22"/>
                <w:szCs w:val="22"/>
              </w:rPr>
            </w:pPr>
          </w:p>
        </w:tc>
        <w:tc>
          <w:tcPr>
            <w:tcW w:w="992" w:type="dxa"/>
            <w:gridSpan w:val="2"/>
            <w:tcBorders>
              <w:top w:val="double" w:sz="4" w:space="0" w:color="auto"/>
              <w:bottom w:val="double" w:sz="4" w:space="0" w:color="auto"/>
            </w:tcBorders>
            <w:shd w:val="thinHorzStripe" w:color="auto" w:fill="FFFFFF"/>
          </w:tcPr>
          <w:p w14:paraId="16A2DD94" w14:textId="77777777" w:rsidR="00554225" w:rsidRPr="0079274F" w:rsidRDefault="00554225" w:rsidP="00475E91">
            <w:pPr>
              <w:rPr>
                <w:bCs/>
                <w:sz w:val="22"/>
                <w:szCs w:val="22"/>
              </w:rPr>
            </w:pPr>
          </w:p>
        </w:tc>
        <w:tc>
          <w:tcPr>
            <w:tcW w:w="1134" w:type="dxa"/>
            <w:gridSpan w:val="2"/>
            <w:tcBorders>
              <w:top w:val="double" w:sz="4" w:space="0" w:color="auto"/>
              <w:bottom w:val="double" w:sz="4" w:space="0" w:color="auto"/>
            </w:tcBorders>
            <w:shd w:val="thinHorzStripe" w:color="auto" w:fill="FFFFFF"/>
          </w:tcPr>
          <w:p w14:paraId="011B4106" w14:textId="77777777" w:rsidR="00554225" w:rsidRPr="0079274F" w:rsidRDefault="00554225" w:rsidP="00475E91">
            <w:pPr>
              <w:rPr>
                <w:bCs/>
                <w:sz w:val="22"/>
                <w:szCs w:val="22"/>
              </w:rPr>
            </w:pPr>
          </w:p>
        </w:tc>
        <w:tc>
          <w:tcPr>
            <w:tcW w:w="1333" w:type="dxa"/>
            <w:tcBorders>
              <w:top w:val="double" w:sz="4" w:space="0" w:color="auto"/>
              <w:bottom w:val="double" w:sz="4" w:space="0" w:color="auto"/>
            </w:tcBorders>
            <w:shd w:val="thinHorzStripe" w:color="auto" w:fill="FFFFFF"/>
          </w:tcPr>
          <w:p w14:paraId="0D9A36E2" w14:textId="77777777" w:rsidR="00554225" w:rsidRPr="0079274F" w:rsidRDefault="00554225" w:rsidP="00475E91">
            <w:pPr>
              <w:rPr>
                <w:bCs/>
                <w:sz w:val="22"/>
                <w:szCs w:val="22"/>
              </w:rPr>
            </w:pPr>
          </w:p>
        </w:tc>
      </w:tr>
      <w:tr w:rsidR="00554225" w:rsidRPr="0079274F" w14:paraId="7795F3A0" w14:textId="77777777" w:rsidTr="0079274F">
        <w:trPr>
          <w:gridAfter w:val="1"/>
          <w:wAfter w:w="15" w:type="dxa"/>
          <w:cantSplit/>
          <w:trHeight w:hRule="exact" w:val="359"/>
          <w:jc w:val="center"/>
        </w:trPr>
        <w:tc>
          <w:tcPr>
            <w:tcW w:w="4704" w:type="dxa"/>
            <w:gridSpan w:val="4"/>
            <w:shd w:val="pct15" w:color="auto" w:fill="FFFFFF"/>
            <w:vAlign w:val="center"/>
          </w:tcPr>
          <w:p w14:paraId="386EC7F4" w14:textId="1A0E45F3"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ALUMNOS ESCOLARIZADOS EN</w:t>
            </w:r>
            <w:r w:rsidR="00B929A6">
              <w:rPr>
                <w:rFonts w:ascii="Arial" w:hAnsi="Arial" w:cs="Arial"/>
                <w:bCs/>
                <w:sz w:val="20"/>
                <w:szCs w:val="20"/>
              </w:rPr>
              <w:t xml:space="preserve"> CRE</w:t>
            </w:r>
            <w:r w:rsidRPr="0079274F">
              <w:rPr>
                <w:rFonts w:ascii="Arial" w:hAnsi="Arial" w:cs="Arial"/>
                <w:bCs/>
                <w:sz w:val="20"/>
                <w:szCs w:val="20"/>
              </w:rPr>
              <w:t xml:space="preserve"> </w:t>
            </w:r>
            <w:r w:rsidR="00B929A6">
              <w:rPr>
                <w:rFonts w:ascii="Arial" w:hAnsi="Arial" w:cs="Arial"/>
                <w:bCs/>
                <w:sz w:val="20"/>
                <w:szCs w:val="20"/>
              </w:rPr>
              <w:t>CCCRE</w:t>
            </w:r>
            <w:r w:rsidRPr="0079274F">
              <w:rPr>
                <w:rFonts w:ascii="Arial" w:hAnsi="Arial" w:cs="Arial"/>
                <w:bCs/>
                <w:sz w:val="20"/>
                <w:szCs w:val="20"/>
              </w:rPr>
              <w:t>CENTRESCOLAR ONCE</w:t>
            </w:r>
          </w:p>
        </w:tc>
        <w:tc>
          <w:tcPr>
            <w:tcW w:w="1036" w:type="dxa"/>
            <w:shd w:val="thinHorzStripe" w:color="auto" w:fill="auto"/>
          </w:tcPr>
          <w:p w14:paraId="0CF9B9AE" w14:textId="77777777" w:rsidR="00554225" w:rsidRPr="0079274F" w:rsidRDefault="00554225" w:rsidP="00475E91">
            <w:pPr>
              <w:rPr>
                <w:bCs/>
                <w:sz w:val="22"/>
                <w:szCs w:val="22"/>
              </w:rPr>
            </w:pPr>
          </w:p>
        </w:tc>
        <w:tc>
          <w:tcPr>
            <w:tcW w:w="851" w:type="dxa"/>
            <w:gridSpan w:val="2"/>
            <w:shd w:val="thinHorzStripe" w:color="auto" w:fill="auto"/>
          </w:tcPr>
          <w:p w14:paraId="6354FA1D" w14:textId="77777777" w:rsidR="00554225" w:rsidRPr="0079274F" w:rsidRDefault="00554225" w:rsidP="00475E91">
            <w:pPr>
              <w:rPr>
                <w:bCs/>
                <w:sz w:val="22"/>
                <w:szCs w:val="22"/>
              </w:rPr>
            </w:pPr>
          </w:p>
        </w:tc>
        <w:tc>
          <w:tcPr>
            <w:tcW w:w="992" w:type="dxa"/>
            <w:gridSpan w:val="2"/>
            <w:shd w:val="clear" w:color="auto" w:fill="FFFFFF"/>
          </w:tcPr>
          <w:p w14:paraId="4E0C0353" w14:textId="77777777" w:rsidR="00554225" w:rsidRPr="0079274F" w:rsidRDefault="00554225" w:rsidP="00475E91">
            <w:pPr>
              <w:rPr>
                <w:bCs/>
                <w:sz w:val="22"/>
                <w:szCs w:val="22"/>
              </w:rPr>
            </w:pPr>
          </w:p>
        </w:tc>
        <w:tc>
          <w:tcPr>
            <w:tcW w:w="709" w:type="dxa"/>
            <w:tcBorders>
              <w:bottom w:val="double" w:sz="4" w:space="0" w:color="auto"/>
            </w:tcBorders>
            <w:shd w:val="thinHorzStripe" w:color="auto" w:fill="auto"/>
          </w:tcPr>
          <w:p w14:paraId="3DE86A5C" w14:textId="77777777" w:rsidR="00554225" w:rsidRPr="0079274F" w:rsidRDefault="00554225" w:rsidP="00475E91">
            <w:pPr>
              <w:rPr>
                <w:bCs/>
                <w:sz w:val="22"/>
                <w:szCs w:val="22"/>
              </w:rPr>
            </w:pPr>
          </w:p>
        </w:tc>
        <w:tc>
          <w:tcPr>
            <w:tcW w:w="850" w:type="dxa"/>
            <w:gridSpan w:val="2"/>
            <w:shd w:val="thinHorzStripe" w:color="auto" w:fill="auto"/>
          </w:tcPr>
          <w:p w14:paraId="184511C8" w14:textId="77777777" w:rsidR="00554225" w:rsidRPr="0079274F" w:rsidRDefault="00554225" w:rsidP="00475E91">
            <w:pPr>
              <w:rPr>
                <w:bCs/>
                <w:sz w:val="22"/>
                <w:szCs w:val="22"/>
              </w:rPr>
            </w:pPr>
          </w:p>
        </w:tc>
        <w:tc>
          <w:tcPr>
            <w:tcW w:w="851" w:type="dxa"/>
            <w:gridSpan w:val="2"/>
            <w:tcBorders>
              <w:top w:val="double" w:sz="4" w:space="0" w:color="auto"/>
              <w:bottom w:val="double" w:sz="4" w:space="0" w:color="auto"/>
            </w:tcBorders>
            <w:shd w:val="clear" w:color="auto" w:fill="FFFFFF"/>
          </w:tcPr>
          <w:p w14:paraId="2CC7EEA3" w14:textId="77777777" w:rsidR="00554225" w:rsidRPr="0079274F" w:rsidRDefault="00554225" w:rsidP="00475E91">
            <w:pPr>
              <w:rPr>
                <w:bCs/>
                <w:sz w:val="22"/>
                <w:szCs w:val="22"/>
              </w:rPr>
            </w:pPr>
          </w:p>
        </w:tc>
        <w:tc>
          <w:tcPr>
            <w:tcW w:w="992" w:type="dxa"/>
            <w:tcBorders>
              <w:top w:val="double" w:sz="4" w:space="0" w:color="auto"/>
            </w:tcBorders>
            <w:shd w:val="thinHorzStripe" w:color="auto" w:fill="FFFFFF"/>
          </w:tcPr>
          <w:p w14:paraId="0D1AB9E9" w14:textId="77777777" w:rsidR="00554225" w:rsidRPr="0079274F" w:rsidRDefault="00554225" w:rsidP="00475E91">
            <w:pPr>
              <w:rPr>
                <w:bCs/>
                <w:sz w:val="22"/>
                <w:szCs w:val="22"/>
              </w:rPr>
            </w:pPr>
          </w:p>
        </w:tc>
        <w:tc>
          <w:tcPr>
            <w:tcW w:w="992" w:type="dxa"/>
            <w:gridSpan w:val="2"/>
            <w:tcBorders>
              <w:top w:val="double" w:sz="4" w:space="0" w:color="auto"/>
            </w:tcBorders>
            <w:shd w:val="thinHorzStripe" w:color="auto" w:fill="FFFFFF"/>
          </w:tcPr>
          <w:p w14:paraId="555AD930" w14:textId="77777777" w:rsidR="00554225" w:rsidRPr="0079274F" w:rsidRDefault="00554225" w:rsidP="00475E91">
            <w:pPr>
              <w:rPr>
                <w:bCs/>
                <w:sz w:val="22"/>
                <w:szCs w:val="22"/>
              </w:rPr>
            </w:pPr>
          </w:p>
        </w:tc>
        <w:tc>
          <w:tcPr>
            <w:tcW w:w="1134" w:type="dxa"/>
            <w:gridSpan w:val="2"/>
            <w:tcBorders>
              <w:top w:val="double" w:sz="4" w:space="0" w:color="auto"/>
              <w:bottom w:val="double" w:sz="4" w:space="0" w:color="auto"/>
            </w:tcBorders>
            <w:shd w:val="thinHorzStripe" w:color="auto" w:fill="FFFFFF"/>
          </w:tcPr>
          <w:p w14:paraId="194AF376" w14:textId="77777777" w:rsidR="00554225" w:rsidRPr="0079274F" w:rsidRDefault="00554225" w:rsidP="00475E91">
            <w:pPr>
              <w:rPr>
                <w:bCs/>
                <w:sz w:val="22"/>
                <w:szCs w:val="22"/>
              </w:rPr>
            </w:pPr>
          </w:p>
        </w:tc>
        <w:tc>
          <w:tcPr>
            <w:tcW w:w="1333" w:type="dxa"/>
            <w:tcBorders>
              <w:top w:val="double" w:sz="4" w:space="0" w:color="auto"/>
              <w:bottom w:val="double" w:sz="4" w:space="0" w:color="auto"/>
            </w:tcBorders>
            <w:shd w:val="thinHorzStripe" w:color="auto" w:fill="FFFFFF"/>
          </w:tcPr>
          <w:p w14:paraId="6B6AB45B" w14:textId="77777777" w:rsidR="00554225" w:rsidRPr="0079274F" w:rsidRDefault="00554225" w:rsidP="00475E91">
            <w:pPr>
              <w:rPr>
                <w:bCs/>
                <w:sz w:val="22"/>
                <w:szCs w:val="22"/>
              </w:rPr>
            </w:pPr>
          </w:p>
        </w:tc>
      </w:tr>
      <w:tr w:rsidR="00554225" w:rsidRPr="0079274F" w14:paraId="7B9B7FDB" w14:textId="77777777" w:rsidTr="0079274F">
        <w:trPr>
          <w:gridAfter w:val="1"/>
          <w:wAfter w:w="15" w:type="dxa"/>
          <w:cantSplit/>
          <w:trHeight w:hRule="exact" w:val="355"/>
          <w:jc w:val="center"/>
        </w:trPr>
        <w:tc>
          <w:tcPr>
            <w:tcW w:w="4704" w:type="dxa"/>
            <w:gridSpan w:val="4"/>
            <w:shd w:val="pct15" w:color="auto" w:fill="FFFFFF"/>
            <w:vAlign w:val="center"/>
          </w:tcPr>
          <w:p w14:paraId="4EB048F8"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NECESIDADES EDUCATIVAS ESPECIALES</w:t>
            </w:r>
          </w:p>
        </w:tc>
        <w:tc>
          <w:tcPr>
            <w:tcW w:w="1036" w:type="dxa"/>
            <w:tcBorders>
              <w:bottom w:val="double" w:sz="4" w:space="0" w:color="auto"/>
            </w:tcBorders>
            <w:shd w:val="clear" w:color="auto" w:fill="FFFFFF"/>
          </w:tcPr>
          <w:p w14:paraId="5BEC3812" w14:textId="77777777" w:rsidR="00554225" w:rsidRPr="0079274F" w:rsidRDefault="00554225" w:rsidP="00475E91">
            <w:pPr>
              <w:rPr>
                <w:bCs/>
                <w:sz w:val="22"/>
                <w:szCs w:val="22"/>
              </w:rPr>
            </w:pPr>
          </w:p>
        </w:tc>
        <w:tc>
          <w:tcPr>
            <w:tcW w:w="851" w:type="dxa"/>
            <w:gridSpan w:val="2"/>
            <w:tcBorders>
              <w:bottom w:val="double" w:sz="4" w:space="0" w:color="auto"/>
            </w:tcBorders>
            <w:shd w:val="clear" w:color="auto" w:fill="FFFFFF"/>
          </w:tcPr>
          <w:p w14:paraId="102FEC8C" w14:textId="77777777" w:rsidR="00554225" w:rsidRPr="0079274F" w:rsidRDefault="00554225" w:rsidP="00475E91">
            <w:pPr>
              <w:rPr>
                <w:bCs/>
                <w:sz w:val="22"/>
                <w:szCs w:val="22"/>
              </w:rPr>
            </w:pPr>
          </w:p>
        </w:tc>
        <w:tc>
          <w:tcPr>
            <w:tcW w:w="992" w:type="dxa"/>
            <w:gridSpan w:val="2"/>
            <w:shd w:val="clear" w:color="auto" w:fill="FFFFFF"/>
          </w:tcPr>
          <w:p w14:paraId="199280D1" w14:textId="77777777" w:rsidR="00554225" w:rsidRPr="0079274F" w:rsidRDefault="00554225" w:rsidP="00475E91">
            <w:pPr>
              <w:rPr>
                <w:bCs/>
                <w:sz w:val="22"/>
                <w:szCs w:val="22"/>
              </w:rPr>
            </w:pPr>
          </w:p>
        </w:tc>
        <w:tc>
          <w:tcPr>
            <w:tcW w:w="709" w:type="dxa"/>
            <w:shd w:val="thinHorzStripe" w:color="auto" w:fill="auto"/>
          </w:tcPr>
          <w:p w14:paraId="2464901E" w14:textId="77777777" w:rsidR="00554225" w:rsidRPr="0079274F" w:rsidRDefault="00554225" w:rsidP="00475E91">
            <w:pPr>
              <w:rPr>
                <w:bCs/>
                <w:sz w:val="22"/>
                <w:szCs w:val="22"/>
              </w:rPr>
            </w:pPr>
          </w:p>
        </w:tc>
        <w:tc>
          <w:tcPr>
            <w:tcW w:w="850" w:type="dxa"/>
            <w:gridSpan w:val="2"/>
            <w:shd w:val="clear" w:color="auto" w:fill="FFFFFF"/>
          </w:tcPr>
          <w:p w14:paraId="40F99F99"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auto"/>
          </w:tcPr>
          <w:p w14:paraId="436C7C1C" w14:textId="77777777" w:rsidR="00554225" w:rsidRPr="0079274F" w:rsidRDefault="00554225" w:rsidP="00475E91">
            <w:pPr>
              <w:rPr>
                <w:bCs/>
                <w:sz w:val="22"/>
                <w:szCs w:val="22"/>
              </w:rPr>
            </w:pPr>
          </w:p>
        </w:tc>
        <w:tc>
          <w:tcPr>
            <w:tcW w:w="992" w:type="dxa"/>
            <w:tcBorders>
              <w:bottom w:val="double" w:sz="4" w:space="0" w:color="auto"/>
            </w:tcBorders>
            <w:shd w:val="clear" w:color="auto" w:fill="FFFFFF"/>
          </w:tcPr>
          <w:p w14:paraId="33E21B9C" w14:textId="77777777" w:rsidR="00554225" w:rsidRPr="0079274F" w:rsidRDefault="00554225" w:rsidP="00475E91">
            <w:pPr>
              <w:rPr>
                <w:bCs/>
                <w:sz w:val="22"/>
                <w:szCs w:val="22"/>
              </w:rPr>
            </w:pPr>
          </w:p>
        </w:tc>
        <w:tc>
          <w:tcPr>
            <w:tcW w:w="992" w:type="dxa"/>
            <w:gridSpan w:val="2"/>
            <w:tcBorders>
              <w:bottom w:val="double" w:sz="4" w:space="0" w:color="auto"/>
            </w:tcBorders>
            <w:shd w:val="clear" w:color="auto" w:fill="FFFFFF"/>
          </w:tcPr>
          <w:p w14:paraId="0449F68F" w14:textId="77777777" w:rsidR="00554225" w:rsidRPr="0079274F" w:rsidRDefault="00554225" w:rsidP="00475E91">
            <w:pPr>
              <w:rPr>
                <w:bCs/>
                <w:sz w:val="22"/>
                <w:szCs w:val="22"/>
              </w:rPr>
            </w:pPr>
          </w:p>
        </w:tc>
        <w:tc>
          <w:tcPr>
            <w:tcW w:w="1134" w:type="dxa"/>
            <w:gridSpan w:val="2"/>
            <w:shd w:val="thinHorzStripe" w:color="auto" w:fill="FFFFFF"/>
          </w:tcPr>
          <w:p w14:paraId="248478FC" w14:textId="77777777" w:rsidR="00554225" w:rsidRPr="0079274F" w:rsidRDefault="00554225" w:rsidP="00475E91">
            <w:pPr>
              <w:rPr>
                <w:bCs/>
                <w:sz w:val="22"/>
                <w:szCs w:val="22"/>
              </w:rPr>
            </w:pPr>
          </w:p>
        </w:tc>
        <w:tc>
          <w:tcPr>
            <w:tcW w:w="1333" w:type="dxa"/>
            <w:tcBorders>
              <w:bottom w:val="double" w:sz="4" w:space="0" w:color="auto"/>
            </w:tcBorders>
            <w:shd w:val="thinHorzStripe" w:color="auto" w:fill="FFFFFF"/>
          </w:tcPr>
          <w:p w14:paraId="09221565" w14:textId="77777777" w:rsidR="00554225" w:rsidRPr="0079274F" w:rsidRDefault="00554225" w:rsidP="00475E91">
            <w:pPr>
              <w:rPr>
                <w:bCs/>
                <w:sz w:val="22"/>
                <w:szCs w:val="22"/>
              </w:rPr>
            </w:pPr>
          </w:p>
        </w:tc>
      </w:tr>
      <w:tr w:rsidR="00554225" w:rsidRPr="0079274F" w14:paraId="6115E58E" w14:textId="77777777" w:rsidTr="0079274F">
        <w:trPr>
          <w:gridAfter w:val="1"/>
          <w:wAfter w:w="15" w:type="dxa"/>
          <w:cantSplit/>
          <w:trHeight w:hRule="exact" w:val="351"/>
          <w:jc w:val="center"/>
        </w:trPr>
        <w:tc>
          <w:tcPr>
            <w:tcW w:w="4704" w:type="dxa"/>
            <w:gridSpan w:val="4"/>
            <w:shd w:val="pct15" w:color="auto" w:fill="FFFFFF"/>
            <w:vAlign w:val="center"/>
          </w:tcPr>
          <w:p w14:paraId="1784EF4B"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BACHILL. Y CICLOS FORMAT. GRADO MEDIO Y SUPERIOR</w:t>
            </w:r>
          </w:p>
        </w:tc>
        <w:tc>
          <w:tcPr>
            <w:tcW w:w="1036" w:type="dxa"/>
            <w:tcBorders>
              <w:bottom w:val="double" w:sz="4" w:space="0" w:color="auto"/>
            </w:tcBorders>
            <w:shd w:val="thinHorzStripe" w:color="auto" w:fill="FFFFFF"/>
          </w:tcPr>
          <w:p w14:paraId="61DCD81A"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FFFFFF"/>
          </w:tcPr>
          <w:p w14:paraId="705B3EB3" w14:textId="77777777" w:rsidR="00554225" w:rsidRPr="0079274F" w:rsidRDefault="00554225" w:rsidP="00475E91">
            <w:pPr>
              <w:rPr>
                <w:bCs/>
                <w:sz w:val="22"/>
                <w:szCs w:val="22"/>
              </w:rPr>
            </w:pPr>
          </w:p>
        </w:tc>
        <w:tc>
          <w:tcPr>
            <w:tcW w:w="992" w:type="dxa"/>
            <w:gridSpan w:val="2"/>
            <w:shd w:val="clear" w:color="auto" w:fill="FFFFFF"/>
          </w:tcPr>
          <w:p w14:paraId="77815063" w14:textId="77777777" w:rsidR="00554225" w:rsidRPr="0079274F" w:rsidRDefault="00554225" w:rsidP="00475E91">
            <w:pPr>
              <w:rPr>
                <w:bCs/>
                <w:sz w:val="22"/>
                <w:szCs w:val="22"/>
              </w:rPr>
            </w:pPr>
          </w:p>
        </w:tc>
        <w:tc>
          <w:tcPr>
            <w:tcW w:w="709" w:type="dxa"/>
            <w:shd w:val="clear" w:color="auto" w:fill="FFFFFF"/>
          </w:tcPr>
          <w:p w14:paraId="36F5CD71" w14:textId="77777777" w:rsidR="00554225" w:rsidRPr="0079274F" w:rsidRDefault="00554225" w:rsidP="00475E91">
            <w:pPr>
              <w:rPr>
                <w:bCs/>
                <w:sz w:val="22"/>
                <w:szCs w:val="22"/>
              </w:rPr>
            </w:pPr>
          </w:p>
        </w:tc>
        <w:tc>
          <w:tcPr>
            <w:tcW w:w="850" w:type="dxa"/>
            <w:gridSpan w:val="2"/>
            <w:shd w:val="clear" w:color="auto" w:fill="FFFFFF"/>
          </w:tcPr>
          <w:p w14:paraId="0ED73C0C"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auto"/>
          </w:tcPr>
          <w:p w14:paraId="72276396" w14:textId="77777777" w:rsidR="00554225" w:rsidRPr="0079274F" w:rsidRDefault="00554225" w:rsidP="00475E91">
            <w:pPr>
              <w:rPr>
                <w:bCs/>
                <w:sz w:val="22"/>
                <w:szCs w:val="22"/>
              </w:rPr>
            </w:pPr>
          </w:p>
        </w:tc>
        <w:tc>
          <w:tcPr>
            <w:tcW w:w="992" w:type="dxa"/>
            <w:tcBorders>
              <w:bottom w:val="double" w:sz="4" w:space="0" w:color="auto"/>
            </w:tcBorders>
            <w:shd w:val="thinHorzStripe" w:color="auto" w:fill="auto"/>
          </w:tcPr>
          <w:p w14:paraId="6C24596A" w14:textId="77777777" w:rsidR="00554225" w:rsidRPr="0079274F" w:rsidRDefault="00554225" w:rsidP="00475E91">
            <w:pPr>
              <w:rPr>
                <w:bCs/>
                <w:sz w:val="22"/>
                <w:szCs w:val="22"/>
              </w:rPr>
            </w:pPr>
          </w:p>
        </w:tc>
        <w:tc>
          <w:tcPr>
            <w:tcW w:w="992" w:type="dxa"/>
            <w:gridSpan w:val="2"/>
            <w:tcBorders>
              <w:bottom w:val="double" w:sz="4" w:space="0" w:color="auto"/>
            </w:tcBorders>
            <w:shd w:val="thinHorzStripe" w:color="auto" w:fill="auto"/>
          </w:tcPr>
          <w:p w14:paraId="49873550" w14:textId="77777777" w:rsidR="00554225" w:rsidRPr="0079274F" w:rsidRDefault="00554225" w:rsidP="00475E91">
            <w:pPr>
              <w:rPr>
                <w:bCs/>
                <w:sz w:val="22"/>
                <w:szCs w:val="22"/>
              </w:rPr>
            </w:pPr>
          </w:p>
        </w:tc>
        <w:tc>
          <w:tcPr>
            <w:tcW w:w="1134" w:type="dxa"/>
            <w:gridSpan w:val="2"/>
          </w:tcPr>
          <w:p w14:paraId="63151700" w14:textId="77777777" w:rsidR="00554225" w:rsidRPr="0079274F" w:rsidRDefault="00554225" w:rsidP="00475E91">
            <w:pPr>
              <w:rPr>
                <w:bCs/>
                <w:sz w:val="22"/>
                <w:szCs w:val="22"/>
              </w:rPr>
            </w:pPr>
          </w:p>
        </w:tc>
        <w:tc>
          <w:tcPr>
            <w:tcW w:w="1333" w:type="dxa"/>
            <w:tcBorders>
              <w:bottom w:val="double" w:sz="4" w:space="0" w:color="auto"/>
            </w:tcBorders>
            <w:shd w:val="thinHorzStripe" w:color="auto" w:fill="FFFFFF"/>
          </w:tcPr>
          <w:p w14:paraId="3B204C24" w14:textId="77777777" w:rsidR="00554225" w:rsidRPr="0079274F" w:rsidRDefault="00554225" w:rsidP="00475E91">
            <w:pPr>
              <w:rPr>
                <w:bCs/>
                <w:sz w:val="22"/>
                <w:szCs w:val="22"/>
              </w:rPr>
            </w:pPr>
          </w:p>
        </w:tc>
      </w:tr>
      <w:tr w:rsidR="00554225" w:rsidRPr="0079274F" w14:paraId="2612568A" w14:textId="77777777" w:rsidTr="0079274F">
        <w:trPr>
          <w:gridAfter w:val="1"/>
          <w:wAfter w:w="15" w:type="dxa"/>
          <w:cantSplit/>
          <w:trHeight w:hRule="exact" w:val="389"/>
          <w:jc w:val="center"/>
        </w:trPr>
        <w:tc>
          <w:tcPr>
            <w:tcW w:w="4704" w:type="dxa"/>
            <w:gridSpan w:val="4"/>
            <w:tcBorders>
              <w:bottom w:val="double" w:sz="4" w:space="0" w:color="auto"/>
            </w:tcBorders>
            <w:shd w:val="pct15" w:color="auto" w:fill="FFFFFF"/>
            <w:vAlign w:val="center"/>
          </w:tcPr>
          <w:p w14:paraId="201468AE" w14:textId="361765F0"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ENSEÑANZAS UNIVERSITARIAS</w:t>
            </w:r>
            <w:r w:rsidR="00B929A6">
              <w:rPr>
                <w:rFonts w:ascii="Arial" w:hAnsi="Arial" w:cs="Arial"/>
                <w:bCs/>
                <w:sz w:val="20"/>
                <w:szCs w:val="20"/>
              </w:rPr>
              <w:t xml:space="preserve"> DE GRADO</w:t>
            </w:r>
          </w:p>
        </w:tc>
        <w:tc>
          <w:tcPr>
            <w:tcW w:w="1036" w:type="dxa"/>
            <w:tcBorders>
              <w:bottom w:val="double" w:sz="4" w:space="0" w:color="auto"/>
            </w:tcBorders>
            <w:shd w:val="thinHorzStripe" w:color="auto" w:fill="FFFFFF"/>
          </w:tcPr>
          <w:p w14:paraId="4A00AADC"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FFFFFF"/>
          </w:tcPr>
          <w:p w14:paraId="16A796FC" w14:textId="77777777" w:rsidR="00554225" w:rsidRPr="0079274F" w:rsidRDefault="00554225" w:rsidP="00475E91">
            <w:pPr>
              <w:rPr>
                <w:bCs/>
                <w:sz w:val="22"/>
                <w:szCs w:val="22"/>
              </w:rPr>
            </w:pPr>
          </w:p>
        </w:tc>
        <w:tc>
          <w:tcPr>
            <w:tcW w:w="992" w:type="dxa"/>
            <w:gridSpan w:val="2"/>
            <w:tcBorders>
              <w:bottom w:val="double" w:sz="4" w:space="0" w:color="auto"/>
            </w:tcBorders>
            <w:shd w:val="clear" w:color="auto" w:fill="FFFFFF"/>
          </w:tcPr>
          <w:p w14:paraId="36580BF4" w14:textId="77777777" w:rsidR="00554225" w:rsidRPr="0079274F" w:rsidRDefault="00554225" w:rsidP="00475E91">
            <w:pPr>
              <w:rPr>
                <w:bCs/>
                <w:sz w:val="22"/>
                <w:szCs w:val="22"/>
              </w:rPr>
            </w:pPr>
          </w:p>
        </w:tc>
        <w:tc>
          <w:tcPr>
            <w:tcW w:w="709" w:type="dxa"/>
            <w:tcBorders>
              <w:bottom w:val="double" w:sz="4" w:space="0" w:color="auto"/>
            </w:tcBorders>
            <w:shd w:val="clear" w:color="auto" w:fill="FFFFFF"/>
          </w:tcPr>
          <w:p w14:paraId="6ACF5147" w14:textId="77777777" w:rsidR="00554225" w:rsidRPr="0079274F" w:rsidRDefault="00554225" w:rsidP="00475E91">
            <w:pPr>
              <w:rPr>
                <w:bCs/>
                <w:sz w:val="22"/>
                <w:szCs w:val="22"/>
              </w:rPr>
            </w:pPr>
          </w:p>
        </w:tc>
        <w:tc>
          <w:tcPr>
            <w:tcW w:w="850" w:type="dxa"/>
            <w:gridSpan w:val="2"/>
            <w:tcBorders>
              <w:bottom w:val="double" w:sz="4" w:space="0" w:color="auto"/>
            </w:tcBorders>
            <w:shd w:val="clear" w:color="auto" w:fill="FFFFFF"/>
          </w:tcPr>
          <w:p w14:paraId="2E6DEF21" w14:textId="77777777" w:rsidR="00554225" w:rsidRPr="0079274F" w:rsidRDefault="00554225" w:rsidP="00475E91">
            <w:pPr>
              <w:rPr>
                <w:bCs/>
                <w:sz w:val="22"/>
                <w:szCs w:val="22"/>
              </w:rPr>
            </w:pPr>
          </w:p>
        </w:tc>
        <w:tc>
          <w:tcPr>
            <w:tcW w:w="851" w:type="dxa"/>
            <w:gridSpan w:val="2"/>
            <w:tcBorders>
              <w:bottom w:val="double" w:sz="4" w:space="0" w:color="auto"/>
            </w:tcBorders>
            <w:shd w:val="thinHorzStripe" w:color="auto" w:fill="auto"/>
          </w:tcPr>
          <w:p w14:paraId="4A7B92D7" w14:textId="77777777" w:rsidR="00554225" w:rsidRPr="0079274F" w:rsidRDefault="00554225" w:rsidP="00475E91">
            <w:pPr>
              <w:rPr>
                <w:bCs/>
                <w:sz w:val="22"/>
                <w:szCs w:val="22"/>
              </w:rPr>
            </w:pPr>
          </w:p>
        </w:tc>
        <w:tc>
          <w:tcPr>
            <w:tcW w:w="992" w:type="dxa"/>
            <w:tcBorders>
              <w:bottom w:val="double" w:sz="4" w:space="0" w:color="auto"/>
            </w:tcBorders>
            <w:shd w:val="thinHorzStripe" w:color="auto" w:fill="auto"/>
          </w:tcPr>
          <w:p w14:paraId="01BD1162" w14:textId="77777777" w:rsidR="00554225" w:rsidRPr="0079274F" w:rsidRDefault="00554225" w:rsidP="00475E91">
            <w:pPr>
              <w:rPr>
                <w:bCs/>
                <w:sz w:val="22"/>
                <w:szCs w:val="22"/>
              </w:rPr>
            </w:pPr>
          </w:p>
        </w:tc>
        <w:tc>
          <w:tcPr>
            <w:tcW w:w="992" w:type="dxa"/>
            <w:gridSpan w:val="2"/>
            <w:tcBorders>
              <w:bottom w:val="double" w:sz="4" w:space="0" w:color="auto"/>
            </w:tcBorders>
            <w:shd w:val="thinHorzStripe" w:color="auto" w:fill="auto"/>
          </w:tcPr>
          <w:p w14:paraId="4D5096D2" w14:textId="77777777" w:rsidR="00554225" w:rsidRPr="0079274F" w:rsidRDefault="00554225" w:rsidP="00475E91">
            <w:pPr>
              <w:rPr>
                <w:bCs/>
                <w:sz w:val="22"/>
                <w:szCs w:val="22"/>
              </w:rPr>
            </w:pPr>
          </w:p>
        </w:tc>
        <w:tc>
          <w:tcPr>
            <w:tcW w:w="1134" w:type="dxa"/>
            <w:gridSpan w:val="2"/>
            <w:tcBorders>
              <w:bottom w:val="double" w:sz="4" w:space="0" w:color="auto"/>
            </w:tcBorders>
          </w:tcPr>
          <w:p w14:paraId="27B6D54D" w14:textId="77777777" w:rsidR="00554225" w:rsidRPr="0079274F" w:rsidRDefault="00554225" w:rsidP="00475E91">
            <w:pPr>
              <w:rPr>
                <w:bCs/>
                <w:sz w:val="22"/>
                <w:szCs w:val="22"/>
              </w:rPr>
            </w:pPr>
          </w:p>
        </w:tc>
        <w:tc>
          <w:tcPr>
            <w:tcW w:w="1333" w:type="dxa"/>
            <w:tcBorders>
              <w:bottom w:val="double" w:sz="4" w:space="0" w:color="auto"/>
            </w:tcBorders>
            <w:shd w:val="thinHorzStripe" w:color="auto" w:fill="FFFFFF"/>
          </w:tcPr>
          <w:p w14:paraId="2C21C1BE" w14:textId="77777777" w:rsidR="00554225" w:rsidRPr="0079274F" w:rsidRDefault="00554225" w:rsidP="00475E91">
            <w:pPr>
              <w:rPr>
                <w:bCs/>
                <w:sz w:val="22"/>
                <w:szCs w:val="22"/>
              </w:rPr>
            </w:pPr>
          </w:p>
        </w:tc>
      </w:tr>
      <w:tr w:rsidR="00554225" w:rsidRPr="0079274F" w14:paraId="554E77D6" w14:textId="77777777" w:rsidTr="0079274F">
        <w:trPr>
          <w:gridAfter w:val="1"/>
          <w:wAfter w:w="15" w:type="dxa"/>
          <w:cantSplit/>
          <w:trHeight w:hRule="exact" w:val="461"/>
          <w:jc w:val="center"/>
        </w:trPr>
        <w:tc>
          <w:tcPr>
            <w:tcW w:w="4704" w:type="dxa"/>
            <w:gridSpan w:val="4"/>
            <w:shd w:val="pct15" w:color="auto" w:fill="FFFFFF"/>
            <w:vAlign w:val="center"/>
          </w:tcPr>
          <w:p w14:paraId="288EAEAC" w14:textId="77777777" w:rsidR="00554225" w:rsidRPr="0079274F" w:rsidRDefault="00554225" w:rsidP="00475E91">
            <w:pPr>
              <w:spacing w:before="120"/>
              <w:rPr>
                <w:rFonts w:ascii="Arial" w:hAnsi="Arial" w:cs="Arial"/>
                <w:bCs/>
                <w:sz w:val="20"/>
                <w:szCs w:val="20"/>
              </w:rPr>
            </w:pPr>
            <w:r w:rsidRPr="0079274F">
              <w:rPr>
                <w:rFonts w:ascii="Arial" w:hAnsi="Arial" w:cs="Arial"/>
                <w:bCs/>
                <w:sz w:val="20"/>
                <w:szCs w:val="20"/>
              </w:rPr>
              <w:t>ESTUDIOS UNIVERSITARIOS DE DOCTORADO</w:t>
            </w:r>
          </w:p>
        </w:tc>
        <w:tc>
          <w:tcPr>
            <w:tcW w:w="1036" w:type="dxa"/>
            <w:shd w:val="thinHorzStripe" w:color="auto" w:fill="FFFFFF"/>
          </w:tcPr>
          <w:p w14:paraId="04CFBB5A" w14:textId="77777777" w:rsidR="00554225" w:rsidRPr="0079274F" w:rsidRDefault="00554225" w:rsidP="00475E91">
            <w:pPr>
              <w:rPr>
                <w:bCs/>
                <w:sz w:val="22"/>
                <w:szCs w:val="22"/>
              </w:rPr>
            </w:pPr>
          </w:p>
        </w:tc>
        <w:tc>
          <w:tcPr>
            <w:tcW w:w="851" w:type="dxa"/>
            <w:gridSpan w:val="2"/>
            <w:shd w:val="thinHorzStripe" w:color="auto" w:fill="FFFFFF"/>
          </w:tcPr>
          <w:p w14:paraId="30532E62" w14:textId="77777777" w:rsidR="00554225" w:rsidRPr="0079274F" w:rsidRDefault="00554225" w:rsidP="00475E91">
            <w:pPr>
              <w:rPr>
                <w:bCs/>
                <w:sz w:val="22"/>
                <w:szCs w:val="22"/>
              </w:rPr>
            </w:pPr>
          </w:p>
        </w:tc>
        <w:tc>
          <w:tcPr>
            <w:tcW w:w="992" w:type="dxa"/>
            <w:gridSpan w:val="2"/>
            <w:shd w:val="thinHorzStripe" w:color="auto" w:fill="auto"/>
          </w:tcPr>
          <w:p w14:paraId="02273268" w14:textId="77777777" w:rsidR="00554225" w:rsidRPr="0079274F" w:rsidRDefault="00554225" w:rsidP="00475E91">
            <w:pPr>
              <w:rPr>
                <w:bCs/>
                <w:sz w:val="22"/>
                <w:szCs w:val="22"/>
              </w:rPr>
            </w:pPr>
          </w:p>
        </w:tc>
        <w:tc>
          <w:tcPr>
            <w:tcW w:w="709" w:type="dxa"/>
            <w:shd w:val="thinHorzStripe" w:color="auto" w:fill="auto"/>
          </w:tcPr>
          <w:p w14:paraId="34C57A3A" w14:textId="77777777" w:rsidR="00554225" w:rsidRPr="0079274F" w:rsidRDefault="00554225" w:rsidP="00475E91">
            <w:pPr>
              <w:rPr>
                <w:bCs/>
                <w:sz w:val="22"/>
                <w:szCs w:val="22"/>
              </w:rPr>
            </w:pPr>
          </w:p>
        </w:tc>
        <w:tc>
          <w:tcPr>
            <w:tcW w:w="850" w:type="dxa"/>
            <w:gridSpan w:val="2"/>
            <w:shd w:val="thinHorzStripe" w:color="auto" w:fill="auto"/>
          </w:tcPr>
          <w:p w14:paraId="16EED0A0" w14:textId="77777777" w:rsidR="00554225" w:rsidRPr="0079274F" w:rsidRDefault="00554225" w:rsidP="00475E91">
            <w:pPr>
              <w:rPr>
                <w:bCs/>
                <w:sz w:val="22"/>
                <w:szCs w:val="22"/>
              </w:rPr>
            </w:pPr>
          </w:p>
        </w:tc>
        <w:tc>
          <w:tcPr>
            <w:tcW w:w="851" w:type="dxa"/>
            <w:gridSpan w:val="2"/>
            <w:shd w:val="thinHorzStripe" w:color="auto" w:fill="auto"/>
          </w:tcPr>
          <w:p w14:paraId="62C65487" w14:textId="77777777" w:rsidR="00554225" w:rsidRPr="0079274F" w:rsidRDefault="00554225" w:rsidP="00475E91">
            <w:pPr>
              <w:rPr>
                <w:bCs/>
                <w:sz w:val="22"/>
                <w:szCs w:val="22"/>
              </w:rPr>
            </w:pPr>
          </w:p>
        </w:tc>
        <w:tc>
          <w:tcPr>
            <w:tcW w:w="992" w:type="dxa"/>
            <w:shd w:val="thinHorzStripe" w:color="auto" w:fill="auto"/>
          </w:tcPr>
          <w:p w14:paraId="6DA5A70A" w14:textId="77777777" w:rsidR="00554225" w:rsidRPr="0079274F" w:rsidRDefault="00554225" w:rsidP="00475E91">
            <w:pPr>
              <w:rPr>
                <w:bCs/>
                <w:sz w:val="22"/>
                <w:szCs w:val="22"/>
              </w:rPr>
            </w:pPr>
          </w:p>
        </w:tc>
        <w:tc>
          <w:tcPr>
            <w:tcW w:w="992" w:type="dxa"/>
            <w:gridSpan w:val="2"/>
            <w:shd w:val="thinHorzStripe" w:color="auto" w:fill="auto"/>
          </w:tcPr>
          <w:p w14:paraId="07062F56" w14:textId="77777777" w:rsidR="00554225" w:rsidRPr="0079274F" w:rsidRDefault="00554225" w:rsidP="00475E91">
            <w:pPr>
              <w:rPr>
                <w:bCs/>
                <w:sz w:val="22"/>
                <w:szCs w:val="22"/>
              </w:rPr>
            </w:pPr>
          </w:p>
        </w:tc>
        <w:tc>
          <w:tcPr>
            <w:tcW w:w="1134" w:type="dxa"/>
            <w:gridSpan w:val="2"/>
            <w:shd w:val="thinHorzStripe" w:color="auto" w:fill="auto"/>
          </w:tcPr>
          <w:p w14:paraId="13529DBC" w14:textId="77777777" w:rsidR="00554225" w:rsidRPr="0079274F" w:rsidRDefault="00554225" w:rsidP="00475E91">
            <w:pPr>
              <w:rPr>
                <w:bCs/>
                <w:sz w:val="22"/>
                <w:szCs w:val="22"/>
              </w:rPr>
            </w:pPr>
          </w:p>
        </w:tc>
        <w:tc>
          <w:tcPr>
            <w:tcW w:w="1333" w:type="dxa"/>
          </w:tcPr>
          <w:p w14:paraId="6379DE35" w14:textId="77777777" w:rsidR="00554225" w:rsidRPr="0079274F" w:rsidRDefault="00554225" w:rsidP="00475E91">
            <w:pPr>
              <w:rPr>
                <w:bCs/>
                <w:sz w:val="22"/>
                <w:szCs w:val="22"/>
              </w:rPr>
            </w:pPr>
          </w:p>
        </w:tc>
      </w:tr>
      <w:tr w:rsidR="004608AC" w:rsidRPr="0079274F" w14:paraId="09DFB02F" w14:textId="77777777" w:rsidTr="0079274F">
        <w:trPr>
          <w:jc w:val="center"/>
        </w:trPr>
        <w:tc>
          <w:tcPr>
            <w:tcW w:w="4663" w:type="dxa"/>
            <w:gridSpan w:val="3"/>
          </w:tcPr>
          <w:p w14:paraId="57934AE0" w14:textId="77777777" w:rsidR="000F0872" w:rsidRPr="0079274F" w:rsidRDefault="000F0872" w:rsidP="00475E91">
            <w:pPr>
              <w:pStyle w:val="Sangradetextonormal"/>
              <w:autoSpaceDE w:val="0"/>
              <w:autoSpaceDN w:val="0"/>
              <w:rPr>
                <w:bCs/>
                <w:sz w:val="22"/>
                <w:szCs w:val="22"/>
              </w:rPr>
            </w:pP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r w:rsidRPr="0079274F">
              <w:rPr>
                <w:bCs/>
                <w:sz w:val="22"/>
                <w:szCs w:val="22"/>
              </w:rPr>
              <w:tab/>
            </w:r>
          </w:p>
        </w:tc>
        <w:tc>
          <w:tcPr>
            <w:tcW w:w="1276" w:type="dxa"/>
            <w:gridSpan w:val="3"/>
            <w:shd w:val="pct15" w:color="auto" w:fill="FFFFFF"/>
            <w:vAlign w:val="center"/>
          </w:tcPr>
          <w:p w14:paraId="48AC6351" w14:textId="77777777"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Transporte</w:t>
            </w:r>
          </w:p>
        </w:tc>
        <w:tc>
          <w:tcPr>
            <w:tcW w:w="1276" w:type="dxa"/>
            <w:gridSpan w:val="2"/>
            <w:shd w:val="pct15" w:color="auto" w:fill="FFFFFF"/>
            <w:vAlign w:val="center"/>
          </w:tcPr>
          <w:p w14:paraId="186B0281" w14:textId="77777777"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Tratam. Especiales</w:t>
            </w:r>
          </w:p>
        </w:tc>
        <w:tc>
          <w:tcPr>
            <w:tcW w:w="1417" w:type="dxa"/>
            <w:gridSpan w:val="3"/>
            <w:tcBorders>
              <w:bottom w:val="double" w:sz="4" w:space="0" w:color="auto"/>
            </w:tcBorders>
            <w:shd w:val="pct15" w:color="auto" w:fill="FFFFFF"/>
            <w:vAlign w:val="center"/>
          </w:tcPr>
          <w:p w14:paraId="5C4BCDCD" w14:textId="77777777"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Reed. Pedagógica</w:t>
            </w:r>
          </w:p>
        </w:tc>
        <w:tc>
          <w:tcPr>
            <w:tcW w:w="1276" w:type="dxa"/>
            <w:gridSpan w:val="2"/>
            <w:tcBorders>
              <w:bottom w:val="double" w:sz="4" w:space="0" w:color="auto"/>
            </w:tcBorders>
            <w:shd w:val="pct15" w:color="auto" w:fill="FFFFFF"/>
            <w:vAlign w:val="center"/>
          </w:tcPr>
          <w:p w14:paraId="6323217D" w14:textId="77777777"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Interv. Logopédica</w:t>
            </w:r>
          </w:p>
        </w:tc>
        <w:tc>
          <w:tcPr>
            <w:tcW w:w="1701" w:type="dxa"/>
            <w:gridSpan w:val="3"/>
            <w:tcBorders>
              <w:bottom w:val="double" w:sz="4" w:space="0" w:color="auto"/>
            </w:tcBorders>
            <w:shd w:val="pct15" w:color="auto" w:fill="FFFFFF"/>
            <w:vAlign w:val="center"/>
          </w:tcPr>
          <w:p w14:paraId="55C8A774" w14:textId="7277E5E6" w:rsidR="000F0872" w:rsidRPr="0079274F" w:rsidRDefault="0079274F" w:rsidP="00475E91">
            <w:pPr>
              <w:ind w:left="-57"/>
              <w:jc w:val="center"/>
              <w:rPr>
                <w:rFonts w:ascii="Arial" w:hAnsi="Arial" w:cs="Arial"/>
                <w:bCs/>
                <w:sz w:val="20"/>
                <w:szCs w:val="20"/>
              </w:rPr>
            </w:pPr>
            <w:r>
              <w:rPr>
                <w:rFonts w:ascii="Arial" w:hAnsi="Arial" w:cs="Arial"/>
                <w:bCs/>
                <w:sz w:val="20"/>
                <w:szCs w:val="20"/>
              </w:rPr>
              <w:t>Act</w:t>
            </w:r>
            <w:r w:rsidR="000F0872" w:rsidRPr="0079274F">
              <w:rPr>
                <w:rFonts w:ascii="Arial" w:hAnsi="Arial" w:cs="Arial"/>
                <w:bCs/>
                <w:sz w:val="20"/>
                <w:szCs w:val="20"/>
              </w:rPr>
              <w:t>. Extraescolares y formativas</w:t>
            </w:r>
          </w:p>
        </w:tc>
        <w:tc>
          <w:tcPr>
            <w:tcW w:w="1417" w:type="dxa"/>
            <w:gridSpan w:val="2"/>
            <w:tcBorders>
              <w:bottom w:val="double" w:sz="4" w:space="0" w:color="auto"/>
            </w:tcBorders>
            <w:shd w:val="pct15" w:color="auto" w:fill="FFFFFF"/>
          </w:tcPr>
          <w:p w14:paraId="41EEA0E0" w14:textId="5A89AD9F"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Transporte actividades ONCE</w:t>
            </w:r>
          </w:p>
        </w:tc>
        <w:tc>
          <w:tcPr>
            <w:tcW w:w="1433" w:type="dxa"/>
            <w:gridSpan w:val="3"/>
            <w:tcBorders>
              <w:bottom w:val="double" w:sz="4" w:space="0" w:color="auto"/>
            </w:tcBorders>
            <w:shd w:val="pct15" w:color="auto" w:fill="FFFFFF"/>
            <w:vAlign w:val="center"/>
          </w:tcPr>
          <w:p w14:paraId="0DCCEE53" w14:textId="1379C7B2" w:rsidR="000F0872" w:rsidRPr="0079274F" w:rsidRDefault="000F0872" w:rsidP="00475E91">
            <w:pPr>
              <w:ind w:left="-57"/>
              <w:jc w:val="center"/>
              <w:rPr>
                <w:rFonts w:ascii="Arial" w:hAnsi="Arial" w:cs="Arial"/>
                <w:bCs/>
                <w:sz w:val="20"/>
                <w:szCs w:val="20"/>
              </w:rPr>
            </w:pPr>
            <w:r w:rsidRPr="0079274F">
              <w:rPr>
                <w:rFonts w:ascii="Arial" w:hAnsi="Arial" w:cs="Arial"/>
                <w:bCs/>
                <w:sz w:val="20"/>
                <w:szCs w:val="20"/>
              </w:rPr>
              <w:t>Extraordinaria</w:t>
            </w:r>
          </w:p>
        </w:tc>
      </w:tr>
      <w:tr w:rsidR="004608AC" w:rsidRPr="0079274F" w14:paraId="5A7D6BD3" w14:textId="77777777" w:rsidTr="0079274F">
        <w:trPr>
          <w:trHeight w:val="187"/>
          <w:jc w:val="center"/>
        </w:trPr>
        <w:tc>
          <w:tcPr>
            <w:tcW w:w="4663" w:type="dxa"/>
            <w:gridSpan w:val="3"/>
            <w:shd w:val="pct15" w:color="auto" w:fill="FFFFFF"/>
          </w:tcPr>
          <w:p w14:paraId="6576C03B" w14:textId="77777777" w:rsidR="000F0872" w:rsidRPr="0079274F" w:rsidRDefault="000F0872" w:rsidP="00475E91">
            <w:pPr>
              <w:spacing w:before="120"/>
              <w:rPr>
                <w:rFonts w:ascii="Arial" w:hAnsi="Arial" w:cs="Arial"/>
                <w:bCs/>
                <w:sz w:val="20"/>
                <w:szCs w:val="20"/>
              </w:rPr>
            </w:pPr>
            <w:r w:rsidRPr="0079274F">
              <w:rPr>
                <w:rFonts w:ascii="Arial" w:hAnsi="Arial" w:cs="Arial"/>
                <w:bCs/>
                <w:sz w:val="20"/>
                <w:szCs w:val="20"/>
              </w:rPr>
              <w:t>ATENCIÓN TEMPRANA</w:t>
            </w:r>
          </w:p>
        </w:tc>
        <w:tc>
          <w:tcPr>
            <w:tcW w:w="1276" w:type="dxa"/>
            <w:gridSpan w:val="3"/>
            <w:tcBorders>
              <w:bottom w:val="double" w:sz="4" w:space="0" w:color="auto"/>
            </w:tcBorders>
          </w:tcPr>
          <w:p w14:paraId="17B98A60" w14:textId="77777777" w:rsidR="000F0872" w:rsidRPr="0079274F" w:rsidRDefault="000F0872" w:rsidP="00475E91">
            <w:pPr>
              <w:ind w:left="-57"/>
              <w:rPr>
                <w:bCs/>
                <w:sz w:val="22"/>
                <w:szCs w:val="22"/>
              </w:rPr>
            </w:pPr>
          </w:p>
        </w:tc>
        <w:tc>
          <w:tcPr>
            <w:tcW w:w="1276" w:type="dxa"/>
            <w:gridSpan w:val="2"/>
            <w:tcBorders>
              <w:bottom w:val="double" w:sz="4" w:space="0" w:color="auto"/>
            </w:tcBorders>
          </w:tcPr>
          <w:p w14:paraId="43FE50C7" w14:textId="77777777" w:rsidR="000F0872" w:rsidRPr="0079274F" w:rsidRDefault="000F0872" w:rsidP="00475E91">
            <w:pPr>
              <w:ind w:left="-57"/>
              <w:rPr>
                <w:bCs/>
                <w:sz w:val="22"/>
                <w:szCs w:val="22"/>
              </w:rPr>
            </w:pPr>
          </w:p>
        </w:tc>
        <w:tc>
          <w:tcPr>
            <w:tcW w:w="1417" w:type="dxa"/>
            <w:gridSpan w:val="3"/>
            <w:shd w:val="thinHorzStripe" w:color="auto" w:fill="FFFFFF"/>
          </w:tcPr>
          <w:p w14:paraId="0E6DBC36" w14:textId="77777777" w:rsidR="000F0872" w:rsidRPr="0079274F" w:rsidRDefault="000F0872" w:rsidP="00475E91">
            <w:pPr>
              <w:ind w:left="-57"/>
              <w:rPr>
                <w:bCs/>
                <w:sz w:val="22"/>
                <w:szCs w:val="22"/>
              </w:rPr>
            </w:pPr>
          </w:p>
        </w:tc>
        <w:tc>
          <w:tcPr>
            <w:tcW w:w="1276" w:type="dxa"/>
            <w:gridSpan w:val="2"/>
            <w:shd w:val="thinHorzStripe" w:color="auto" w:fill="FFFFFF"/>
          </w:tcPr>
          <w:p w14:paraId="22DA15E5" w14:textId="77777777" w:rsidR="000F0872" w:rsidRPr="0079274F" w:rsidRDefault="000F0872" w:rsidP="00475E91">
            <w:pPr>
              <w:ind w:left="-57"/>
              <w:rPr>
                <w:bCs/>
                <w:sz w:val="22"/>
                <w:szCs w:val="22"/>
              </w:rPr>
            </w:pPr>
          </w:p>
        </w:tc>
        <w:tc>
          <w:tcPr>
            <w:tcW w:w="1701" w:type="dxa"/>
            <w:gridSpan w:val="3"/>
            <w:shd w:val="thinHorzStripe" w:color="auto" w:fill="FFFFFF"/>
          </w:tcPr>
          <w:p w14:paraId="2386C776" w14:textId="77777777" w:rsidR="000F0872" w:rsidRPr="0079274F" w:rsidRDefault="000F0872" w:rsidP="00475E91">
            <w:pPr>
              <w:ind w:left="-57"/>
              <w:rPr>
                <w:bCs/>
                <w:sz w:val="22"/>
                <w:szCs w:val="22"/>
              </w:rPr>
            </w:pPr>
          </w:p>
        </w:tc>
        <w:tc>
          <w:tcPr>
            <w:tcW w:w="1417" w:type="dxa"/>
            <w:gridSpan w:val="2"/>
            <w:shd w:val="thinHorzStripe" w:color="auto" w:fill="auto"/>
          </w:tcPr>
          <w:p w14:paraId="45764189" w14:textId="77777777" w:rsidR="000F0872" w:rsidRPr="0079274F" w:rsidRDefault="000F0872" w:rsidP="00475E91">
            <w:pPr>
              <w:ind w:left="-57"/>
              <w:rPr>
                <w:bCs/>
                <w:sz w:val="22"/>
                <w:szCs w:val="22"/>
              </w:rPr>
            </w:pPr>
          </w:p>
        </w:tc>
        <w:tc>
          <w:tcPr>
            <w:tcW w:w="1433" w:type="dxa"/>
            <w:gridSpan w:val="3"/>
            <w:tcBorders>
              <w:bottom w:val="double" w:sz="4" w:space="0" w:color="auto"/>
            </w:tcBorders>
            <w:shd w:val="thinHorzStripe" w:color="auto" w:fill="auto"/>
          </w:tcPr>
          <w:p w14:paraId="049EC879" w14:textId="105FC787" w:rsidR="000F0872" w:rsidRPr="0079274F" w:rsidRDefault="000F0872" w:rsidP="00475E91">
            <w:pPr>
              <w:ind w:left="-57"/>
              <w:rPr>
                <w:bCs/>
                <w:sz w:val="22"/>
                <w:szCs w:val="22"/>
              </w:rPr>
            </w:pPr>
          </w:p>
        </w:tc>
      </w:tr>
      <w:tr w:rsidR="004608AC" w:rsidRPr="00284657" w14:paraId="681C5CBE" w14:textId="77777777" w:rsidTr="0079274F">
        <w:trPr>
          <w:trHeight w:val="169"/>
          <w:jc w:val="center"/>
        </w:trPr>
        <w:tc>
          <w:tcPr>
            <w:tcW w:w="4663" w:type="dxa"/>
            <w:gridSpan w:val="3"/>
            <w:shd w:val="pct15" w:color="auto" w:fill="FFFFFF"/>
          </w:tcPr>
          <w:p w14:paraId="189E5B64" w14:textId="77777777" w:rsidR="000F0872" w:rsidRPr="00DD4233" w:rsidRDefault="000F0872" w:rsidP="00475E91">
            <w:pPr>
              <w:spacing w:before="120"/>
              <w:rPr>
                <w:rFonts w:ascii="Arial" w:hAnsi="Arial" w:cs="Arial"/>
                <w:bCs/>
                <w:sz w:val="20"/>
                <w:szCs w:val="20"/>
                <w:lang w:val="pt-PT"/>
              </w:rPr>
            </w:pPr>
            <w:r w:rsidRPr="00DD4233">
              <w:rPr>
                <w:rFonts w:ascii="Arial" w:hAnsi="Arial" w:cs="Arial"/>
                <w:bCs/>
                <w:sz w:val="20"/>
                <w:szCs w:val="20"/>
                <w:lang w:val="pt-PT"/>
              </w:rPr>
              <w:t>REED. PEDAG. E INTERV. LOGOPÉDICA</w:t>
            </w:r>
          </w:p>
        </w:tc>
        <w:tc>
          <w:tcPr>
            <w:tcW w:w="1276" w:type="dxa"/>
            <w:gridSpan w:val="3"/>
            <w:tcBorders>
              <w:bottom w:val="double" w:sz="4" w:space="0" w:color="auto"/>
            </w:tcBorders>
            <w:shd w:val="thinHorzStripe" w:color="auto" w:fill="FFFFFF"/>
          </w:tcPr>
          <w:p w14:paraId="0E24C7B9" w14:textId="77777777" w:rsidR="000F0872" w:rsidRPr="00DD4233" w:rsidRDefault="000F0872" w:rsidP="00475E91">
            <w:pPr>
              <w:ind w:left="-57"/>
              <w:rPr>
                <w:bCs/>
                <w:sz w:val="22"/>
                <w:szCs w:val="22"/>
                <w:lang w:val="pt-PT"/>
              </w:rPr>
            </w:pPr>
          </w:p>
        </w:tc>
        <w:tc>
          <w:tcPr>
            <w:tcW w:w="1276" w:type="dxa"/>
            <w:gridSpan w:val="2"/>
            <w:tcBorders>
              <w:bottom w:val="double" w:sz="4" w:space="0" w:color="auto"/>
            </w:tcBorders>
            <w:shd w:val="thinHorzStripe" w:color="auto" w:fill="FFFFFF"/>
          </w:tcPr>
          <w:p w14:paraId="340EC71E" w14:textId="77777777" w:rsidR="000F0872" w:rsidRPr="00DD4233" w:rsidRDefault="000F0872" w:rsidP="00475E91">
            <w:pPr>
              <w:ind w:left="-57"/>
              <w:rPr>
                <w:bCs/>
                <w:sz w:val="22"/>
                <w:szCs w:val="22"/>
                <w:lang w:val="pt-PT"/>
              </w:rPr>
            </w:pPr>
          </w:p>
        </w:tc>
        <w:tc>
          <w:tcPr>
            <w:tcW w:w="1417" w:type="dxa"/>
            <w:gridSpan w:val="3"/>
            <w:tcBorders>
              <w:bottom w:val="double" w:sz="4" w:space="0" w:color="auto"/>
            </w:tcBorders>
          </w:tcPr>
          <w:p w14:paraId="35F9AB9B" w14:textId="77777777" w:rsidR="000F0872" w:rsidRPr="00DD4233" w:rsidRDefault="000F0872" w:rsidP="00475E91">
            <w:pPr>
              <w:ind w:left="-57"/>
              <w:rPr>
                <w:bCs/>
                <w:sz w:val="22"/>
                <w:szCs w:val="22"/>
                <w:lang w:val="pt-PT"/>
              </w:rPr>
            </w:pPr>
          </w:p>
        </w:tc>
        <w:tc>
          <w:tcPr>
            <w:tcW w:w="1276" w:type="dxa"/>
            <w:gridSpan w:val="2"/>
            <w:tcBorders>
              <w:bottom w:val="double" w:sz="4" w:space="0" w:color="auto"/>
            </w:tcBorders>
          </w:tcPr>
          <w:p w14:paraId="46392DC1" w14:textId="77777777" w:rsidR="000F0872" w:rsidRPr="00DD4233" w:rsidRDefault="000F0872" w:rsidP="00475E91">
            <w:pPr>
              <w:ind w:left="-57"/>
              <w:rPr>
                <w:bCs/>
                <w:sz w:val="22"/>
                <w:szCs w:val="22"/>
                <w:lang w:val="pt-PT"/>
              </w:rPr>
            </w:pPr>
          </w:p>
        </w:tc>
        <w:tc>
          <w:tcPr>
            <w:tcW w:w="1701" w:type="dxa"/>
            <w:gridSpan w:val="3"/>
            <w:shd w:val="thinHorzStripe" w:color="auto" w:fill="FFFFFF"/>
          </w:tcPr>
          <w:p w14:paraId="1A9D13CA" w14:textId="77777777" w:rsidR="000F0872" w:rsidRPr="00DD4233" w:rsidRDefault="000F0872" w:rsidP="00475E91">
            <w:pPr>
              <w:ind w:left="-57"/>
              <w:rPr>
                <w:bCs/>
                <w:sz w:val="22"/>
                <w:szCs w:val="22"/>
                <w:lang w:val="pt-PT"/>
              </w:rPr>
            </w:pPr>
          </w:p>
        </w:tc>
        <w:tc>
          <w:tcPr>
            <w:tcW w:w="1417" w:type="dxa"/>
            <w:gridSpan w:val="2"/>
            <w:shd w:val="thinHorzStripe" w:color="auto" w:fill="auto"/>
          </w:tcPr>
          <w:p w14:paraId="1757CBC4" w14:textId="77777777" w:rsidR="000F0872" w:rsidRPr="00DD4233" w:rsidRDefault="000F0872" w:rsidP="00475E91">
            <w:pPr>
              <w:ind w:left="-57"/>
              <w:rPr>
                <w:bCs/>
                <w:sz w:val="22"/>
                <w:szCs w:val="22"/>
                <w:lang w:val="pt-PT"/>
              </w:rPr>
            </w:pPr>
          </w:p>
        </w:tc>
        <w:tc>
          <w:tcPr>
            <w:tcW w:w="1433" w:type="dxa"/>
            <w:gridSpan w:val="3"/>
            <w:tcBorders>
              <w:bottom w:val="double" w:sz="4" w:space="0" w:color="auto"/>
            </w:tcBorders>
            <w:shd w:val="thinHorzStripe" w:color="auto" w:fill="auto"/>
          </w:tcPr>
          <w:p w14:paraId="170CFB96" w14:textId="13F0C8E6" w:rsidR="000F0872" w:rsidRPr="00DD4233" w:rsidRDefault="000F0872" w:rsidP="00475E91">
            <w:pPr>
              <w:ind w:left="-57"/>
              <w:rPr>
                <w:bCs/>
                <w:sz w:val="22"/>
                <w:szCs w:val="22"/>
                <w:lang w:val="pt-PT"/>
              </w:rPr>
            </w:pPr>
          </w:p>
        </w:tc>
      </w:tr>
      <w:tr w:rsidR="004608AC" w:rsidRPr="0079274F" w14:paraId="6E14A25E" w14:textId="77777777" w:rsidTr="0079274F">
        <w:trPr>
          <w:jc w:val="center"/>
        </w:trPr>
        <w:tc>
          <w:tcPr>
            <w:tcW w:w="4663" w:type="dxa"/>
            <w:gridSpan w:val="3"/>
            <w:shd w:val="pct15" w:color="auto" w:fill="FFFFFF"/>
          </w:tcPr>
          <w:p w14:paraId="231EC828" w14:textId="2CEC284A" w:rsidR="000F0872" w:rsidRPr="0079274F" w:rsidRDefault="000F0872" w:rsidP="00475E91">
            <w:pPr>
              <w:spacing w:before="120"/>
              <w:rPr>
                <w:rFonts w:ascii="Arial" w:hAnsi="Arial" w:cs="Arial"/>
                <w:bCs/>
                <w:sz w:val="20"/>
                <w:szCs w:val="20"/>
              </w:rPr>
            </w:pPr>
            <w:r w:rsidRPr="0079274F">
              <w:rPr>
                <w:rFonts w:ascii="Arial" w:hAnsi="Arial" w:cs="Arial"/>
                <w:bCs/>
                <w:sz w:val="20"/>
                <w:szCs w:val="20"/>
              </w:rPr>
              <w:t xml:space="preserve">AYUDAS PARA ACTIVIDADES EXTRAESCOLARES Y </w:t>
            </w:r>
            <w:r w:rsidR="00A8737B" w:rsidRPr="0079274F">
              <w:rPr>
                <w:rFonts w:ascii="Arial" w:hAnsi="Arial" w:cs="Arial"/>
                <w:bCs/>
                <w:sz w:val="20"/>
                <w:szCs w:val="20"/>
              </w:rPr>
              <w:t>FORM.</w:t>
            </w:r>
          </w:p>
        </w:tc>
        <w:tc>
          <w:tcPr>
            <w:tcW w:w="1276" w:type="dxa"/>
            <w:gridSpan w:val="3"/>
            <w:tcBorders>
              <w:bottom w:val="double" w:sz="4" w:space="0" w:color="auto"/>
            </w:tcBorders>
            <w:shd w:val="thinHorzStripe" w:color="auto" w:fill="FFFFFF"/>
          </w:tcPr>
          <w:p w14:paraId="6EF165EB" w14:textId="77777777" w:rsidR="000F0872" w:rsidRPr="0079274F" w:rsidRDefault="000F0872" w:rsidP="00475E91">
            <w:pPr>
              <w:ind w:left="-57"/>
              <w:rPr>
                <w:bCs/>
                <w:sz w:val="22"/>
                <w:szCs w:val="22"/>
              </w:rPr>
            </w:pPr>
          </w:p>
        </w:tc>
        <w:tc>
          <w:tcPr>
            <w:tcW w:w="1276" w:type="dxa"/>
            <w:gridSpan w:val="2"/>
            <w:tcBorders>
              <w:bottom w:val="double" w:sz="4" w:space="0" w:color="auto"/>
            </w:tcBorders>
            <w:shd w:val="thinHorzStripe" w:color="auto" w:fill="FFFFFF"/>
          </w:tcPr>
          <w:p w14:paraId="3DDFDBD6" w14:textId="77777777" w:rsidR="000F0872" w:rsidRPr="0079274F" w:rsidRDefault="000F0872" w:rsidP="00475E91">
            <w:pPr>
              <w:ind w:left="-57"/>
              <w:rPr>
                <w:bCs/>
                <w:sz w:val="22"/>
                <w:szCs w:val="22"/>
              </w:rPr>
            </w:pPr>
          </w:p>
        </w:tc>
        <w:tc>
          <w:tcPr>
            <w:tcW w:w="1417" w:type="dxa"/>
            <w:gridSpan w:val="3"/>
            <w:tcBorders>
              <w:bottom w:val="double" w:sz="4" w:space="0" w:color="auto"/>
            </w:tcBorders>
            <w:shd w:val="thinHorzStripe" w:color="auto" w:fill="auto"/>
          </w:tcPr>
          <w:p w14:paraId="50017722" w14:textId="77777777" w:rsidR="000F0872" w:rsidRPr="0079274F" w:rsidRDefault="000F0872" w:rsidP="00475E91">
            <w:pPr>
              <w:ind w:left="-57"/>
              <w:rPr>
                <w:bCs/>
                <w:sz w:val="22"/>
                <w:szCs w:val="22"/>
              </w:rPr>
            </w:pPr>
          </w:p>
        </w:tc>
        <w:tc>
          <w:tcPr>
            <w:tcW w:w="1276" w:type="dxa"/>
            <w:gridSpan w:val="2"/>
            <w:tcBorders>
              <w:bottom w:val="double" w:sz="4" w:space="0" w:color="auto"/>
            </w:tcBorders>
            <w:shd w:val="thinHorzStripe" w:color="auto" w:fill="auto"/>
          </w:tcPr>
          <w:p w14:paraId="63443DBF" w14:textId="77777777" w:rsidR="000F0872" w:rsidRPr="0079274F" w:rsidRDefault="000F0872" w:rsidP="00475E91">
            <w:pPr>
              <w:ind w:left="-57"/>
              <w:rPr>
                <w:bCs/>
                <w:sz w:val="22"/>
                <w:szCs w:val="22"/>
              </w:rPr>
            </w:pPr>
          </w:p>
        </w:tc>
        <w:tc>
          <w:tcPr>
            <w:tcW w:w="1701" w:type="dxa"/>
            <w:gridSpan w:val="3"/>
            <w:tcBorders>
              <w:bottom w:val="double" w:sz="4" w:space="0" w:color="auto"/>
            </w:tcBorders>
          </w:tcPr>
          <w:p w14:paraId="4C01C5E4" w14:textId="77777777" w:rsidR="000F0872" w:rsidRPr="0079274F" w:rsidRDefault="000F0872" w:rsidP="00475E91">
            <w:pPr>
              <w:ind w:left="-57"/>
              <w:rPr>
                <w:bCs/>
                <w:sz w:val="22"/>
                <w:szCs w:val="22"/>
              </w:rPr>
            </w:pPr>
          </w:p>
        </w:tc>
        <w:tc>
          <w:tcPr>
            <w:tcW w:w="1417" w:type="dxa"/>
            <w:gridSpan w:val="2"/>
            <w:tcBorders>
              <w:bottom w:val="double" w:sz="4" w:space="0" w:color="auto"/>
            </w:tcBorders>
            <w:shd w:val="thinHorzStripe" w:color="auto" w:fill="auto"/>
          </w:tcPr>
          <w:p w14:paraId="434E8A9C" w14:textId="77777777" w:rsidR="000F0872" w:rsidRPr="0079274F" w:rsidRDefault="000F0872" w:rsidP="00475E91">
            <w:pPr>
              <w:ind w:left="-57"/>
              <w:rPr>
                <w:bCs/>
                <w:sz w:val="22"/>
                <w:szCs w:val="22"/>
              </w:rPr>
            </w:pPr>
          </w:p>
          <w:p w14:paraId="26FE3570" w14:textId="77777777" w:rsidR="000F0872" w:rsidRPr="0079274F" w:rsidRDefault="000F0872" w:rsidP="004608AC">
            <w:pPr>
              <w:jc w:val="center"/>
              <w:rPr>
                <w:bCs/>
                <w:sz w:val="22"/>
                <w:szCs w:val="22"/>
              </w:rPr>
            </w:pPr>
          </w:p>
        </w:tc>
        <w:tc>
          <w:tcPr>
            <w:tcW w:w="1433" w:type="dxa"/>
            <w:gridSpan w:val="3"/>
            <w:shd w:val="thinHorzStripe" w:color="auto" w:fill="auto"/>
          </w:tcPr>
          <w:p w14:paraId="7B119F2E" w14:textId="77703716" w:rsidR="000F0872" w:rsidRPr="0079274F" w:rsidRDefault="000F0872" w:rsidP="00475E91">
            <w:pPr>
              <w:ind w:left="-57"/>
              <w:rPr>
                <w:bCs/>
                <w:sz w:val="22"/>
                <w:szCs w:val="22"/>
              </w:rPr>
            </w:pPr>
          </w:p>
        </w:tc>
      </w:tr>
      <w:tr w:rsidR="004608AC" w:rsidRPr="0079274F" w14:paraId="7386FD4B" w14:textId="77777777" w:rsidTr="0079274F">
        <w:trPr>
          <w:jc w:val="center"/>
        </w:trPr>
        <w:tc>
          <w:tcPr>
            <w:tcW w:w="4663" w:type="dxa"/>
            <w:gridSpan w:val="3"/>
            <w:shd w:val="pct15" w:color="auto" w:fill="FFFFFF"/>
          </w:tcPr>
          <w:p w14:paraId="0F840627" w14:textId="6FE665EE" w:rsidR="000F0872" w:rsidRPr="0079274F" w:rsidDel="000F0872" w:rsidRDefault="000F0872" w:rsidP="00475E91">
            <w:pPr>
              <w:spacing w:before="120"/>
              <w:rPr>
                <w:rFonts w:ascii="Arial" w:hAnsi="Arial" w:cs="Arial"/>
                <w:bCs/>
                <w:sz w:val="20"/>
                <w:szCs w:val="20"/>
              </w:rPr>
            </w:pPr>
            <w:r w:rsidRPr="0079274F">
              <w:rPr>
                <w:rFonts w:ascii="Arial" w:hAnsi="Arial" w:cs="Arial"/>
                <w:bCs/>
                <w:sz w:val="20"/>
                <w:szCs w:val="20"/>
              </w:rPr>
              <w:t>AYUDA TRANSPORTE A AC</w:t>
            </w:r>
            <w:r w:rsidR="00EF640B" w:rsidRPr="0079274F">
              <w:rPr>
                <w:rFonts w:ascii="Arial" w:hAnsi="Arial" w:cs="Arial"/>
                <w:bCs/>
                <w:sz w:val="20"/>
                <w:szCs w:val="20"/>
              </w:rPr>
              <w:t>T</w:t>
            </w:r>
            <w:r w:rsidRPr="0079274F">
              <w:rPr>
                <w:rFonts w:ascii="Arial" w:hAnsi="Arial" w:cs="Arial"/>
                <w:bCs/>
                <w:sz w:val="20"/>
                <w:szCs w:val="20"/>
              </w:rPr>
              <w:t>IVIDADES ONCE</w:t>
            </w:r>
          </w:p>
        </w:tc>
        <w:tc>
          <w:tcPr>
            <w:tcW w:w="1276" w:type="dxa"/>
            <w:gridSpan w:val="3"/>
            <w:tcBorders>
              <w:bottom w:val="double" w:sz="4" w:space="0" w:color="auto"/>
            </w:tcBorders>
            <w:shd w:val="thinHorzStripe" w:color="auto" w:fill="FFFFFF"/>
          </w:tcPr>
          <w:p w14:paraId="56ECBB84" w14:textId="77777777" w:rsidR="000F0872" w:rsidRPr="0079274F" w:rsidRDefault="000F0872" w:rsidP="00475E91">
            <w:pPr>
              <w:ind w:left="-57"/>
              <w:rPr>
                <w:bCs/>
                <w:sz w:val="22"/>
                <w:szCs w:val="22"/>
              </w:rPr>
            </w:pPr>
          </w:p>
        </w:tc>
        <w:tc>
          <w:tcPr>
            <w:tcW w:w="1276" w:type="dxa"/>
            <w:gridSpan w:val="2"/>
            <w:tcBorders>
              <w:bottom w:val="double" w:sz="4" w:space="0" w:color="auto"/>
            </w:tcBorders>
            <w:shd w:val="thinHorzStripe" w:color="auto" w:fill="FFFFFF"/>
          </w:tcPr>
          <w:p w14:paraId="52E29D61" w14:textId="77777777" w:rsidR="000F0872" w:rsidRPr="0079274F" w:rsidRDefault="000F0872" w:rsidP="00475E91">
            <w:pPr>
              <w:ind w:left="-57"/>
              <w:rPr>
                <w:bCs/>
                <w:sz w:val="22"/>
                <w:szCs w:val="22"/>
              </w:rPr>
            </w:pPr>
          </w:p>
        </w:tc>
        <w:tc>
          <w:tcPr>
            <w:tcW w:w="1417" w:type="dxa"/>
            <w:gridSpan w:val="3"/>
            <w:tcBorders>
              <w:bottom w:val="double" w:sz="4" w:space="0" w:color="auto"/>
            </w:tcBorders>
            <w:shd w:val="thinHorzStripe" w:color="auto" w:fill="auto"/>
          </w:tcPr>
          <w:p w14:paraId="5ABC77B1" w14:textId="77777777" w:rsidR="000F0872" w:rsidRPr="0079274F" w:rsidRDefault="000F0872" w:rsidP="00475E91">
            <w:pPr>
              <w:ind w:left="-57"/>
              <w:rPr>
                <w:bCs/>
                <w:sz w:val="22"/>
                <w:szCs w:val="22"/>
              </w:rPr>
            </w:pPr>
          </w:p>
        </w:tc>
        <w:tc>
          <w:tcPr>
            <w:tcW w:w="1276" w:type="dxa"/>
            <w:gridSpan w:val="2"/>
            <w:tcBorders>
              <w:bottom w:val="double" w:sz="4" w:space="0" w:color="auto"/>
            </w:tcBorders>
            <w:shd w:val="thinHorzStripe" w:color="auto" w:fill="auto"/>
          </w:tcPr>
          <w:p w14:paraId="0B4898E5" w14:textId="77777777" w:rsidR="000F0872" w:rsidRPr="0079274F" w:rsidRDefault="000F0872" w:rsidP="00475E91">
            <w:pPr>
              <w:ind w:left="-57"/>
              <w:rPr>
                <w:bCs/>
                <w:sz w:val="22"/>
                <w:szCs w:val="22"/>
              </w:rPr>
            </w:pPr>
          </w:p>
        </w:tc>
        <w:tc>
          <w:tcPr>
            <w:tcW w:w="1701" w:type="dxa"/>
            <w:gridSpan w:val="3"/>
            <w:tcBorders>
              <w:bottom w:val="double" w:sz="4" w:space="0" w:color="auto"/>
            </w:tcBorders>
            <w:shd w:val="thinHorzStripe" w:color="auto" w:fill="auto"/>
          </w:tcPr>
          <w:p w14:paraId="7B1E49A0" w14:textId="77777777" w:rsidR="000F0872" w:rsidRPr="0079274F" w:rsidRDefault="000F0872" w:rsidP="00475E91">
            <w:pPr>
              <w:ind w:left="-57"/>
              <w:rPr>
                <w:bCs/>
                <w:sz w:val="22"/>
                <w:szCs w:val="22"/>
              </w:rPr>
            </w:pPr>
          </w:p>
        </w:tc>
        <w:tc>
          <w:tcPr>
            <w:tcW w:w="1417" w:type="dxa"/>
            <w:gridSpan w:val="2"/>
            <w:shd w:val="clear" w:color="auto" w:fill="auto"/>
          </w:tcPr>
          <w:p w14:paraId="5782D5F9" w14:textId="77777777" w:rsidR="000F0872" w:rsidRPr="0079274F" w:rsidRDefault="000F0872" w:rsidP="00475E91">
            <w:pPr>
              <w:ind w:left="-57"/>
              <w:rPr>
                <w:bCs/>
                <w:sz w:val="22"/>
                <w:szCs w:val="22"/>
              </w:rPr>
            </w:pPr>
          </w:p>
        </w:tc>
        <w:tc>
          <w:tcPr>
            <w:tcW w:w="1433" w:type="dxa"/>
            <w:gridSpan w:val="3"/>
            <w:shd w:val="thinHorzStripe" w:color="auto" w:fill="auto"/>
          </w:tcPr>
          <w:p w14:paraId="53FB876B" w14:textId="15E0434E" w:rsidR="000F0872" w:rsidRPr="0079274F" w:rsidRDefault="000F0872" w:rsidP="00475E91">
            <w:pPr>
              <w:ind w:left="-57"/>
              <w:rPr>
                <w:bCs/>
                <w:sz w:val="22"/>
                <w:szCs w:val="22"/>
              </w:rPr>
            </w:pPr>
          </w:p>
        </w:tc>
      </w:tr>
      <w:tr w:rsidR="004608AC" w:rsidRPr="0079274F" w14:paraId="0BA61ED5" w14:textId="77777777" w:rsidTr="0079274F">
        <w:trPr>
          <w:trHeight w:val="129"/>
          <w:jc w:val="center"/>
        </w:trPr>
        <w:tc>
          <w:tcPr>
            <w:tcW w:w="4663" w:type="dxa"/>
            <w:gridSpan w:val="3"/>
            <w:shd w:val="pct15" w:color="auto" w:fill="FFFFFF"/>
          </w:tcPr>
          <w:p w14:paraId="28A5D754" w14:textId="77777777" w:rsidR="000F0872" w:rsidRPr="0079274F" w:rsidRDefault="000F0872" w:rsidP="00475E91">
            <w:pPr>
              <w:spacing w:before="120"/>
              <w:rPr>
                <w:rFonts w:ascii="Arial" w:hAnsi="Arial" w:cs="Arial"/>
                <w:bCs/>
                <w:sz w:val="20"/>
                <w:szCs w:val="20"/>
              </w:rPr>
            </w:pPr>
            <w:r w:rsidRPr="0079274F">
              <w:rPr>
                <w:rFonts w:ascii="Arial" w:hAnsi="Arial" w:cs="Arial"/>
                <w:bCs/>
                <w:sz w:val="20"/>
                <w:szCs w:val="20"/>
              </w:rPr>
              <w:t>AYUDAS EXTRAORDINARIAS</w:t>
            </w:r>
          </w:p>
        </w:tc>
        <w:tc>
          <w:tcPr>
            <w:tcW w:w="1276" w:type="dxa"/>
            <w:gridSpan w:val="3"/>
            <w:shd w:val="thinHorzStripe" w:color="auto" w:fill="FFFFFF"/>
          </w:tcPr>
          <w:p w14:paraId="7D4269A2" w14:textId="77777777" w:rsidR="000F0872" w:rsidRPr="0079274F" w:rsidRDefault="000F0872" w:rsidP="00475E91">
            <w:pPr>
              <w:ind w:left="-57"/>
              <w:rPr>
                <w:bCs/>
                <w:sz w:val="22"/>
                <w:szCs w:val="22"/>
              </w:rPr>
            </w:pPr>
          </w:p>
        </w:tc>
        <w:tc>
          <w:tcPr>
            <w:tcW w:w="1276" w:type="dxa"/>
            <w:gridSpan w:val="2"/>
            <w:shd w:val="thinHorzStripe" w:color="auto" w:fill="FFFFFF"/>
          </w:tcPr>
          <w:p w14:paraId="77DB6DED" w14:textId="77777777" w:rsidR="000F0872" w:rsidRPr="0079274F" w:rsidRDefault="000F0872" w:rsidP="00475E91">
            <w:pPr>
              <w:ind w:left="-57"/>
              <w:rPr>
                <w:bCs/>
                <w:sz w:val="22"/>
                <w:szCs w:val="22"/>
              </w:rPr>
            </w:pPr>
          </w:p>
        </w:tc>
        <w:tc>
          <w:tcPr>
            <w:tcW w:w="1417" w:type="dxa"/>
            <w:gridSpan w:val="3"/>
            <w:shd w:val="thinHorzStripe" w:color="auto" w:fill="auto"/>
          </w:tcPr>
          <w:p w14:paraId="38150387" w14:textId="77777777" w:rsidR="000F0872" w:rsidRPr="0079274F" w:rsidRDefault="000F0872" w:rsidP="00475E91">
            <w:pPr>
              <w:ind w:left="-57"/>
              <w:rPr>
                <w:bCs/>
                <w:sz w:val="22"/>
                <w:szCs w:val="22"/>
              </w:rPr>
            </w:pPr>
          </w:p>
        </w:tc>
        <w:tc>
          <w:tcPr>
            <w:tcW w:w="1276" w:type="dxa"/>
            <w:gridSpan w:val="2"/>
            <w:shd w:val="thinHorzStripe" w:color="auto" w:fill="auto"/>
          </w:tcPr>
          <w:p w14:paraId="19351136" w14:textId="77777777" w:rsidR="000F0872" w:rsidRPr="0079274F" w:rsidRDefault="000F0872" w:rsidP="00475E91">
            <w:pPr>
              <w:ind w:left="-57"/>
              <w:rPr>
                <w:bCs/>
                <w:sz w:val="22"/>
                <w:szCs w:val="22"/>
              </w:rPr>
            </w:pPr>
          </w:p>
        </w:tc>
        <w:tc>
          <w:tcPr>
            <w:tcW w:w="1701" w:type="dxa"/>
            <w:gridSpan w:val="3"/>
            <w:shd w:val="thinHorzStripe" w:color="auto" w:fill="auto"/>
          </w:tcPr>
          <w:p w14:paraId="23E1FCD1" w14:textId="77777777" w:rsidR="000F0872" w:rsidRPr="0079274F" w:rsidRDefault="000F0872" w:rsidP="00475E91">
            <w:pPr>
              <w:ind w:left="-57"/>
              <w:rPr>
                <w:bCs/>
                <w:sz w:val="22"/>
                <w:szCs w:val="22"/>
              </w:rPr>
            </w:pPr>
          </w:p>
        </w:tc>
        <w:tc>
          <w:tcPr>
            <w:tcW w:w="1417" w:type="dxa"/>
            <w:gridSpan w:val="2"/>
            <w:shd w:val="clear" w:color="auto" w:fill="auto"/>
          </w:tcPr>
          <w:p w14:paraId="071CAEB8" w14:textId="77777777" w:rsidR="000F0872" w:rsidRPr="0079274F" w:rsidRDefault="000F0872" w:rsidP="00475E91">
            <w:pPr>
              <w:ind w:left="-57"/>
              <w:rPr>
                <w:bCs/>
                <w:sz w:val="22"/>
                <w:szCs w:val="22"/>
              </w:rPr>
            </w:pPr>
          </w:p>
        </w:tc>
        <w:tc>
          <w:tcPr>
            <w:tcW w:w="1433" w:type="dxa"/>
            <w:gridSpan w:val="3"/>
          </w:tcPr>
          <w:p w14:paraId="2FAC9A3F" w14:textId="52AE631A" w:rsidR="000F0872" w:rsidRPr="0079274F" w:rsidRDefault="000F0872" w:rsidP="00475E91">
            <w:pPr>
              <w:ind w:left="-57"/>
              <w:rPr>
                <w:bCs/>
                <w:sz w:val="22"/>
                <w:szCs w:val="22"/>
              </w:rPr>
            </w:pPr>
          </w:p>
        </w:tc>
      </w:tr>
      <w:tr w:rsidR="00554225" w:rsidRPr="0079274F" w14:paraId="1510CC10" w14:textId="77777777" w:rsidTr="0079274F">
        <w:tblPrEx>
          <w:jc w:val="lef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108" w:type="dxa"/>
            <w:right w:w="108" w:type="dxa"/>
          </w:tblCellMar>
          <w:tblLook w:val="01E0" w:firstRow="1" w:lastRow="1" w:firstColumn="1" w:lastColumn="1" w:noHBand="0" w:noVBand="0"/>
        </w:tblPrEx>
        <w:trPr>
          <w:gridBefore w:val="1"/>
          <w:wBefore w:w="37" w:type="dxa"/>
        </w:trPr>
        <w:tc>
          <w:tcPr>
            <w:tcW w:w="4059" w:type="dxa"/>
          </w:tcPr>
          <w:p w14:paraId="4736828A" w14:textId="77777777" w:rsidR="00554225" w:rsidRPr="0079274F" w:rsidRDefault="00554225" w:rsidP="00475E91">
            <w:pPr>
              <w:spacing w:before="120"/>
              <w:ind w:left="1134"/>
              <w:rPr>
                <w:rFonts w:ascii="Arial" w:hAnsi="Arial" w:cs="Arial"/>
                <w:bCs/>
                <w:caps/>
                <w:sz w:val="22"/>
                <w:szCs w:val="22"/>
              </w:rPr>
            </w:pPr>
          </w:p>
        </w:tc>
        <w:tc>
          <w:tcPr>
            <w:tcW w:w="10363" w:type="dxa"/>
            <w:gridSpan w:val="19"/>
            <w:shd w:val="clear" w:color="auto" w:fill="auto"/>
          </w:tcPr>
          <w:p w14:paraId="113ABA7B" w14:textId="77777777" w:rsidR="00554225" w:rsidRPr="0079274F" w:rsidRDefault="00554225" w:rsidP="00475E91">
            <w:pPr>
              <w:spacing w:before="120"/>
              <w:ind w:left="317"/>
              <w:rPr>
                <w:rFonts w:ascii="Arial" w:hAnsi="Arial" w:cs="Arial"/>
                <w:bCs/>
                <w:caps/>
                <w:sz w:val="22"/>
                <w:szCs w:val="22"/>
              </w:rPr>
            </w:pPr>
            <w:r w:rsidRPr="0079274F">
              <w:rPr>
                <w:rFonts w:ascii="Arial" w:hAnsi="Arial" w:cs="Arial"/>
                <w:bCs/>
                <w:caps/>
                <w:sz w:val="20"/>
                <w:szCs w:val="20"/>
              </w:rPr>
              <w:t>observaciones a la solicitud de PRESTACIÓN económica AL ESTUDIO</w:t>
            </w:r>
          </w:p>
        </w:tc>
      </w:tr>
      <w:tr w:rsidR="00554225" w:rsidRPr="0079274F" w14:paraId="3F8041E1" w14:textId="77777777" w:rsidTr="0079274F">
        <w:tblPrEx>
          <w:jc w:val="lef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108" w:type="dxa"/>
            <w:right w:w="108" w:type="dxa"/>
          </w:tblCellMar>
          <w:tblLook w:val="01E0" w:firstRow="1" w:lastRow="1" w:firstColumn="1" w:lastColumn="1" w:noHBand="0" w:noVBand="0"/>
        </w:tblPrEx>
        <w:trPr>
          <w:gridBefore w:val="1"/>
          <w:wBefore w:w="37" w:type="dxa"/>
          <w:trHeight w:val="826"/>
        </w:trPr>
        <w:tc>
          <w:tcPr>
            <w:tcW w:w="4059" w:type="dxa"/>
            <w:shd w:val="clear" w:color="auto" w:fill="auto"/>
          </w:tcPr>
          <w:p w14:paraId="40715150" w14:textId="77777777" w:rsidR="00554225" w:rsidRPr="0079274F" w:rsidRDefault="00554225" w:rsidP="00475E91">
            <w:pPr>
              <w:spacing w:before="120"/>
              <w:rPr>
                <w:rFonts w:ascii="Arial" w:hAnsi="Arial" w:cs="Arial"/>
                <w:bCs/>
                <w:sz w:val="22"/>
                <w:szCs w:val="22"/>
              </w:rPr>
            </w:pPr>
            <w:r w:rsidRPr="0079274F">
              <w:rPr>
                <w:rFonts w:ascii="Arial" w:hAnsi="Arial" w:cs="Arial"/>
                <w:bCs/>
                <w:i/>
                <w:iCs/>
                <w:sz w:val="22"/>
                <w:szCs w:val="22"/>
              </w:rPr>
              <w:t>(Consígnese en caso necesario cualquier matización a su solicitud de prestación económica que no quede recogida en la documentación entregada)</w:t>
            </w:r>
            <w:r w:rsidRPr="0079274F">
              <w:rPr>
                <w:rFonts w:ascii="Arial" w:hAnsi="Arial" w:cs="Arial"/>
                <w:bCs/>
                <w:i/>
                <w:iCs/>
                <w:caps/>
                <w:sz w:val="22"/>
                <w:szCs w:val="22"/>
              </w:rPr>
              <w:t>.</w:t>
            </w:r>
          </w:p>
        </w:tc>
        <w:tc>
          <w:tcPr>
            <w:tcW w:w="10363" w:type="dxa"/>
            <w:gridSpan w:val="19"/>
          </w:tcPr>
          <w:p w14:paraId="56493930" w14:textId="77777777" w:rsidR="00554225" w:rsidRPr="0079274F" w:rsidRDefault="00554225" w:rsidP="00475E91">
            <w:pPr>
              <w:spacing w:before="120"/>
              <w:ind w:left="1134"/>
              <w:rPr>
                <w:rFonts w:ascii="Arial" w:hAnsi="Arial" w:cs="Arial"/>
                <w:bCs/>
                <w:sz w:val="22"/>
                <w:szCs w:val="22"/>
              </w:rPr>
            </w:pPr>
          </w:p>
          <w:p w14:paraId="5223B915" w14:textId="77777777" w:rsidR="00554225" w:rsidRPr="0079274F" w:rsidRDefault="00554225" w:rsidP="00475E91">
            <w:pPr>
              <w:spacing w:before="120"/>
              <w:ind w:left="1134"/>
              <w:rPr>
                <w:rFonts w:ascii="Arial" w:hAnsi="Arial" w:cs="Arial"/>
                <w:bCs/>
                <w:sz w:val="22"/>
                <w:szCs w:val="22"/>
              </w:rPr>
            </w:pPr>
          </w:p>
        </w:tc>
      </w:tr>
    </w:tbl>
    <w:p w14:paraId="366C3A1E" w14:textId="0BF8CA28" w:rsidR="00554225" w:rsidRPr="00010899" w:rsidRDefault="00554225" w:rsidP="00554225">
      <w:pPr>
        <w:tabs>
          <w:tab w:val="left" w:pos="-720"/>
        </w:tabs>
        <w:suppressAutoHyphens/>
        <w:jc w:val="center"/>
        <w:rPr>
          <w:rFonts w:ascii="Arial" w:hAnsi="Arial" w:cs="Arial"/>
          <w:bCs/>
          <w:u w:val="single"/>
        </w:rPr>
      </w:pPr>
    </w:p>
    <w:p w14:paraId="38C5E013" w14:textId="4B4265C2" w:rsidR="00554225" w:rsidRPr="00010899" w:rsidRDefault="00554225" w:rsidP="00554225">
      <w:pPr>
        <w:tabs>
          <w:tab w:val="left" w:pos="-720"/>
        </w:tabs>
        <w:suppressAutoHyphens/>
        <w:jc w:val="center"/>
        <w:rPr>
          <w:rFonts w:ascii="Arial" w:hAnsi="Arial" w:cs="Arial"/>
          <w:bCs/>
          <w:u w:val="single"/>
        </w:rPr>
      </w:pPr>
      <w:r w:rsidRPr="00010899">
        <w:rPr>
          <w:rFonts w:ascii="Arial" w:hAnsi="Arial" w:cs="Arial"/>
          <w:bCs/>
          <w:u w:val="single"/>
        </w:rPr>
        <w:t>DATOS DE LA PRESTACIÓN ECONÓMICA SOLICITADA (BIENESTAR SOCIAL Y AUTONOMÍA PERSONAL)</w:t>
      </w:r>
    </w:p>
    <w:p w14:paraId="1A321C09" w14:textId="77777777" w:rsidR="00554225" w:rsidRPr="0079274F" w:rsidRDefault="00554225" w:rsidP="00554225">
      <w:pPr>
        <w:pStyle w:val="Ttulo"/>
        <w:spacing w:before="80" w:after="80"/>
        <w:rPr>
          <w:b w:val="0"/>
          <w:bCs/>
          <w:i/>
          <w:iCs/>
          <w:sz w:val="20"/>
          <w:u w:val="none"/>
        </w:rPr>
      </w:pPr>
      <w:r w:rsidRPr="0079274F">
        <w:rPr>
          <w:b w:val="0"/>
          <w:bCs/>
          <w:i/>
          <w:iCs/>
          <w:sz w:val="20"/>
          <w:u w:val="none"/>
        </w:rPr>
        <w:t>(Márquese con una cruz las casillas blancas indicativas de las prestaciones/conceptos que desee solicitar)</w:t>
      </w:r>
    </w:p>
    <w:tbl>
      <w:tblPr>
        <w:tblW w:w="14612"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3681"/>
        <w:gridCol w:w="1548"/>
        <w:gridCol w:w="2846"/>
        <w:gridCol w:w="5245"/>
        <w:gridCol w:w="1276"/>
      </w:tblGrid>
      <w:tr w:rsidR="00554225" w:rsidRPr="0079274F" w14:paraId="65685F92" w14:textId="77777777" w:rsidTr="00475E91">
        <w:trPr>
          <w:gridBefore w:val="1"/>
          <w:wBefore w:w="16" w:type="dxa"/>
          <w:trHeight w:val="393"/>
        </w:trPr>
        <w:tc>
          <w:tcPr>
            <w:tcW w:w="3681" w:type="dxa"/>
            <w:tcBorders>
              <w:bottom w:val="single" w:sz="4" w:space="0" w:color="auto"/>
            </w:tcBorders>
            <w:vAlign w:val="center"/>
          </w:tcPr>
          <w:p w14:paraId="0F6A44AA" w14:textId="77777777" w:rsidR="00554225" w:rsidRPr="0079274F" w:rsidRDefault="00554225" w:rsidP="00475E91">
            <w:pPr>
              <w:rPr>
                <w:rFonts w:ascii="Arial" w:hAnsi="Arial" w:cs="Arial"/>
                <w:bCs/>
                <w:sz w:val="22"/>
                <w:szCs w:val="22"/>
              </w:rPr>
            </w:pPr>
          </w:p>
        </w:tc>
        <w:tc>
          <w:tcPr>
            <w:tcW w:w="4394" w:type="dxa"/>
            <w:gridSpan w:val="2"/>
            <w:tcBorders>
              <w:bottom w:val="single" w:sz="4" w:space="0" w:color="auto"/>
            </w:tcBorders>
            <w:shd w:val="pct12" w:color="auto" w:fill="auto"/>
            <w:vAlign w:val="center"/>
          </w:tcPr>
          <w:p w14:paraId="7AD8D47E"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 xml:space="preserve">PRESTACIÓN </w:t>
            </w:r>
          </w:p>
        </w:tc>
        <w:tc>
          <w:tcPr>
            <w:tcW w:w="6521" w:type="dxa"/>
            <w:gridSpan w:val="2"/>
            <w:shd w:val="pct12" w:color="auto" w:fill="auto"/>
            <w:vAlign w:val="center"/>
          </w:tcPr>
          <w:p w14:paraId="6B5CE274"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 xml:space="preserve">CONCEPTO </w:t>
            </w:r>
          </w:p>
        </w:tc>
      </w:tr>
      <w:tr w:rsidR="000F0872" w:rsidRPr="00010899" w14:paraId="2001018E" w14:textId="77777777" w:rsidTr="00475E91">
        <w:trPr>
          <w:gridBefore w:val="1"/>
          <w:wBefore w:w="16" w:type="dxa"/>
        </w:trPr>
        <w:tc>
          <w:tcPr>
            <w:tcW w:w="3681" w:type="dxa"/>
            <w:vMerge w:val="restart"/>
            <w:shd w:val="pct12" w:color="auto" w:fill="auto"/>
            <w:vAlign w:val="center"/>
          </w:tcPr>
          <w:p w14:paraId="70273F60"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Prestaciones para el Bienestar Social</w:t>
            </w:r>
          </w:p>
        </w:tc>
        <w:tc>
          <w:tcPr>
            <w:tcW w:w="4394" w:type="dxa"/>
            <w:gridSpan w:val="2"/>
            <w:shd w:val="pct12" w:color="auto" w:fill="auto"/>
            <w:vAlign w:val="center"/>
          </w:tcPr>
          <w:p w14:paraId="2CB72FD3"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Ayuda de Primera Necesidad.</w:t>
            </w:r>
          </w:p>
        </w:tc>
        <w:tc>
          <w:tcPr>
            <w:tcW w:w="5245" w:type="dxa"/>
            <w:tcBorders>
              <w:right w:val="nil"/>
            </w:tcBorders>
            <w:vAlign w:val="center"/>
          </w:tcPr>
          <w:p w14:paraId="0AB28580" w14:textId="01C98939" w:rsidR="000F0872" w:rsidRPr="00010899" w:rsidRDefault="000F0872" w:rsidP="00475E91">
            <w:pPr>
              <w:rPr>
                <w:rFonts w:ascii="Arial" w:hAnsi="Arial" w:cs="Arial"/>
                <w:bCs/>
              </w:rPr>
            </w:pPr>
            <w:r w:rsidRPr="00010899">
              <w:rPr>
                <w:rFonts w:ascii="Arial" w:hAnsi="Arial" w:cs="Arial"/>
                <w:bCs/>
              </w:rPr>
              <w:t xml:space="preserve">                                 </w:t>
            </w:r>
          </w:p>
        </w:tc>
        <w:tc>
          <w:tcPr>
            <w:tcW w:w="1276" w:type="dxa"/>
            <w:tcBorders>
              <w:left w:val="nil"/>
            </w:tcBorders>
            <w:vAlign w:val="center"/>
          </w:tcPr>
          <w:p w14:paraId="7DB83CCA"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525C4E69" w14:textId="77777777" w:rsidTr="00475E91">
        <w:trPr>
          <w:gridBefore w:val="1"/>
          <w:wBefore w:w="16" w:type="dxa"/>
          <w:trHeight w:val="334"/>
        </w:trPr>
        <w:tc>
          <w:tcPr>
            <w:tcW w:w="3681" w:type="dxa"/>
            <w:vMerge/>
            <w:shd w:val="pct12" w:color="auto" w:fill="auto"/>
            <w:vAlign w:val="center"/>
          </w:tcPr>
          <w:p w14:paraId="61A554EA" w14:textId="77777777" w:rsidR="000F0872" w:rsidRPr="0079274F" w:rsidRDefault="000F0872" w:rsidP="00475E91">
            <w:pPr>
              <w:rPr>
                <w:rFonts w:ascii="Arial" w:hAnsi="Arial" w:cs="Arial"/>
                <w:bCs/>
                <w:sz w:val="22"/>
                <w:szCs w:val="22"/>
              </w:rPr>
            </w:pPr>
          </w:p>
        </w:tc>
        <w:tc>
          <w:tcPr>
            <w:tcW w:w="4394" w:type="dxa"/>
            <w:gridSpan w:val="2"/>
            <w:vMerge w:val="restart"/>
            <w:shd w:val="pct12" w:color="auto" w:fill="auto"/>
            <w:vAlign w:val="center"/>
          </w:tcPr>
          <w:p w14:paraId="1EB774EB"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Ayuda a Domicilio y/o Teleasistencia.</w:t>
            </w:r>
          </w:p>
        </w:tc>
        <w:tc>
          <w:tcPr>
            <w:tcW w:w="5245" w:type="dxa"/>
            <w:tcBorders>
              <w:right w:val="nil"/>
            </w:tcBorders>
            <w:vAlign w:val="center"/>
          </w:tcPr>
          <w:p w14:paraId="7F0D2206"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Ayuda a Domicilio</w:t>
            </w:r>
          </w:p>
        </w:tc>
        <w:tc>
          <w:tcPr>
            <w:tcW w:w="1276" w:type="dxa"/>
            <w:tcBorders>
              <w:left w:val="nil"/>
            </w:tcBorders>
            <w:vAlign w:val="center"/>
          </w:tcPr>
          <w:p w14:paraId="35DF4B66"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1B90CE56" w14:textId="77777777" w:rsidTr="00475E91">
        <w:trPr>
          <w:gridBefore w:val="1"/>
          <w:wBefore w:w="16" w:type="dxa"/>
          <w:trHeight w:val="324"/>
        </w:trPr>
        <w:tc>
          <w:tcPr>
            <w:tcW w:w="3681" w:type="dxa"/>
            <w:vMerge/>
            <w:shd w:val="pct12" w:color="auto" w:fill="auto"/>
            <w:vAlign w:val="center"/>
          </w:tcPr>
          <w:p w14:paraId="3A39017D" w14:textId="77777777" w:rsidR="000F0872" w:rsidRPr="0079274F" w:rsidRDefault="000F0872" w:rsidP="00475E91">
            <w:pPr>
              <w:rPr>
                <w:rFonts w:ascii="Arial" w:hAnsi="Arial" w:cs="Arial"/>
                <w:bCs/>
                <w:sz w:val="22"/>
                <w:szCs w:val="22"/>
              </w:rPr>
            </w:pPr>
          </w:p>
        </w:tc>
        <w:tc>
          <w:tcPr>
            <w:tcW w:w="4394" w:type="dxa"/>
            <w:gridSpan w:val="2"/>
            <w:vMerge/>
            <w:shd w:val="pct12" w:color="auto" w:fill="auto"/>
            <w:vAlign w:val="center"/>
          </w:tcPr>
          <w:p w14:paraId="37FAEF1A" w14:textId="77777777" w:rsidR="000F0872" w:rsidRPr="0079274F" w:rsidRDefault="000F0872" w:rsidP="00475E91">
            <w:pPr>
              <w:rPr>
                <w:rFonts w:ascii="Arial" w:hAnsi="Arial" w:cs="Arial"/>
                <w:bCs/>
                <w:sz w:val="22"/>
                <w:szCs w:val="22"/>
              </w:rPr>
            </w:pPr>
          </w:p>
        </w:tc>
        <w:tc>
          <w:tcPr>
            <w:tcW w:w="5245" w:type="dxa"/>
            <w:tcBorders>
              <w:right w:val="nil"/>
            </w:tcBorders>
            <w:vAlign w:val="center"/>
          </w:tcPr>
          <w:p w14:paraId="30B3985B"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Teleasistencia</w:t>
            </w:r>
          </w:p>
        </w:tc>
        <w:tc>
          <w:tcPr>
            <w:tcW w:w="1276" w:type="dxa"/>
            <w:tcBorders>
              <w:left w:val="nil"/>
            </w:tcBorders>
            <w:vAlign w:val="center"/>
          </w:tcPr>
          <w:p w14:paraId="74E8A1B7"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65872567" w14:textId="77777777" w:rsidTr="0079274F">
        <w:trPr>
          <w:gridBefore w:val="1"/>
          <w:wBefore w:w="16" w:type="dxa"/>
          <w:trHeight w:val="295"/>
        </w:trPr>
        <w:tc>
          <w:tcPr>
            <w:tcW w:w="3681" w:type="dxa"/>
            <w:vMerge/>
            <w:shd w:val="pct12" w:color="auto" w:fill="auto"/>
            <w:vAlign w:val="center"/>
          </w:tcPr>
          <w:p w14:paraId="1D487F9A" w14:textId="77777777" w:rsidR="000F0872" w:rsidRPr="0079274F" w:rsidRDefault="000F0872" w:rsidP="00475E91">
            <w:pPr>
              <w:rPr>
                <w:rFonts w:ascii="Arial" w:hAnsi="Arial" w:cs="Arial"/>
                <w:bCs/>
                <w:sz w:val="22"/>
                <w:szCs w:val="22"/>
              </w:rPr>
            </w:pPr>
          </w:p>
        </w:tc>
        <w:tc>
          <w:tcPr>
            <w:tcW w:w="4394" w:type="dxa"/>
            <w:gridSpan w:val="2"/>
            <w:vMerge w:val="restart"/>
            <w:shd w:val="pct12" w:color="auto" w:fill="auto"/>
            <w:vAlign w:val="center"/>
          </w:tcPr>
          <w:p w14:paraId="0153FFEE"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Ayuda para Atención en Centros y Residencias.</w:t>
            </w:r>
          </w:p>
        </w:tc>
        <w:tc>
          <w:tcPr>
            <w:tcW w:w="5245" w:type="dxa"/>
            <w:tcBorders>
              <w:right w:val="nil"/>
            </w:tcBorders>
            <w:vAlign w:val="center"/>
          </w:tcPr>
          <w:p w14:paraId="0E8DFDCB"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Centro de Día (externado)</w:t>
            </w:r>
          </w:p>
        </w:tc>
        <w:tc>
          <w:tcPr>
            <w:tcW w:w="1276" w:type="dxa"/>
            <w:tcBorders>
              <w:left w:val="nil"/>
            </w:tcBorders>
            <w:vAlign w:val="center"/>
          </w:tcPr>
          <w:p w14:paraId="784E0E4A"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68905383" w14:textId="77777777" w:rsidTr="0079274F">
        <w:trPr>
          <w:gridBefore w:val="1"/>
          <w:wBefore w:w="16" w:type="dxa"/>
          <w:trHeight w:val="272"/>
        </w:trPr>
        <w:tc>
          <w:tcPr>
            <w:tcW w:w="3681" w:type="dxa"/>
            <w:vMerge/>
            <w:shd w:val="pct12" w:color="auto" w:fill="auto"/>
            <w:vAlign w:val="center"/>
          </w:tcPr>
          <w:p w14:paraId="0CB2D409" w14:textId="77777777" w:rsidR="000F0872" w:rsidRPr="0079274F" w:rsidRDefault="000F0872" w:rsidP="00475E91">
            <w:pPr>
              <w:rPr>
                <w:rFonts w:ascii="Arial" w:hAnsi="Arial" w:cs="Arial"/>
                <w:bCs/>
                <w:sz w:val="22"/>
                <w:szCs w:val="22"/>
              </w:rPr>
            </w:pPr>
          </w:p>
        </w:tc>
        <w:tc>
          <w:tcPr>
            <w:tcW w:w="4394" w:type="dxa"/>
            <w:gridSpan w:val="2"/>
            <w:vMerge/>
            <w:shd w:val="pct12" w:color="auto" w:fill="auto"/>
            <w:vAlign w:val="center"/>
          </w:tcPr>
          <w:p w14:paraId="437D1B29" w14:textId="77777777" w:rsidR="000F0872" w:rsidRPr="0079274F" w:rsidRDefault="000F0872" w:rsidP="00475E91">
            <w:pPr>
              <w:rPr>
                <w:rFonts w:ascii="Arial" w:hAnsi="Arial" w:cs="Arial"/>
                <w:bCs/>
                <w:sz w:val="22"/>
                <w:szCs w:val="22"/>
              </w:rPr>
            </w:pPr>
          </w:p>
        </w:tc>
        <w:tc>
          <w:tcPr>
            <w:tcW w:w="5245" w:type="dxa"/>
            <w:tcBorders>
              <w:right w:val="nil"/>
            </w:tcBorders>
            <w:vAlign w:val="center"/>
          </w:tcPr>
          <w:p w14:paraId="3187CF15"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Centro de Día (mediopensionista)</w:t>
            </w:r>
          </w:p>
        </w:tc>
        <w:tc>
          <w:tcPr>
            <w:tcW w:w="1276" w:type="dxa"/>
            <w:tcBorders>
              <w:left w:val="nil"/>
            </w:tcBorders>
            <w:vAlign w:val="center"/>
          </w:tcPr>
          <w:p w14:paraId="422034A4"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13AB3A72" w14:textId="77777777" w:rsidTr="0079274F">
        <w:trPr>
          <w:gridBefore w:val="1"/>
          <w:wBefore w:w="16" w:type="dxa"/>
          <w:trHeight w:val="275"/>
        </w:trPr>
        <w:tc>
          <w:tcPr>
            <w:tcW w:w="3681" w:type="dxa"/>
            <w:vMerge/>
            <w:shd w:val="pct12" w:color="auto" w:fill="auto"/>
            <w:vAlign w:val="center"/>
          </w:tcPr>
          <w:p w14:paraId="03E0C3ED" w14:textId="77777777" w:rsidR="000F0872" w:rsidRPr="0079274F" w:rsidRDefault="000F0872" w:rsidP="00475E91">
            <w:pPr>
              <w:rPr>
                <w:rFonts w:ascii="Arial" w:hAnsi="Arial" w:cs="Arial"/>
                <w:bCs/>
                <w:sz w:val="22"/>
                <w:szCs w:val="22"/>
              </w:rPr>
            </w:pPr>
          </w:p>
        </w:tc>
        <w:tc>
          <w:tcPr>
            <w:tcW w:w="4394" w:type="dxa"/>
            <w:gridSpan w:val="2"/>
            <w:vMerge/>
            <w:shd w:val="pct12" w:color="auto" w:fill="auto"/>
            <w:vAlign w:val="center"/>
          </w:tcPr>
          <w:p w14:paraId="60C90DD3" w14:textId="77777777" w:rsidR="000F0872" w:rsidRPr="0079274F" w:rsidRDefault="000F0872" w:rsidP="00475E91">
            <w:pPr>
              <w:rPr>
                <w:rFonts w:ascii="Arial" w:hAnsi="Arial" w:cs="Arial"/>
                <w:bCs/>
                <w:sz w:val="22"/>
                <w:szCs w:val="22"/>
              </w:rPr>
            </w:pPr>
          </w:p>
        </w:tc>
        <w:tc>
          <w:tcPr>
            <w:tcW w:w="5245" w:type="dxa"/>
            <w:tcBorders>
              <w:right w:val="nil"/>
            </w:tcBorders>
            <w:vAlign w:val="center"/>
          </w:tcPr>
          <w:p w14:paraId="1C24305F"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Centro o Residencia (internado)</w:t>
            </w:r>
          </w:p>
        </w:tc>
        <w:tc>
          <w:tcPr>
            <w:tcW w:w="1276" w:type="dxa"/>
            <w:tcBorders>
              <w:left w:val="nil"/>
            </w:tcBorders>
            <w:vAlign w:val="center"/>
          </w:tcPr>
          <w:p w14:paraId="33606263"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5B42FCE5" w14:textId="77777777" w:rsidTr="00475E91">
        <w:trPr>
          <w:gridBefore w:val="1"/>
          <w:wBefore w:w="16" w:type="dxa"/>
          <w:trHeight w:val="165"/>
        </w:trPr>
        <w:tc>
          <w:tcPr>
            <w:tcW w:w="3681" w:type="dxa"/>
            <w:vMerge/>
            <w:shd w:val="pct12" w:color="auto" w:fill="auto"/>
            <w:vAlign w:val="center"/>
          </w:tcPr>
          <w:p w14:paraId="2AEDF005" w14:textId="77777777" w:rsidR="000F0872" w:rsidRPr="0079274F" w:rsidRDefault="000F0872" w:rsidP="00475E91">
            <w:pPr>
              <w:rPr>
                <w:rFonts w:ascii="Arial" w:hAnsi="Arial" w:cs="Arial"/>
                <w:bCs/>
                <w:sz w:val="22"/>
                <w:szCs w:val="22"/>
              </w:rPr>
            </w:pPr>
          </w:p>
        </w:tc>
        <w:tc>
          <w:tcPr>
            <w:tcW w:w="4394" w:type="dxa"/>
            <w:gridSpan w:val="2"/>
            <w:vMerge w:val="restart"/>
            <w:shd w:val="pct12" w:color="auto" w:fill="auto"/>
            <w:vAlign w:val="center"/>
          </w:tcPr>
          <w:p w14:paraId="051DCA09"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Ayuda para Necesidades Especiales.</w:t>
            </w:r>
          </w:p>
        </w:tc>
        <w:tc>
          <w:tcPr>
            <w:tcW w:w="5245" w:type="dxa"/>
            <w:tcBorders>
              <w:right w:val="nil"/>
            </w:tcBorders>
            <w:vAlign w:val="center"/>
          </w:tcPr>
          <w:p w14:paraId="62DC630E"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Tratamiento Rehabilitador</w:t>
            </w:r>
          </w:p>
        </w:tc>
        <w:tc>
          <w:tcPr>
            <w:tcW w:w="1276" w:type="dxa"/>
            <w:tcBorders>
              <w:left w:val="nil"/>
            </w:tcBorders>
            <w:vAlign w:val="center"/>
          </w:tcPr>
          <w:p w14:paraId="3BD0FB3C"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3524D425" w14:textId="77777777" w:rsidTr="00475E91">
        <w:trPr>
          <w:gridBefore w:val="1"/>
          <w:wBefore w:w="16" w:type="dxa"/>
          <w:trHeight w:val="165"/>
        </w:trPr>
        <w:tc>
          <w:tcPr>
            <w:tcW w:w="3681" w:type="dxa"/>
            <w:vMerge/>
            <w:shd w:val="pct12" w:color="auto" w:fill="auto"/>
            <w:vAlign w:val="center"/>
          </w:tcPr>
          <w:p w14:paraId="33ECBDB3" w14:textId="77777777" w:rsidR="000F0872" w:rsidRPr="0079274F" w:rsidRDefault="000F0872" w:rsidP="00475E91">
            <w:pPr>
              <w:rPr>
                <w:rFonts w:ascii="Arial" w:hAnsi="Arial" w:cs="Arial"/>
                <w:bCs/>
                <w:sz w:val="22"/>
                <w:szCs w:val="22"/>
              </w:rPr>
            </w:pPr>
          </w:p>
        </w:tc>
        <w:tc>
          <w:tcPr>
            <w:tcW w:w="4394" w:type="dxa"/>
            <w:gridSpan w:val="2"/>
            <w:vMerge/>
            <w:shd w:val="pct12" w:color="auto" w:fill="auto"/>
            <w:vAlign w:val="center"/>
          </w:tcPr>
          <w:p w14:paraId="1C365412" w14:textId="77777777" w:rsidR="000F0872" w:rsidRPr="0079274F" w:rsidRDefault="000F0872" w:rsidP="00475E91">
            <w:pPr>
              <w:rPr>
                <w:rFonts w:ascii="Arial" w:hAnsi="Arial" w:cs="Arial"/>
                <w:bCs/>
                <w:sz w:val="22"/>
                <w:szCs w:val="22"/>
              </w:rPr>
            </w:pPr>
          </w:p>
        </w:tc>
        <w:tc>
          <w:tcPr>
            <w:tcW w:w="5245" w:type="dxa"/>
            <w:tcBorders>
              <w:right w:val="nil"/>
            </w:tcBorders>
            <w:vAlign w:val="center"/>
          </w:tcPr>
          <w:p w14:paraId="6B43FA6C"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 xml:space="preserve">Audífonos </w:t>
            </w:r>
          </w:p>
        </w:tc>
        <w:tc>
          <w:tcPr>
            <w:tcW w:w="1276" w:type="dxa"/>
            <w:tcBorders>
              <w:left w:val="nil"/>
            </w:tcBorders>
            <w:vAlign w:val="center"/>
          </w:tcPr>
          <w:p w14:paraId="29EAF0CE"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4088CCCD" w14:textId="77777777" w:rsidTr="00475E91">
        <w:trPr>
          <w:gridBefore w:val="1"/>
          <w:wBefore w:w="16" w:type="dxa"/>
          <w:trHeight w:val="165"/>
        </w:trPr>
        <w:tc>
          <w:tcPr>
            <w:tcW w:w="3681" w:type="dxa"/>
            <w:vMerge/>
            <w:shd w:val="pct12" w:color="auto" w:fill="auto"/>
            <w:vAlign w:val="center"/>
          </w:tcPr>
          <w:p w14:paraId="60EB69F4" w14:textId="77777777" w:rsidR="000F0872" w:rsidRPr="0079274F" w:rsidRDefault="000F0872" w:rsidP="00475E91">
            <w:pPr>
              <w:rPr>
                <w:rFonts w:ascii="Arial" w:hAnsi="Arial" w:cs="Arial"/>
                <w:bCs/>
                <w:sz w:val="22"/>
                <w:szCs w:val="22"/>
              </w:rPr>
            </w:pPr>
          </w:p>
        </w:tc>
        <w:tc>
          <w:tcPr>
            <w:tcW w:w="4394" w:type="dxa"/>
            <w:gridSpan w:val="2"/>
            <w:vMerge/>
            <w:shd w:val="pct12" w:color="auto" w:fill="auto"/>
            <w:vAlign w:val="center"/>
          </w:tcPr>
          <w:p w14:paraId="424C9FAA" w14:textId="77777777" w:rsidR="000F0872" w:rsidRPr="0079274F" w:rsidRDefault="000F0872" w:rsidP="00475E91">
            <w:pPr>
              <w:rPr>
                <w:rFonts w:ascii="Arial" w:hAnsi="Arial" w:cs="Arial"/>
                <w:bCs/>
                <w:sz w:val="22"/>
                <w:szCs w:val="22"/>
              </w:rPr>
            </w:pPr>
          </w:p>
        </w:tc>
        <w:tc>
          <w:tcPr>
            <w:tcW w:w="5245" w:type="dxa"/>
            <w:tcBorders>
              <w:right w:val="nil"/>
            </w:tcBorders>
            <w:vAlign w:val="center"/>
          </w:tcPr>
          <w:p w14:paraId="1096176D" w14:textId="77777777" w:rsidR="000F0872" w:rsidRPr="0079274F" w:rsidRDefault="000F0872" w:rsidP="00475E91">
            <w:pPr>
              <w:rPr>
                <w:rFonts w:ascii="Arial" w:hAnsi="Arial" w:cs="Arial"/>
                <w:bCs/>
                <w:sz w:val="22"/>
                <w:szCs w:val="22"/>
              </w:rPr>
            </w:pPr>
            <w:r w:rsidRPr="0079274F">
              <w:rPr>
                <w:rFonts w:ascii="Arial" w:hAnsi="Arial" w:cs="Arial"/>
                <w:bCs/>
                <w:sz w:val="22"/>
                <w:szCs w:val="22"/>
              </w:rPr>
              <w:t>Prótesis oculares</w:t>
            </w:r>
          </w:p>
        </w:tc>
        <w:tc>
          <w:tcPr>
            <w:tcW w:w="1276" w:type="dxa"/>
            <w:tcBorders>
              <w:left w:val="nil"/>
            </w:tcBorders>
            <w:vAlign w:val="center"/>
          </w:tcPr>
          <w:p w14:paraId="690D5BD4"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6DAEF26C" w14:textId="77777777" w:rsidTr="00475E91">
        <w:trPr>
          <w:gridBefore w:val="1"/>
          <w:wBefore w:w="16" w:type="dxa"/>
          <w:trHeight w:val="120"/>
        </w:trPr>
        <w:tc>
          <w:tcPr>
            <w:tcW w:w="3681" w:type="dxa"/>
            <w:vMerge/>
            <w:shd w:val="pct12" w:color="auto" w:fill="auto"/>
            <w:vAlign w:val="center"/>
          </w:tcPr>
          <w:p w14:paraId="5B25A6D1" w14:textId="77777777" w:rsidR="000F0872" w:rsidRPr="0079274F" w:rsidRDefault="000F0872" w:rsidP="00475E91">
            <w:pPr>
              <w:rPr>
                <w:rFonts w:ascii="Arial" w:hAnsi="Arial" w:cs="Arial"/>
                <w:bCs/>
                <w:sz w:val="22"/>
                <w:szCs w:val="22"/>
              </w:rPr>
            </w:pPr>
          </w:p>
        </w:tc>
        <w:tc>
          <w:tcPr>
            <w:tcW w:w="4394" w:type="dxa"/>
            <w:gridSpan w:val="2"/>
            <w:vMerge w:val="restart"/>
            <w:shd w:val="pct12" w:color="auto" w:fill="auto"/>
            <w:vAlign w:val="center"/>
          </w:tcPr>
          <w:p w14:paraId="424A1C9F" w14:textId="51F1E0FB" w:rsidR="000F0872" w:rsidRPr="0079274F" w:rsidRDefault="000F0872" w:rsidP="00475E91">
            <w:pPr>
              <w:rPr>
                <w:rFonts w:ascii="Arial" w:hAnsi="Arial" w:cs="Arial"/>
                <w:bCs/>
                <w:sz w:val="22"/>
                <w:szCs w:val="22"/>
              </w:rPr>
            </w:pPr>
            <w:r w:rsidRPr="0079274F">
              <w:rPr>
                <w:rFonts w:ascii="Arial" w:hAnsi="Arial" w:cs="Arial"/>
                <w:bCs/>
                <w:sz w:val="22"/>
                <w:szCs w:val="22"/>
              </w:rPr>
              <w:t>Ayuda para Transporte</w:t>
            </w:r>
            <w:r w:rsidR="0079274F">
              <w:rPr>
                <w:rFonts w:ascii="Arial" w:hAnsi="Arial" w:cs="Arial"/>
                <w:bCs/>
                <w:sz w:val="22"/>
                <w:szCs w:val="22"/>
              </w:rPr>
              <w:t>s</w:t>
            </w:r>
          </w:p>
        </w:tc>
        <w:tc>
          <w:tcPr>
            <w:tcW w:w="5245" w:type="dxa"/>
            <w:tcBorders>
              <w:right w:val="nil"/>
            </w:tcBorders>
            <w:vAlign w:val="center"/>
          </w:tcPr>
          <w:p w14:paraId="3038CEE3" w14:textId="2DB42472" w:rsidR="000F0872" w:rsidRPr="0079274F" w:rsidRDefault="000F0872" w:rsidP="00475E91">
            <w:pPr>
              <w:rPr>
                <w:rFonts w:ascii="Arial" w:hAnsi="Arial" w:cs="Arial"/>
                <w:bCs/>
                <w:sz w:val="22"/>
                <w:szCs w:val="22"/>
              </w:rPr>
            </w:pPr>
            <w:r w:rsidRPr="0079274F">
              <w:rPr>
                <w:rFonts w:ascii="Arial" w:hAnsi="Arial" w:cs="Arial"/>
                <w:bCs/>
                <w:sz w:val="22"/>
                <w:szCs w:val="22"/>
              </w:rPr>
              <w:t>Transporte</w:t>
            </w:r>
          </w:p>
        </w:tc>
        <w:tc>
          <w:tcPr>
            <w:tcW w:w="1276" w:type="dxa"/>
            <w:tcBorders>
              <w:left w:val="nil"/>
            </w:tcBorders>
            <w:vAlign w:val="center"/>
          </w:tcPr>
          <w:p w14:paraId="0E65AD1D"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5491AF21" w14:textId="77777777" w:rsidTr="0079274F">
        <w:trPr>
          <w:gridBefore w:val="1"/>
          <w:wBefore w:w="16" w:type="dxa"/>
          <w:trHeight w:val="285"/>
        </w:trPr>
        <w:tc>
          <w:tcPr>
            <w:tcW w:w="3681" w:type="dxa"/>
            <w:vMerge/>
            <w:shd w:val="pct12" w:color="auto" w:fill="auto"/>
            <w:vAlign w:val="center"/>
          </w:tcPr>
          <w:p w14:paraId="6B96FE9C" w14:textId="77777777" w:rsidR="000F0872" w:rsidRPr="0079274F" w:rsidRDefault="000F0872" w:rsidP="00475E91">
            <w:pPr>
              <w:rPr>
                <w:rFonts w:ascii="Arial" w:hAnsi="Arial" w:cs="Arial"/>
                <w:bCs/>
                <w:sz w:val="22"/>
                <w:szCs w:val="22"/>
              </w:rPr>
            </w:pPr>
          </w:p>
        </w:tc>
        <w:tc>
          <w:tcPr>
            <w:tcW w:w="4394" w:type="dxa"/>
            <w:gridSpan w:val="2"/>
            <w:vMerge/>
            <w:tcBorders>
              <w:bottom w:val="single" w:sz="4" w:space="0" w:color="auto"/>
            </w:tcBorders>
            <w:shd w:val="pct12" w:color="auto" w:fill="auto"/>
            <w:vAlign w:val="center"/>
          </w:tcPr>
          <w:p w14:paraId="1AB29DBC" w14:textId="77777777" w:rsidR="000F0872" w:rsidRPr="0079274F" w:rsidRDefault="000F0872" w:rsidP="00475E91">
            <w:pPr>
              <w:rPr>
                <w:rFonts w:ascii="Arial" w:hAnsi="Arial" w:cs="Arial"/>
                <w:bCs/>
                <w:sz w:val="22"/>
                <w:szCs w:val="22"/>
              </w:rPr>
            </w:pPr>
          </w:p>
        </w:tc>
        <w:tc>
          <w:tcPr>
            <w:tcW w:w="5245" w:type="dxa"/>
            <w:tcBorders>
              <w:bottom w:val="single" w:sz="4" w:space="0" w:color="auto"/>
              <w:right w:val="nil"/>
            </w:tcBorders>
            <w:vAlign w:val="center"/>
          </w:tcPr>
          <w:p w14:paraId="515A00E6" w14:textId="597E594C" w:rsidR="000F0872" w:rsidRPr="00B929A6" w:rsidRDefault="00B929A6" w:rsidP="00475E91">
            <w:pPr>
              <w:rPr>
                <w:rFonts w:ascii="Arial" w:hAnsi="Arial" w:cs="Arial"/>
                <w:bCs/>
                <w:sz w:val="22"/>
                <w:szCs w:val="22"/>
              </w:rPr>
            </w:pPr>
            <w:r w:rsidRPr="00B929A6">
              <w:rPr>
                <w:rFonts w:ascii="Arial" w:hAnsi="Arial" w:cs="Arial"/>
                <w:color w:val="000000"/>
                <w:spacing w:val="-3"/>
                <w:sz w:val="22"/>
                <w:szCs w:val="22"/>
                <w:lang w:val="es-ES_tradnl"/>
              </w:rPr>
              <w:t>Transporte a Centros de Atención Especial</w:t>
            </w:r>
          </w:p>
        </w:tc>
        <w:tc>
          <w:tcPr>
            <w:tcW w:w="1276" w:type="dxa"/>
            <w:tcBorders>
              <w:left w:val="nil"/>
              <w:bottom w:val="single" w:sz="4" w:space="0" w:color="auto"/>
            </w:tcBorders>
            <w:vAlign w:val="center"/>
          </w:tcPr>
          <w:p w14:paraId="04E15BF6" w14:textId="77777777" w:rsidR="000F0872" w:rsidRPr="00010899" w:rsidRDefault="000F0872" w:rsidP="00475E91">
            <w:pPr>
              <w:ind w:left="600"/>
              <w:rPr>
                <w:rFonts w:ascii="Arial" w:hAnsi="Arial" w:cs="Arial"/>
                <w:bCs/>
              </w:rPr>
            </w:pPr>
            <w:r w:rsidRPr="00010899">
              <w:rPr>
                <w:rFonts w:ascii="Arial" w:hAnsi="Arial" w:cs="Arial"/>
                <w:bCs/>
              </w:rPr>
              <w:t>□</w:t>
            </w:r>
          </w:p>
        </w:tc>
      </w:tr>
      <w:tr w:rsidR="000F0872" w:rsidRPr="00010899" w14:paraId="6D337067" w14:textId="77777777" w:rsidTr="006E4B3C">
        <w:trPr>
          <w:gridBefore w:val="1"/>
          <w:wBefore w:w="16" w:type="dxa"/>
          <w:trHeight w:val="240"/>
        </w:trPr>
        <w:tc>
          <w:tcPr>
            <w:tcW w:w="3681" w:type="dxa"/>
            <w:vMerge/>
            <w:shd w:val="pct12" w:color="auto" w:fill="auto"/>
            <w:vAlign w:val="center"/>
          </w:tcPr>
          <w:p w14:paraId="705B39F4" w14:textId="77777777" w:rsidR="000F0872" w:rsidRPr="0079274F" w:rsidRDefault="000F0872" w:rsidP="00475E91">
            <w:pPr>
              <w:rPr>
                <w:rFonts w:ascii="Arial" w:hAnsi="Arial" w:cs="Arial"/>
                <w:bCs/>
                <w:sz w:val="22"/>
                <w:szCs w:val="22"/>
              </w:rPr>
            </w:pPr>
          </w:p>
        </w:tc>
        <w:tc>
          <w:tcPr>
            <w:tcW w:w="4394" w:type="dxa"/>
            <w:gridSpan w:val="2"/>
            <w:tcBorders>
              <w:right w:val="single" w:sz="4" w:space="0" w:color="auto"/>
            </w:tcBorders>
            <w:shd w:val="pct12" w:color="auto" w:fill="auto"/>
            <w:vAlign w:val="center"/>
          </w:tcPr>
          <w:p w14:paraId="76CB3F19" w14:textId="34E6946E" w:rsidR="000F0872" w:rsidRPr="0079274F" w:rsidRDefault="000F0872" w:rsidP="00475E91">
            <w:pPr>
              <w:rPr>
                <w:rFonts w:ascii="Arial" w:hAnsi="Arial" w:cs="Arial"/>
                <w:bCs/>
                <w:sz w:val="22"/>
                <w:szCs w:val="22"/>
              </w:rPr>
            </w:pPr>
            <w:r w:rsidRPr="0079274F">
              <w:rPr>
                <w:rFonts w:ascii="Arial" w:hAnsi="Arial" w:cs="Arial"/>
                <w:bCs/>
                <w:sz w:val="22"/>
                <w:szCs w:val="22"/>
              </w:rPr>
              <w:t>Material Específico Sordoceguera</w:t>
            </w:r>
          </w:p>
        </w:tc>
        <w:tc>
          <w:tcPr>
            <w:tcW w:w="5245" w:type="dxa"/>
            <w:tcBorders>
              <w:left w:val="single" w:sz="4" w:space="0" w:color="auto"/>
              <w:right w:val="nil"/>
            </w:tcBorders>
            <w:vAlign w:val="center"/>
          </w:tcPr>
          <w:p w14:paraId="6E408CDA" w14:textId="419F45F7" w:rsidR="000F0872" w:rsidRPr="0079274F" w:rsidRDefault="000F0872" w:rsidP="00475E91">
            <w:pPr>
              <w:rPr>
                <w:rFonts w:ascii="Arial" w:hAnsi="Arial" w:cs="Arial"/>
                <w:bCs/>
                <w:sz w:val="22"/>
                <w:szCs w:val="22"/>
              </w:rPr>
            </w:pPr>
            <w:r w:rsidRPr="0079274F">
              <w:rPr>
                <w:rFonts w:ascii="Arial" w:hAnsi="Arial" w:cs="Arial"/>
                <w:bCs/>
                <w:sz w:val="22"/>
                <w:szCs w:val="22"/>
              </w:rPr>
              <w:t>Material Específico Sordoceguera</w:t>
            </w:r>
          </w:p>
        </w:tc>
        <w:tc>
          <w:tcPr>
            <w:tcW w:w="1276" w:type="dxa"/>
            <w:tcBorders>
              <w:left w:val="nil"/>
            </w:tcBorders>
            <w:vAlign w:val="center"/>
          </w:tcPr>
          <w:p w14:paraId="3D688141" w14:textId="317B2952" w:rsidR="000F0872" w:rsidRPr="00010899" w:rsidRDefault="00A8737B" w:rsidP="00475E91">
            <w:pPr>
              <w:ind w:left="600"/>
              <w:rPr>
                <w:rFonts w:ascii="Arial" w:hAnsi="Arial" w:cs="Arial"/>
                <w:bCs/>
              </w:rPr>
            </w:pPr>
            <w:r w:rsidRPr="00010899">
              <w:rPr>
                <w:rFonts w:ascii="Arial" w:hAnsi="Arial" w:cs="Arial"/>
                <w:bCs/>
              </w:rPr>
              <w:t>□</w:t>
            </w:r>
          </w:p>
        </w:tc>
      </w:tr>
      <w:tr w:rsidR="00554225" w:rsidRPr="00010899" w14:paraId="36234AC7" w14:textId="77777777" w:rsidTr="00475E91">
        <w:trPr>
          <w:gridBefore w:val="1"/>
          <w:wBefore w:w="16" w:type="dxa"/>
          <w:trHeight w:val="240"/>
        </w:trPr>
        <w:tc>
          <w:tcPr>
            <w:tcW w:w="3681" w:type="dxa"/>
            <w:vMerge w:val="restart"/>
            <w:tcBorders>
              <w:right w:val="single" w:sz="4" w:space="0" w:color="auto"/>
            </w:tcBorders>
            <w:shd w:val="pct12" w:color="auto" w:fill="auto"/>
            <w:vAlign w:val="center"/>
          </w:tcPr>
          <w:p w14:paraId="73F858C1"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Prestaciones para la Autonomía Personal</w:t>
            </w:r>
          </w:p>
        </w:tc>
        <w:tc>
          <w:tcPr>
            <w:tcW w:w="4394" w:type="dxa"/>
            <w:gridSpan w:val="2"/>
            <w:vMerge w:val="restart"/>
            <w:tcBorders>
              <w:left w:val="single" w:sz="4" w:space="0" w:color="auto"/>
              <w:right w:val="single" w:sz="4" w:space="0" w:color="auto"/>
            </w:tcBorders>
            <w:shd w:val="pct12" w:color="auto" w:fill="auto"/>
            <w:vAlign w:val="center"/>
          </w:tcPr>
          <w:p w14:paraId="1971E72A" w14:textId="41F8D26D" w:rsidR="00554225" w:rsidRPr="0079274F" w:rsidRDefault="00554225" w:rsidP="00475E91">
            <w:pPr>
              <w:rPr>
                <w:rFonts w:ascii="Arial" w:hAnsi="Arial" w:cs="Arial"/>
                <w:bCs/>
                <w:sz w:val="22"/>
                <w:szCs w:val="22"/>
              </w:rPr>
            </w:pPr>
            <w:r w:rsidRPr="0079274F">
              <w:rPr>
                <w:rFonts w:ascii="Arial" w:hAnsi="Arial" w:cs="Arial"/>
                <w:bCs/>
                <w:sz w:val="22"/>
                <w:szCs w:val="22"/>
              </w:rPr>
              <w:t>Ayuda para asistencia al Servicio de Rehabilitación de la ONCE.</w:t>
            </w:r>
          </w:p>
        </w:tc>
        <w:tc>
          <w:tcPr>
            <w:tcW w:w="5245" w:type="dxa"/>
            <w:tcBorders>
              <w:left w:val="single" w:sz="4" w:space="0" w:color="auto"/>
              <w:right w:val="nil"/>
            </w:tcBorders>
            <w:vAlign w:val="center"/>
          </w:tcPr>
          <w:p w14:paraId="41BE0442" w14:textId="2BA20BA7" w:rsidR="00554225" w:rsidRPr="0079274F" w:rsidRDefault="00554225" w:rsidP="00475E91">
            <w:pPr>
              <w:rPr>
                <w:rFonts w:ascii="Arial" w:hAnsi="Arial" w:cs="Arial"/>
                <w:bCs/>
                <w:sz w:val="22"/>
                <w:szCs w:val="22"/>
              </w:rPr>
            </w:pPr>
            <w:r w:rsidRPr="0079274F">
              <w:rPr>
                <w:rFonts w:ascii="Arial" w:hAnsi="Arial" w:cs="Arial"/>
                <w:bCs/>
                <w:sz w:val="22"/>
                <w:szCs w:val="22"/>
              </w:rPr>
              <w:t>Compensación laboral</w:t>
            </w:r>
            <w:r w:rsidR="00CC4A03" w:rsidRPr="0079274F">
              <w:rPr>
                <w:rFonts w:ascii="Arial" w:hAnsi="Arial" w:cs="Arial"/>
                <w:bCs/>
                <w:sz w:val="22"/>
                <w:szCs w:val="22"/>
              </w:rPr>
              <w:t xml:space="preserve"> </w:t>
            </w:r>
            <w:r w:rsidRPr="0079274F">
              <w:rPr>
                <w:rFonts w:ascii="Arial" w:hAnsi="Arial" w:cs="Arial"/>
                <w:bCs/>
                <w:sz w:val="22"/>
                <w:szCs w:val="22"/>
              </w:rPr>
              <w:t>(Personal ONCE)</w:t>
            </w:r>
          </w:p>
        </w:tc>
        <w:tc>
          <w:tcPr>
            <w:tcW w:w="1276" w:type="dxa"/>
            <w:tcBorders>
              <w:left w:val="nil"/>
            </w:tcBorders>
            <w:vAlign w:val="center"/>
          </w:tcPr>
          <w:p w14:paraId="31B63530" w14:textId="77777777" w:rsidR="00554225" w:rsidRPr="00010899" w:rsidRDefault="00554225" w:rsidP="00475E91">
            <w:pPr>
              <w:ind w:left="600"/>
              <w:rPr>
                <w:rFonts w:ascii="Arial" w:hAnsi="Arial" w:cs="Arial"/>
                <w:bCs/>
              </w:rPr>
            </w:pPr>
            <w:r w:rsidRPr="00010899">
              <w:rPr>
                <w:rFonts w:ascii="Arial" w:hAnsi="Arial" w:cs="Arial"/>
                <w:bCs/>
              </w:rPr>
              <w:t>□</w:t>
            </w:r>
          </w:p>
        </w:tc>
      </w:tr>
      <w:tr w:rsidR="00554225" w:rsidRPr="00010899" w14:paraId="22C4F4E8" w14:textId="77777777" w:rsidTr="00475E91">
        <w:trPr>
          <w:gridBefore w:val="1"/>
          <w:wBefore w:w="16" w:type="dxa"/>
          <w:trHeight w:val="235"/>
        </w:trPr>
        <w:tc>
          <w:tcPr>
            <w:tcW w:w="3681" w:type="dxa"/>
            <w:vMerge/>
            <w:tcBorders>
              <w:right w:val="single" w:sz="4" w:space="0" w:color="auto"/>
            </w:tcBorders>
            <w:shd w:val="pct12" w:color="auto" w:fill="auto"/>
            <w:vAlign w:val="center"/>
          </w:tcPr>
          <w:p w14:paraId="02F8940E" w14:textId="77777777" w:rsidR="00554225" w:rsidRPr="0079274F" w:rsidRDefault="00554225" w:rsidP="00475E91">
            <w:pPr>
              <w:rPr>
                <w:rFonts w:ascii="Arial" w:hAnsi="Arial" w:cs="Arial"/>
                <w:bCs/>
                <w:sz w:val="22"/>
                <w:szCs w:val="22"/>
              </w:rPr>
            </w:pPr>
          </w:p>
        </w:tc>
        <w:tc>
          <w:tcPr>
            <w:tcW w:w="4394" w:type="dxa"/>
            <w:gridSpan w:val="2"/>
            <w:vMerge/>
            <w:tcBorders>
              <w:left w:val="single" w:sz="4" w:space="0" w:color="auto"/>
              <w:right w:val="single" w:sz="4" w:space="0" w:color="auto"/>
            </w:tcBorders>
            <w:shd w:val="pct12" w:color="auto" w:fill="auto"/>
            <w:vAlign w:val="center"/>
          </w:tcPr>
          <w:p w14:paraId="155495CF" w14:textId="77777777" w:rsidR="00554225" w:rsidRPr="0079274F" w:rsidRDefault="00554225" w:rsidP="00475E91">
            <w:pPr>
              <w:rPr>
                <w:rFonts w:ascii="Arial" w:hAnsi="Arial" w:cs="Arial"/>
                <w:bCs/>
                <w:sz w:val="22"/>
                <w:szCs w:val="22"/>
              </w:rPr>
            </w:pPr>
          </w:p>
        </w:tc>
        <w:tc>
          <w:tcPr>
            <w:tcW w:w="5245" w:type="dxa"/>
            <w:tcBorders>
              <w:left w:val="single" w:sz="4" w:space="0" w:color="auto"/>
              <w:right w:val="nil"/>
            </w:tcBorders>
            <w:vAlign w:val="center"/>
          </w:tcPr>
          <w:p w14:paraId="6903ECEF" w14:textId="548815CB" w:rsidR="00554225" w:rsidRPr="0079274F" w:rsidRDefault="00554225" w:rsidP="00475E91">
            <w:pPr>
              <w:rPr>
                <w:rFonts w:ascii="Arial" w:hAnsi="Arial" w:cs="Arial"/>
                <w:bCs/>
                <w:sz w:val="22"/>
                <w:szCs w:val="22"/>
              </w:rPr>
            </w:pPr>
            <w:r w:rsidRPr="0079274F">
              <w:rPr>
                <w:rFonts w:ascii="Arial" w:hAnsi="Arial" w:cs="Arial"/>
                <w:bCs/>
                <w:sz w:val="22"/>
                <w:szCs w:val="22"/>
              </w:rPr>
              <w:t>Compensación laboral</w:t>
            </w:r>
            <w:r w:rsidR="00CC4A03" w:rsidRPr="0079274F">
              <w:rPr>
                <w:rFonts w:ascii="Arial" w:hAnsi="Arial" w:cs="Arial"/>
                <w:bCs/>
                <w:sz w:val="22"/>
                <w:szCs w:val="22"/>
              </w:rPr>
              <w:t xml:space="preserve"> </w:t>
            </w:r>
            <w:r w:rsidRPr="0079274F">
              <w:rPr>
                <w:rFonts w:ascii="Arial" w:hAnsi="Arial" w:cs="Arial"/>
                <w:bCs/>
                <w:sz w:val="22"/>
                <w:szCs w:val="22"/>
              </w:rPr>
              <w:t>(Personal externo</w:t>
            </w:r>
            <w:r w:rsidR="0079274F" w:rsidRPr="0079274F">
              <w:rPr>
                <w:rFonts w:ascii="Arial" w:hAnsi="Arial" w:cs="Arial"/>
                <w:bCs/>
                <w:sz w:val="22"/>
                <w:szCs w:val="22"/>
              </w:rPr>
              <w:t xml:space="preserve"> </w:t>
            </w:r>
            <w:r w:rsidRPr="0079274F">
              <w:rPr>
                <w:rFonts w:ascii="Arial" w:hAnsi="Arial" w:cs="Arial"/>
                <w:bCs/>
                <w:sz w:val="22"/>
                <w:szCs w:val="22"/>
              </w:rPr>
              <w:t>ONCE)</w:t>
            </w:r>
          </w:p>
        </w:tc>
        <w:tc>
          <w:tcPr>
            <w:tcW w:w="1276" w:type="dxa"/>
            <w:tcBorders>
              <w:left w:val="nil"/>
            </w:tcBorders>
            <w:vAlign w:val="center"/>
          </w:tcPr>
          <w:p w14:paraId="56A56949" w14:textId="77777777" w:rsidR="00554225" w:rsidRPr="00010899" w:rsidRDefault="00554225" w:rsidP="00475E91">
            <w:pPr>
              <w:ind w:left="600"/>
              <w:rPr>
                <w:rFonts w:ascii="Arial" w:hAnsi="Arial" w:cs="Arial"/>
                <w:bCs/>
              </w:rPr>
            </w:pPr>
            <w:r w:rsidRPr="00010899">
              <w:rPr>
                <w:rFonts w:ascii="Arial" w:hAnsi="Arial" w:cs="Arial"/>
                <w:bCs/>
              </w:rPr>
              <w:t>□</w:t>
            </w:r>
          </w:p>
        </w:tc>
      </w:tr>
      <w:tr w:rsidR="00554225" w:rsidRPr="00010899" w14:paraId="15D2DE4C" w14:textId="77777777" w:rsidTr="00475E91">
        <w:trPr>
          <w:gridBefore w:val="1"/>
          <w:wBefore w:w="16" w:type="dxa"/>
          <w:trHeight w:val="235"/>
        </w:trPr>
        <w:tc>
          <w:tcPr>
            <w:tcW w:w="3681" w:type="dxa"/>
            <w:vMerge/>
            <w:tcBorders>
              <w:right w:val="single" w:sz="4" w:space="0" w:color="auto"/>
            </w:tcBorders>
            <w:shd w:val="pct12" w:color="auto" w:fill="auto"/>
            <w:vAlign w:val="center"/>
          </w:tcPr>
          <w:p w14:paraId="78F42485" w14:textId="77777777" w:rsidR="00554225" w:rsidRPr="0079274F" w:rsidRDefault="00554225" w:rsidP="00475E91">
            <w:pPr>
              <w:rPr>
                <w:rFonts w:ascii="Arial" w:hAnsi="Arial" w:cs="Arial"/>
                <w:bCs/>
                <w:sz w:val="22"/>
                <w:szCs w:val="22"/>
              </w:rPr>
            </w:pPr>
          </w:p>
        </w:tc>
        <w:tc>
          <w:tcPr>
            <w:tcW w:w="4394" w:type="dxa"/>
            <w:gridSpan w:val="2"/>
            <w:vMerge/>
            <w:tcBorders>
              <w:left w:val="single" w:sz="4" w:space="0" w:color="auto"/>
              <w:right w:val="single" w:sz="4" w:space="0" w:color="auto"/>
            </w:tcBorders>
            <w:shd w:val="pct12" w:color="auto" w:fill="auto"/>
            <w:vAlign w:val="center"/>
          </w:tcPr>
          <w:p w14:paraId="492A0404" w14:textId="77777777" w:rsidR="00554225" w:rsidRPr="0079274F" w:rsidRDefault="00554225" w:rsidP="00475E91">
            <w:pPr>
              <w:rPr>
                <w:rFonts w:ascii="Arial" w:hAnsi="Arial" w:cs="Arial"/>
                <w:bCs/>
                <w:sz w:val="22"/>
                <w:szCs w:val="22"/>
              </w:rPr>
            </w:pPr>
          </w:p>
        </w:tc>
        <w:tc>
          <w:tcPr>
            <w:tcW w:w="5245" w:type="dxa"/>
            <w:tcBorders>
              <w:left w:val="single" w:sz="4" w:space="0" w:color="auto"/>
              <w:right w:val="nil"/>
            </w:tcBorders>
            <w:vAlign w:val="center"/>
          </w:tcPr>
          <w:p w14:paraId="6BE8F779"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Compensación por alojamiento y manutención</w:t>
            </w:r>
          </w:p>
        </w:tc>
        <w:tc>
          <w:tcPr>
            <w:tcW w:w="1276" w:type="dxa"/>
            <w:tcBorders>
              <w:left w:val="nil"/>
            </w:tcBorders>
            <w:vAlign w:val="center"/>
          </w:tcPr>
          <w:p w14:paraId="636ADDFB" w14:textId="77777777" w:rsidR="00554225" w:rsidRPr="00010899" w:rsidRDefault="00554225" w:rsidP="00475E91">
            <w:pPr>
              <w:ind w:left="600"/>
              <w:rPr>
                <w:rFonts w:ascii="Arial" w:hAnsi="Arial" w:cs="Arial"/>
                <w:bCs/>
              </w:rPr>
            </w:pPr>
            <w:r w:rsidRPr="00010899">
              <w:rPr>
                <w:rFonts w:ascii="Arial" w:hAnsi="Arial" w:cs="Arial"/>
                <w:bCs/>
              </w:rPr>
              <w:t>□</w:t>
            </w:r>
          </w:p>
        </w:tc>
      </w:tr>
      <w:tr w:rsidR="00554225" w:rsidRPr="00010899" w14:paraId="21F1B8C3" w14:textId="77777777" w:rsidTr="00475E91">
        <w:trPr>
          <w:gridBefore w:val="1"/>
          <w:wBefore w:w="16" w:type="dxa"/>
          <w:trHeight w:val="235"/>
        </w:trPr>
        <w:tc>
          <w:tcPr>
            <w:tcW w:w="3681" w:type="dxa"/>
            <w:vMerge/>
            <w:tcBorders>
              <w:right w:val="single" w:sz="4" w:space="0" w:color="auto"/>
            </w:tcBorders>
            <w:shd w:val="pct12" w:color="auto" w:fill="auto"/>
            <w:vAlign w:val="center"/>
          </w:tcPr>
          <w:p w14:paraId="55A6C39A" w14:textId="77777777" w:rsidR="00554225" w:rsidRPr="0079274F" w:rsidRDefault="00554225" w:rsidP="00475E91">
            <w:pPr>
              <w:rPr>
                <w:rFonts w:ascii="Arial" w:hAnsi="Arial" w:cs="Arial"/>
                <w:bCs/>
                <w:sz w:val="22"/>
                <w:szCs w:val="22"/>
              </w:rPr>
            </w:pPr>
          </w:p>
        </w:tc>
        <w:tc>
          <w:tcPr>
            <w:tcW w:w="4394" w:type="dxa"/>
            <w:gridSpan w:val="2"/>
            <w:vMerge/>
            <w:tcBorders>
              <w:left w:val="single" w:sz="4" w:space="0" w:color="auto"/>
              <w:right w:val="single" w:sz="4" w:space="0" w:color="auto"/>
            </w:tcBorders>
            <w:shd w:val="pct12" w:color="auto" w:fill="auto"/>
            <w:vAlign w:val="center"/>
          </w:tcPr>
          <w:p w14:paraId="79AADB69" w14:textId="77777777" w:rsidR="00554225" w:rsidRPr="0079274F" w:rsidRDefault="00554225" w:rsidP="00475E91">
            <w:pPr>
              <w:rPr>
                <w:rFonts w:ascii="Arial" w:hAnsi="Arial" w:cs="Arial"/>
                <w:bCs/>
                <w:sz w:val="22"/>
                <w:szCs w:val="22"/>
              </w:rPr>
            </w:pPr>
          </w:p>
        </w:tc>
        <w:tc>
          <w:tcPr>
            <w:tcW w:w="5245" w:type="dxa"/>
            <w:tcBorders>
              <w:left w:val="single" w:sz="4" w:space="0" w:color="auto"/>
              <w:right w:val="nil"/>
            </w:tcBorders>
            <w:vAlign w:val="center"/>
          </w:tcPr>
          <w:p w14:paraId="2AB03DA3"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 xml:space="preserve">Compensación por desplazamiento </w:t>
            </w:r>
          </w:p>
        </w:tc>
        <w:tc>
          <w:tcPr>
            <w:tcW w:w="1276" w:type="dxa"/>
            <w:tcBorders>
              <w:left w:val="nil"/>
            </w:tcBorders>
            <w:vAlign w:val="center"/>
          </w:tcPr>
          <w:p w14:paraId="46395EAC" w14:textId="77777777" w:rsidR="00554225" w:rsidRPr="00010899" w:rsidRDefault="00554225" w:rsidP="00475E91">
            <w:pPr>
              <w:ind w:left="600" w:right="-534"/>
              <w:rPr>
                <w:rFonts w:ascii="Arial" w:hAnsi="Arial" w:cs="Arial"/>
                <w:bCs/>
              </w:rPr>
            </w:pPr>
            <w:r w:rsidRPr="00010899">
              <w:rPr>
                <w:rFonts w:ascii="Arial" w:hAnsi="Arial" w:cs="Arial"/>
                <w:bCs/>
              </w:rPr>
              <w:t>□</w:t>
            </w:r>
          </w:p>
        </w:tc>
      </w:tr>
      <w:tr w:rsidR="00554225" w:rsidRPr="00010899" w14:paraId="06F235C8" w14:textId="77777777" w:rsidTr="00475E91">
        <w:trPr>
          <w:gridBefore w:val="1"/>
          <w:wBefore w:w="16" w:type="dxa"/>
          <w:trHeight w:val="235"/>
        </w:trPr>
        <w:tc>
          <w:tcPr>
            <w:tcW w:w="3681" w:type="dxa"/>
            <w:vMerge/>
            <w:tcBorders>
              <w:right w:val="single" w:sz="4" w:space="0" w:color="auto"/>
            </w:tcBorders>
            <w:shd w:val="pct12" w:color="auto" w:fill="auto"/>
            <w:vAlign w:val="center"/>
          </w:tcPr>
          <w:p w14:paraId="5149E73B" w14:textId="77777777" w:rsidR="00554225" w:rsidRPr="0079274F" w:rsidRDefault="00554225" w:rsidP="00475E91">
            <w:pPr>
              <w:rPr>
                <w:rFonts w:ascii="Arial" w:hAnsi="Arial" w:cs="Arial"/>
                <w:bCs/>
                <w:sz w:val="22"/>
                <w:szCs w:val="22"/>
              </w:rPr>
            </w:pPr>
          </w:p>
        </w:tc>
        <w:tc>
          <w:tcPr>
            <w:tcW w:w="4394" w:type="dxa"/>
            <w:gridSpan w:val="2"/>
            <w:vMerge/>
            <w:tcBorders>
              <w:left w:val="single" w:sz="4" w:space="0" w:color="auto"/>
              <w:right w:val="single" w:sz="4" w:space="0" w:color="auto"/>
            </w:tcBorders>
            <w:shd w:val="pct12" w:color="auto" w:fill="auto"/>
            <w:vAlign w:val="center"/>
          </w:tcPr>
          <w:p w14:paraId="1B38ACD6" w14:textId="77777777" w:rsidR="00554225" w:rsidRPr="0079274F" w:rsidRDefault="00554225" w:rsidP="00475E91">
            <w:pPr>
              <w:rPr>
                <w:rFonts w:ascii="Arial" w:hAnsi="Arial" w:cs="Arial"/>
                <w:bCs/>
                <w:sz w:val="22"/>
                <w:szCs w:val="22"/>
              </w:rPr>
            </w:pPr>
          </w:p>
        </w:tc>
        <w:tc>
          <w:tcPr>
            <w:tcW w:w="5245" w:type="dxa"/>
            <w:tcBorders>
              <w:left w:val="single" w:sz="4" w:space="0" w:color="auto"/>
              <w:right w:val="nil"/>
            </w:tcBorders>
            <w:vAlign w:val="center"/>
          </w:tcPr>
          <w:p w14:paraId="684B3E85"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Compensación por acompañante</w:t>
            </w:r>
          </w:p>
        </w:tc>
        <w:tc>
          <w:tcPr>
            <w:tcW w:w="1276" w:type="dxa"/>
            <w:tcBorders>
              <w:left w:val="nil"/>
            </w:tcBorders>
            <w:vAlign w:val="center"/>
          </w:tcPr>
          <w:p w14:paraId="29AA57AC" w14:textId="77777777" w:rsidR="00554225" w:rsidRPr="00010899" w:rsidRDefault="00554225" w:rsidP="00475E91">
            <w:pPr>
              <w:ind w:left="33" w:right="-534" w:firstLine="567"/>
              <w:rPr>
                <w:rFonts w:ascii="Arial" w:hAnsi="Arial" w:cs="Arial"/>
                <w:bCs/>
              </w:rPr>
            </w:pPr>
            <w:r w:rsidRPr="00010899">
              <w:rPr>
                <w:rFonts w:ascii="Arial" w:hAnsi="Arial" w:cs="Arial"/>
                <w:bCs/>
              </w:rPr>
              <w:t>□</w:t>
            </w:r>
          </w:p>
        </w:tc>
      </w:tr>
      <w:tr w:rsidR="00554225" w:rsidRPr="00010899" w14:paraId="3356E128" w14:textId="77777777" w:rsidTr="0079274F">
        <w:trPr>
          <w:gridBefore w:val="1"/>
          <w:wBefore w:w="16" w:type="dxa"/>
          <w:trHeight w:val="258"/>
        </w:trPr>
        <w:tc>
          <w:tcPr>
            <w:tcW w:w="3681" w:type="dxa"/>
            <w:vMerge/>
            <w:shd w:val="pct12" w:color="auto" w:fill="auto"/>
            <w:vAlign w:val="center"/>
          </w:tcPr>
          <w:p w14:paraId="1505FA66" w14:textId="77777777" w:rsidR="00554225" w:rsidRPr="0079274F" w:rsidRDefault="00554225" w:rsidP="00475E91">
            <w:pPr>
              <w:rPr>
                <w:rFonts w:ascii="Arial" w:hAnsi="Arial" w:cs="Arial"/>
                <w:bCs/>
                <w:sz w:val="22"/>
                <w:szCs w:val="22"/>
              </w:rPr>
            </w:pPr>
          </w:p>
        </w:tc>
        <w:tc>
          <w:tcPr>
            <w:tcW w:w="4394" w:type="dxa"/>
            <w:gridSpan w:val="2"/>
            <w:vMerge w:val="restart"/>
            <w:shd w:val="pct12" w:color="auto" w:fill="auto"/>
            <w:vAlign w:val="center"/>
          </w:tcPr>
          <w:p w14:paraId="2163CC23" w14:textId="77777777" w:rsidR="00554225" w:rsidRPr="0079274F" w:rsidRDefault="00554225" w:rsidP="00475E91">
            <w:pPr>
              <w:rPr>
                <w:rFonts w:ascii="Arial" w:hAnsi="Arial" w:cs="Arial"/>
                <w:bCs/>
                <w:sz w:val="22"/>
                <w:szCs w:val="22"/>
              </w:rPr>
            </w:pPr>
            <w:r w:rsidRPr="0079274F">
              <w:rPr>
                <w:rFonts w:ascii="Arial" w:hAnsi="Arial" w:cs="Arial"/>
                <w:bCs/>
                <w:sz w:val="22"/>
                <w:szCs w:val="22"/>
              </w:rPr>
              <w:t>Ayuda para adquisición de Material Óptico y/o Tiflotécnico.</w:t>
            </w:r>
          </w:p>
        </w:tc>
        <w:tc>
          <w:tcPr>
            <w:tcW w:w="6521" w:type="dxa"/>
            <w:gridSpan w:val="2"/>
            <w:tcBorders>
              <w:left w:val="nil"/>
            </w:tcBorders>
            <w:vAlign w:val="center"/>
          </w:tcPr>
          <w:p w14:paraId="0C9B0D38" w14:textId="4066C913" w:rsidR="00554225" w:rsidRPr="0079274F" w:rsidRDefault="00554225" w:rsidP="00475E91">
            <w:pPr>
              <w:tabs>
                <w:tab w:val="left" w:pos="6128"/>
              </w:tabs>
              <w:ind w:right="-108"/>
              <w:jc w:val="both"/>
              <w:rPr>
                <w:rFonts w:ascii="Arial" w:hAnsi="Arial" w:cs="Arial"/>
                <w:bCs/>
                <w:sz w:val="22"/>
                <w:szCs w:val="22"/>
              </w:rPr>
            </w:pPr>
            <w:r w:rsidRPr="0079274F">
              <w:rPr>
                <w:rFonts w:ascii="Arial" w:hAnsi="Arial" w:cs="Arial"/>
                <w:bCs/>
                <w:sz w:val="22"/>
                <w:szCs w:val="22"/>
              </w:rPr>
              <w:t>Material óptico</w:t>
            </w:r>
            <w:r w:rsidR="00CC4A03" w:rsidRPr="0079274F">
              <w:rPr>
                <w:rFonts w:ascii="Arial" w:hAnsi="Arial" w:cs="Arial"/>
                <w:bCs/>
                <w:sz w:val="22"/>
                <w:szCs w:val="22"/>
              </w:rPr>
              <w:t xml:space="preserve">         </w:t>
            </w:r>
            <w:r w:rsidR="0079274F" w:rsidRPr="0079274F">
              <w:rPr>
                <w:rFonts w:ascii="Arial" w:hAnsi="Arial" w:cs="Arial"/>
                <w:bCs/>
                <w:sz w:val="22"/>
                <w:szCs w:val="22"/>
              </w:rPr>
              <w:t xml:space="preserve">                            </w:t>
            </w:r>
            <w:r w:rsidR="00CC4A03" w:rsidRPr="0079274F">
              <w:rPr>
                <w:rFonts w:ascii="Arial" w:hAnsi="Arial" w:cs="Arial"/>
                <w:bCs/>
                <w:sz w:val="22"/>
                <w:szCs w:val="22"/>
              </w:rPr>
              <w:t xml:space="preserve">                           </w:t>
            </w:r>
            <w:r w:rsidRPr="0079274F">
              <w:rPr>
                <w:rFonts w:ascii="Arial" w:hAnsi="Arial" w:cs="Arial"/>
                <w:bCs/>
                <w:sz w:val="22"/>
                <w:szCs w:val="22"/>
              </w:rPr>
              <w:t>□</w:t>
            </w:r>
          </w:p>
        </w:tc>
      </w:tr>
      <w:tr w:rsidR="00554225" w:rsidRPr="00010899" w14:paraId="5070AE95" w14:textId="77777777" w:rsidTr="0079274F">
        <w:trPr>
          <w:gridBefore w:val="1"/>
          <w:wBefore w:w="16" w:type="dxa"/>
          <w:trHeight w:val="275"/>
        </w:trPr>
        <w:tc>
          <w:tcPr>
            <w:tcW w:w="3681" w:type="dxa"/>
            <w:vMerge/>
            <w:tcBorders>
              <w:bottom w:val="single" w:sz="4" w:space="0" w:color="auto"/>
            </w:tcBorders>
            <w:shd w:val="pct12" w:color="auto" w:fill="auto"/>
            <w:vAlign w:val="center"/>
          </w:tcPr>
          <w:p w14:paraId="27087DC5" w14:textId="77777777" w:rsidR="00554225" w:rsidRPr="00010899" w:rsidRDefault="00554225" w:rsidP="00475E91">
            <w:pPr>
              <w:rPr>
                <w:rFonts w:ascii="Arial" w:hAnsi="Arial" w:cs="Arial"/>
                <w:bCs/>
              </w:rPr>
            </w:pPr>
          </w:p>
        </w:tc>
        <w:tc>
          <w:tcPr>
            <w:tcW w:w="4394" w:type="dxa"/>
            <w:gridSpan w:val="2"/>
            <w:vMerge/>
            <w:shd w:val="pct12" w:color="auto" w:fill="auto"/>
            <w:vAlign w:val="center"/>
          </w:tcPr>
          <w:p w14:paraId="0BCDB7ED" w14:textId="77777777" w:rsidR="00554225" w:rsidRPr="00010899" w:rsidRDefault="00554225" w:rsidP="00475E91">
            <w:pPr>
              <w:rPr>
                <w:rFonts w:ascii="Arial" w:hAnsi="Arial" w:cs="Arial"/>
                <w:bCs/>
              </w:rPr>
            </w:pPr>
          </w:p>
        </w:tc>
        <w:tc>
          <w:tcPr>
            <w:tcW w:w="6521" w:type="dxa"/>
            <w:gridSpan w:val="2"/>
            <w:tcBorders>
              <w:left w:val="nil"/>
            </w:tcBorders>
            <w:vAlign w:val="center"/>
          </w:tcPr>
          <w:p w14:paraId="6E15ABE7" w14:textId="7EB5C937" w:rsidR="00554225" w:rsidRPr="0079274F" w:rsidRDefault="00554225" w:rsidP="00475E91">
            <w:pPr>
              <w:jc w:val="both"/>
              <w:rPr>
                <w:rFonts w:ascii="Arial" w:hAnsi="Arial" w:cs="Arial"/>
                <w:bCs/>
                <w:sz w:val="22"/>
                <w:szCs w:val="22"/>
              </w:rPr>
            </w:pPr>
            <w:r w:rsidRPr="0079274F">
              <w:rPr>
                <w:rFonts w:ascii="Arial" w:hAnsi="Arial" w:cs="Arial"/>
                <w:bCs/>
                <w:sz w:val="22"/>
                <w:szCs w:val="22"/>
              </w:rPr>
              <w:t>Material tiflotécnico</w:t>
            </w:r>
            <w:r w:rsidR="00CC4A03" w:rsidRPr="0079274F">
              <w:rPr>
                <w:rFonts w:ascii="Arial" w:hAnsi="Arial" w:cs="Arial"/>
                <w:bCs/>
                <w:sz w:val="22"/>
                <w:szCs w:val="22"/>
              </w:rPr>
              <w:t xml:space="preserve">         </w:t>
            </w:r>
            <w:r w:rsidR="0079274F" w:rsidRPr="0079274F">
              <w:rPr>
                <w:rFonts w:ascii="Arial" w:hAnsi="Arial" w:cs="Arial"/>
                <w:bCs/>
                <w:sz w:val="22"/>
                <w:szCs w:val="22"/>
              </w:rPr>
              <w:t xml:space="preserve">                        </w:t>
            </w:r>
            <w:r w:rsidR="00CC4A03" w:rsidRPr="0079274F">
              <w:rPr>
                <w:rFonts w:ascii="Arial" w:hAnsi="Arial" w:cs="Arial"/>
                <w:bCs/>
                <w:sz w:val="22"/>
                <w:szCs w:val="22"/>
              </w:rPr>
              <w:t xml:space="preserve">                       </w:t>
            </w:r>
            <w:r w:rsidRPr="0079274F">
              <w:rPr>
                <w:rFonts w:ascii="Arial" w:hAnsi="Arial" w:cs="Arial"/>
                <w:bCs/>
                <w:sz w:val="22"/>
                <w:szCs w:val="22"/>
              </w:rPr>
              <w:t xml:space="preserve"> □</w:t>
            </w:r>
          </w:p>
        </w:tc>
      </w:tr>
      <w:tr w:rsidR="00554225" w:rsidRPr="00010899" w14:paraId="413F48A0" w14:textId="77777777" w:rsidTr="00475E91">
        <w:trPr>
          <w:gridBefore w:val="1"/>
          <w:wBefore w:w="16" w:type="dxa"/>
          <w:trHeight w:val="325"/>
        </w:trPr>
        <w:tc>
          <w:tcPr>
            <w:tcW w:w="3681" w:type="dxa"/>
            <w:tcBorders>
              <w:bottom w:val="single" w:sz="4" w:space="0" w:color="auto"/>
              <w:right w:val="single" w:sz="4" w:space="0" w:color="auto"/>
            </w:tcBorders>
            <w:shd w:val="pct12" w:color="auto" w:fill="auto"/>
            <w:vAlign w:val="center"/>
          </w:tcPr>
          <w:p w14:paraId="0DE6791A" w14:textId="77777777" w:rsidR="00554225" w:rsidRPr="00010899" w:rsidRDefault="00554225" w:rsidP="00475E91">
            <w:pPr>
              <w:rPr>
                <w:rFonts w:ascii="Arial" w:hAnsi="Arial" w:cs="Arial"/>
                <w:bCs/>
              </w:rPr>
            </w:pPr>
            <w:r w:rsidRPr="00010899">
              <w:rPr>
                <w:rFonts w:ascii="Arial" w:hAnsi="Arial" w:cs="Arial"/>
                <w:bCs/>
              </w:rPr>
              <w:t>Prestaciones Extraordinarias</w:t>
            </w:r>
          </w:p>
        </w:tc>
        <w:tc>
          <w:tcPr>
            <w:tcW w:w="9639" w:type="dxa"/>
            <w:gridSpan w:val="3"/>
            <w:tcBorders>
              <w:left w:val="single" w:sz="4" w:space="0" w:color="auto"/>
              <w:bottom w:val="single" w:sz="4" w:space="0" w:color="auto"/>
              <w:right w:val="nil"/>
            </w:tcBorders>
            <w:vAlign w:val="center"/>
          </w:tcPr>
          <w:p w14:paraId="5DC08E4B" w14:textId="77777777" w:rsidR="00554225" w:rsidRPr="00010899" w:rsidRDefault="00554225" w:rsidP="00475E91">
            <w:pPr>
              <w:rPr>
                <w:bCs/>
              </w:rPr>
            </w:pPr>
          </w:p>
        </w:tc>
        <w:tc>
          <w:tcPr>
            <w:tcW w:w="1276" w:type="dxa"/>
            <w:tcBorders>
              <w:left w:val="nil"/>
              <w:bottom w:val="single" w:sz="4" w:space="0" w:color="auto"/>
              <w:right w:val="single" w:sz="4" w:space="0" w:color="auto"/>
            </w:tcBorders>
            <w:vAlign w:val="center"/>
          </w:tcPr>
          <w:p w14:paraId="3F1FC7C3" w14:textId="77777777" w:rsidR="00554225" w:rsidRPr="00010899" w:rsidRDefault="00554225" w:rsidP="00475E91">
            <w:pPr>
              <w:ind w:left="600" w:right="-534"/>
              <w:rPr>
                <w:bCs/>
              </w:rPr>
            </w:pPr>
            <w:r w:rsidRPr="00010899">
              <w:rPr>
                <w:bCs/>
              </w:rPr>
              <w:t>□</w:t>
            </w:r>
          </w:p>
        </w:tc>
      </w:tr>
      <w:tr w:rsidR="00554225" w:rsidRPr="00010899" w14:paraId="12D99F29" w14:textId="77777777" w:rsidTr="00475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c>
          <w:tcPr>
            <w:tcW w:w="5245" w:type="dxa"/>
            <w:gridSpan w:val="3"/>
            <w:shd w:val="clear" w:color="auto" w:fill="auto"/>
          </w:tcPr>
          <w:p w14:paraId="2FD60662" w14:textId="77777777" w:rsidR="00554225" w:rsidRPr="00010899" w:rsidRDefault="00554225" w:rsidP="00475E91">
            <w:pPr>
              <w:spacing w:before="120"/>
              <w:ind w:left="1134"/>
              <w:rPr>
                <w:rFonts w:ascii="Arial" w:hAnsi="Arial" w:cs="Arial"/>
                <w:bCs/>
                <w:caps/>
              </w:rPr>
            </w:pPr>
          </w:p>
        </w:tc>
        <w:tc>
          <w:tcPr>
            <w:tcW w:w="9367" w:type="dxa"/>
            <w:gridSpan w:val="3"/>
            <w:shd w:val="clear" w:color="auto" w:fill="auto"/>
          </w:tcPr>
          <w:p w14:paraId="40BFA2E9" w14:textId="265A3903" w:rsidR="00554225" w:rsidRPr="00010899" w:rsidRDefault="00554225" w:rsidP="00785758">
            <w:pPr>
              <w:ind w:left="318"/>
              <w:rPr>
                <w:rFonts w:ascii="Arial" w:hAnsi="Arial" w:cs="Arial"/>
                <w:bCs/>
                <w:caps/>
              </w:rPr>
            </w:pPr>
            <w:r w:rsidRPr="0079274F">
              <w:rPr>
                <w:rFonts w:ascii="Arial" w:hAnsi="Arial" w:cs="Arial"/>
                <w:bCs/>
                <w:caps/>
                <w:sz w:val="22"/>
                <w:szCs w:val="22"/>
              </w:rPr>
              <w:t xml:space="preserve">observaciones a la solicitud de PRESTACIÓN económica </w:t>
            </w:r>
          </w:p>
        </w:tc>
      </w:tr>
      <w:tr w:rsidR="00554225" w:rsidRPr="00010899" w14:paraId="7BEA2840" w14:textId="77777777" w:rsidTr="00475E91">
        <w:tblPrEx>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PrEx>
        <w:trPr>
          <w:trHeight w:val="826"/>
        </w:trPr>
        <w:tc>
          <w:tcPr>
            <w:tcW w:w="5245" w:type="dxa"/>
            <w:gridSpan w:val="3"/>
            <w:shd w:val="clear" w:color="auto" w:fill="auto"/>
          </w:tcPr>
          <w:p w14:paraId="41BBAB8E" w14:textId="77777777" w:rsidR="00554225" w:rsidRPr="00010899" w:rsidRDefault="00554225" w:rsidP="00785758">
            <w:pPr>
              <w:rPr>
                <w:rFonts w:ascii="Arial" w:hAnsi="Arial" w:cs="Arial"/>
                <w:bCs/>
              </w:rPr>
            </w:pPr>
            <w:r w:rsidRPr="0079274F">
              <w:rPr>
                <w:rFonts w:ascii="Arial" w:hAnsi="Arial" w:cs="Arial"/>
                <w:bCs/>
                <w:i/>
                <w:iCs/>
                <w:sz w:val="22"/>
                <w:szCs w:val="22"/>
              </w:rPr>
              <w:t>(Consígnese en caso necesario cualquier matización a su solicitud de prestación económica que no quede recogida en la documentación entregada)</w:t>
            </w:r>
            <w:r w:rsidRPr="0079274F">
              <w:rPr>
                <w:rFonts w:ascii="Arial" w:hAnsi="Arial" w:cs="Arial"/>
                <w:bCs/>
                <w:i/>
                <w:iCs/>
                <w:caps/>
                <w:sz w:val="22"/>
                <w:szCs w:val="22"/>
              </w:rPr>
              <w:t>.</w:t>
            </w:r>
          </w:p>
        </w:tc>
        <w:tc>
          <w:tcPr>
            <w:tcW w:w="9367" w:type="dxa"/>
            <w:gridSpan w:val="3"/>
            <w:shd w:val="clear" w:color="auto" w:fill="auto"/>
          </w:tcPr>
          <w:p w14:paraId="462105D9" w14:textId="77777777" w:rsidR="00554225" w:rsidRPr="00010899" w:rsidRDefault="00554225" w:rsidP="00475E91">
            <w:pPr>
              <w:spacing w:before="120"/>
              <w:ind w:left="1134"/>
              <w:rPr>
                <w:rFonts w:ascii="Arial" w:hAnsi="Arial" w:cs="Arial"/>
                <w:bCs/>
              </w:rPr>
            </w:pPr>
          </w:p>
        </w:tc>
      </w:tr>
    </w:tbl>
    <w:p w14:paraId="6E73AB07" w14:textId="77777777" w:rsidR="00554225" w:rsidRPr="00010899" w:rsidRDefault="00554225" w:rsidP="00554225">
      <w:pPr>
        <w:jc w:val="both"/>
        <w:rPr>
          <w:rFonts w:ascii="Arial" w:hAnsi="Arial" w:cs="Arial"/>
          <w:bCs/>
        </w:rPr>
      </w:pPr>
    </w:p>
    <w:p w14:paraId="667522AD" w14:textId="77777777" w:rsidR="00554225" w:rsidRPr="00010899" w:rsidRDefault="00554225" w:rsidP="00554225">
      <w:pPr>
        <w:tabs>
          <w:tab w:val="left" w:pos="4748"/>
          <w:tab w:val="left" w:pos="5740"/>
          <w:tab w:val="left" w:pos="6591"/>
          <w:tab w:val="left" w:pos="7583"/>
          <w:tab w:val="left" w:pos="8292"/>
          <w:tab w:val="left" w:pos="9142"/>
          <w:tab w:val="left" w:pos="9993"/>
          <w:tab w:val="left" w:pos="10985"/>
          <w:tab w:val="left" w:pos="11977"/>
          <w:tab w:val="left" w:pos="13111"/>
          <w:tab w:val="left" w:pos="13962"/>
          <w:tab w:val="left" w:pos="14954"/>
        </w:tabs>
        <w:rPr>
          <w:bCs/>
        </w:rPr>
      </w:pPr>
    </w:p>
    <w:p w14:paraId="031F3550" w14:textId="77777777" w:rsidR="0079274F" w:rsidRDefault="0079274F" w:rsidP="00554225">
      <w:pPr>
        <w:pStyle w:val="Ttulo"/>
        <w:rPr>
          <w:b w:val="0"/>
          <w:bCs/>
          <w:szCs w:val="24"/>
        </w:rPr>
      </w:pPr>
    </w:p>
    <w:p w14:paraId="36C03FDC" w14:textId="4750D599" w:rsidR="00554225" w:rsidRPr="00010899" w:rsidRDefault="00554225" w:rsidP="00554225">
      <w:pPr>
        <w:pStyle w:val="Ttulo"/>
        <w:rPr>
          <w:b w:val="0"/>
          <w:bCs/>
          <w:szCs w:val="24"/>
        </w:rPr>
      </w:pPr>
      <w:r w:rsidRPr="00010899">
        <w:rPr>
          <w:b w:val="0"/>
          <w:bCs/>
          <w:szCs w:val="24"/>
        </w:rPr>
        <w:t>DATOS DE LA PRESTACIÓN MATERIAL SOLICITADA (ADAPTACIONES)</w:t>
      </w:r>
    </w:p>
    <w:p w14:paraId="085E9BD0" w14:textId="77777777" w:rsidR="00554225" w:rsidRPr="00010899" w:rsidRDefault="00554225" w:rsidP="00554225">
      <w:pPr>
        <w:pStyle w:val="Ttulo"/>
        <w:rPr>
          <w:b w:val="0"/>
          <w:bCs/>
          <w:szCs w:val="24"/>
        </w:rPr>
      </w:pPr>
    </w:p>
    <w:p w14:paraId="308C3994" w14:textId="77777777" w:rsidR="00554225" w:rsidRPr="00010899" w:rsidRDefault="00554225" w:rsidP="00554225">
      <w:pPr>
        <w:pStyle w:val="Ttulo"/>
        <w:jc w:val="left"/>
        <w:rPr>
          <w:b w:val="0"/>
          <w:bCs/>
          <w:i/>
          <w:iCs/>
          <w:szCs w:val="24"/>
          <w:u w:val="none"/>
        </w:rPr>
      </w:pPr>
      <w:r w:rsidRPr="00010899">
        <w:rPr>
          <w:b w:val="0"/>
          <w:bCs/>
          <w:i/>
          <w:iCs/>
          <w:szCs w:val="24"/>
          <w:u w:val="none"/>
        </w:rPr>
        <w:t>(Márquese con una cruz las casillas indicativas de las prestaciones/conceptos que desee solicitar)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0280"/>
        <w:gridCol w:w="963"/>
      </w:tblGrid>
      <w:tr w:rsidR="00554225" w:rsidRPr="00010899" w14:paraId="5C4D79B0" w14:textId="77777777" w:rsidTr="00475E91">
        <w:trPr>
          <w:trHeight w:val="492"/>
        </w:trPr>
        <w:tc>
          <w:tcPr>
            <w:tcW w:w="0" w:type="auto"/>
            <w:shd w:val="pct12" w:color="auto" w:fill="auto"/>
            <w:vAlign w:val="center"/>
          </w:tcPr>
          <w:p w14:paraId="0E89B364" w14:textId="77777777" w:rsidR="00554225" w:rsidRPr="00010899" w:rsidRDefault="00554225" w:rsidP="00475E91">
            <w:pPr>
              <w:rPr>
                <w:rFonts w:ascii="Arial" w:hAnsi="Arial" w:cs="Arial"/>
                <w:bCs/>
              </w:rPr>
            </w:pPr>
            <w:r w:rsidRPr="00010899">
              <w:rPr>
                <w:rFonts w:ascii="Arial" w:hAnsi="Arial" w:cs="Arial"/>
                <w:bCs/>
              </w:rPr>
              <w:t>PRESTACIÓN</w:t>
            </w:r>
          </w:p>
        </w:tc>
        <w:tc>
          <w:tcPr>
            <w:tcW w:w="10280" w:type="dxa"/>
            <w:shd w:val="pct12" w:color="auto" w:fill="auto"/>
            <w:vAlign w:val="center"/>
          </w:tcPr>
          <w:p w14:paraId="53B3C7E3" w14:textId="77777777" w:rsidR="00554225" w:rsidRPr="00010899" w:rsidRDefault="00554225" w:rsidP="00475E91">
            <w:pPr>
              <w:rPr>
                <w:rFonts w:ascii="Arial" w:hAnsi="Arial" w:cs="Arial"/>
                <w:bCs/>
              </w:rPr>
            </w:pPr>
            <w:r w:rsidRPr="00010899">
              <w:rPr>
                <w:rFonts w:ascii="Arial" w:hAnsi="Arial" w:cs="Arial"/>
                <w:bCs/>
              </w:rPr>
              <w:t>CONCEPTO</w:t>
            </w:r>
          </w:p>
        </w:tc>
        <w:tc>
          <w:tcPr>
            <w:tcW w:w="533" w:type="dxa"/>
            <w:shd w:val="pct12" w:color="auto" w:fill="auto"/>
          </w:tcPr>
          <w:p w14:paraId="33083106" w14:textId="77777777" w:rsidR="00554225" w:rsidRPr="00010899" w:rsidRDefault="00554225" w:rsidP="00475E91">
            <w:pPr>
              <w:jc w:val="center"/>
              <w:rPr>
                <w:rFonts w:ascii="Arial" w:hAnsi="Arial" w:cs="Arial"/>
                <w:bCs/>
              </w:rPr>
            </w:pPr>
            <w:r w:rsidRPr="00010899">
              <w:rPr>
                <w:rFonts w:ascii="Arial" w:hAnsi="Arial" w:cs="Arial"/>
                <w:bCs/>
              </w:rPr>
              <w:t>Marcar con X</w:t>
            </w:r>
          </w:p>
        </w:tc>
      </w:tr>
      <w:tr w:rsidR="00554225" w:rsidRPr="00010899" w14:paraId="1C686595" w14:textId="77777777" w:rsidTr="00475E91">
        <w:trPr>
          <w:trHeight w:val="589"/>
        </w:trPr>
        <w:tc>
          <w:tcPr>
            <w:tcW w:w="0" w:type="auto"/>
            <w:vMerge w:val="restart"/>
            <w:shd w:val="pct12" w:color="auto" w:fill="auto"/>
            <w:vAlign w:val="center"/>
          </w:tcPr>
          <w:p w14:paraId="23422BDB" w14:textId="77777777" w:rsidR="00554225" w:rsidRPr="00010899" w:rsidRDefault="00554225" w:rsidP="00475E91">
            <w:pPr>
              <w:rPr>
                <w:rFonts w:ascii="Arial" w:hAnsi="Arial" w:cs="Arial"/>
                <w:bCs/>
              </w:rPr>
            </w:pPr>
            <w:r w:rsidRPr="00010899">
              <w:rPr>
                <w:rFonts w:ascii="Arial" w:hAnsi="Arial" w:cs="Arial"/>
                <w:bCs/>
              </w:rPr>
              <w:t>Prestaciones materiales</w:t>
            </w:r>
          </w:p>
        </w:tc>
        <w:tc>
          <w:tcPr>
            <w:tcW w:w="10280" w:type="dxa"/>
            <w:vAlign w:val="center"/>
          </w:tcPr>
          <w:p w14:paraId="3C993F02" w14:textId="3E42CB39" w:rsidR="00554225" w:rsidRPr="00010899" w:rsidRDefault="00554225" w:rsidP="00475E91">
            <w:pPr>
              <w:rPr>
                <w:rFonts w:ascii="Arial" w:hAnsi="Arial" w:cs="Arial"/>
                <w:bCs/>
              </w:rPr>
            </w:pPr>
            <w:r w:rsidRPr="00010899">
              <w:rPr>
                <w:rFonts w:ascii="Arial" w:hAnsi="Arial" w:cs="Arial"/>
                <w:bCs/>
              </w:rPr>
              <w:t>Adaptación al Puesto de Trabajo (APT)</w:t>
            </w:r>
            <w:r w:rsidR="00CC4A03" w:rsidRPr="00010899">
              <w:rPr>
                <w:rFonts w:ascii="Arial" w:hAnsi="Arial" w:cs="Arial"/>
                <w:bCs/>
              </w:rPr>
              <w:t xml:space="preserve">                           </w:t>
            </w:r>
          </w:p>
        </w:tc>
        <w:tc>
          <w:tcPr>
            <w:tcW w:w="533" w:type="dxa"/>
          </w:tcPr>
          <w:p w14:paraId="5E131062" w14:textId="77777777" w:rsidR="00554225" w:rsidRPr="00010899" w:rsidRDefault="00554225" w:rsidP="00475E91">
            <w:pPr>
              <w:rPr>
                <w:rFonts w:ascii="Arial" w:hAnsi="Arial" w:cs="Arial"/>
                <w:bCs/>
              </w:rPr>
            </w:pPr>
          </w:p>
        </w:tc>
      </w:tr>
      <w:tr w:rsidR="00554225" w:rsidRPr="00010899" w14:paraId="7DECF499" w14:textId="77777777" w:rsidTr="00475E91">
        <w:trPr>
          <w:trHeight w:val="697"/>
        </w:trPr>
        <w:tc>
          <w:tcPr>
            <w:tcW w:w="0" w:type="auto"/>
            <w:vMerge/>
            <w:shd w:val="pct12" w:color="auto" w:fill="auto"/>
            <w:vAlign w:val="center"/>
          </w:tcPr>
          <w:p w14:paraId="6C0DC0C5" w14:textId="77777777" w:rsidR="00554225" w:rsidRPr="00010899" w:rsidRDefault="00554225" w:rsidP="00475E91">
            <w:pPr>
              <w:rPr>
                <w:rFonts w:ascii="Arial" w:hAnsi="Arial" w:cs="Arial"/>
                <w:bCs/>
              </w:rPr>
            </w:pPr>
          </w:p>
        </w:tc>
        <w:tc>
          <w:tcPr>
            <w:tcW w:w="10280" w:type="dxa"/>
            <w:vAlign w:val="center"/>
          </w:tcPr>
          <w:p w14:paraId="66A935E2" w14:textId="38C8E8AE" w:rsidR="00554225" w:rsidRPr="00010899" w:rsidRDefault="00554225" w:rsidP="00475E91">
            <w:pPr>
              <w:rPr>
                <w:rFonts w:ascii="Arial" w:hAnsi="Arial" w:cs="Arial"/>
                <w:bCs/>
              </w:rPr>
            </w:pPr>
            <w:r w:rsidRPr="00010899">
              <w:rPr>
                <w:rFonts w:ascii="Arial" w:hAnsi="Arial" w:cs="Arial"/>
                <w:bCs/>
              </w:rPr>
              <w:t>Adaptación al Puesto de Estudio (APE)</w:t>
            </w:r>
            <w:r w:rsidR="00CC4A03" w:rsidRPr="00010899">
              <w:rPr>
                <w:rFonts w:ascii="Arial" w:hAnsi="Arial" w:cs="Arial"/>
                <w:bCs/>
              </w:rPr>
              <w:t xml:space="preserve">                           </w:t>
            </w:r>
          </w:p>
        </w:tc>
        <w:tc>
          <w:tcPr>
            <w:tcW w:w="533" w:type="dxa"/>
          </w:tcPr>
          <w:p w14:paraId="048503BC" w14:textId="77777777" w:rsidR="00554225" w:rsidRPr="00010899" w:rsidRDefault="00554225" w:rsidP="00475E91">
            <w:pPr>
              <w:rPr>
                <w:rFonts w:ascii="Arial" w:hAnsi="Arial" w:cs="Arial"/>
                <w:bCs/>
              </w:rPr>
            </w:pPr>
          </w:p>
        </w:tc>
      </w:tr>
      <w:tr w:rsidR="00554225" w:rsidRPr="00010899" w14:paraId="3FE17489" w14:textId="77777777" w:rsidTr="00475E91">
        <w:trPr>
          <w:trHeight w:val="697"/>
        </w:trPr>
        <w:tc>
          <w:tcPr>
            <w:tcW w:w="0" w:type="auto"/>
            <w:vMerge/>
            <w:shd w:val="pct12" w:color="auto" w:fill="auto"/>
            <w:vAlign w:val="center"/>
          </w:tcPr>
          <w:p w14:paraId="06707F5B" w14:textId="77777777" w:rsidR="00554225" w:rsidRPr="00010899" w:rsidRDefault="00554225" w:rsidP="00475E91">
            <w:pPr>
              <w:rPr>
                <w:rFonts w:ascii="Arial" w:hAnsi="Arial" w:cs="Arial"/>
                <w:bCs/>
              </w:rPr>
            </w:pPr>
          </w:p>
        </w:tc>
        <w:tc>
          <w:tcPr>
            <w:tcW w:w="10280" w:type="dxa"/>
            <w:vAlign w:val="center"/>
          </w:tcPr>
          <w:p w14:paraId="24D27D95" w14:textId="77777777" w:rsidR="00554225" w:rsidRPr="00010899" w:rsidRDefault="00554225" w:rsidP="00475E91">
            <w:pPr>
              <w:rPr>
                <w:rFonts w:ascii="Arial" w:hAnsi="Arial" w:cs="Arial"/>
                <w:bCs/>
              </w:rPr>
            </w:pPr>
            <w:r w:rsidRPr="00010899">
              <w:rPr>
                <w:rFonts w:ascii="Arial" w:hAnsi="Arial" w:cs="Arial"/>
                <w:bCs/>
              </w:rPr>
              <w:t>Adaptación de Búsqueda de Empleo (APB)</w:t>
            </w:r>
          </w:p>
        </w:tc>
        <w:tc>
          <w:tcPr>
            <w:tcW w:w="533" w:type="dxa"/>
          </w:tcPr>
          <w:p w14:paraId="3A288775" w14:textId="77777777" w:rsidR="00554225" w:rsidRPr="00010899" w:rsidRDefault="00554225" w:rsidP="00475E91">
            <w:pPr>
              <w:rPr>
                <w:rFonts w:ascii="Arial" w:hAnsi="Arial" w:cs="Arial"/>
                <w:bCs/>
              </w:rPr>
            </w:pPr>
          </w:p>
        </w:tc>
      </w:tr>
    </w:tbl>
    <w:p w14:paraId="129D1479" w14:textId="77777777" w:rsidR="00554225" w:rsidRPr="00010899" w:rsidRDefault="00554225" w:rsidP="00554225">
      <w:pPr>
        <w:jc w:val="both"/>
        <w:rPr>
          <w:rFonts w:ascii="Arial" w:hAnsi="Arial" w:cs="Arial"/>
          <w:bCs/>
        </w:rPr>
      </w:pPr>
    </w:p>
    <w:tbl>
      <w:tblPr>
        <w:tblW w:w="13739" w:type="dxa"/>
        <w:tblInd w:w="-2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ook w:val="01E0" w:firstRow="1" w:lastRow="1" w:firstColumn="1" w:lastColumn="1" w:noHBand="0" w:noVBand="0"/>
      </w:tblPr>
      <w:tblGrid>
        <w:gridCol w:w="4809"/>
        <w:gridCol w:w="8930"/>
      </w:tblGrid>
      <w:tr w:rsidR="00554225" w:rsidRPr="00010899" w14:paraId="5D83E67D" w14:textId="77777777" w:rsidTr="00475E91">
        <w:tc>
          <w:tcPr>
            <w:tcW w:w="4809" w:type="dxa"/>
          </w:tcPr>
          <w:p w14:paraId="2F2731C9" w14:textId="77777777" w:rsidR="00554225" w:rsidRPr="00010899" w:rsidRDefault="00554225" w:rsidP="00475E91">
            <w:pPr>
              <w:spacing w:before="120"/>
              <w:ind w:left="1134"/>
              <w:rPr>
                <w:rFonts w:ascii="Arial" w:hAnsi="Arial" w:cs="Arial"/>
                <w:bCs/>
                <w:caps/>
              </w:rPr>
            </w:pPr>
          </w:p>
        </w:tc>
        <w:tc>
          <w:tcPr>
            <w:tcW w:w="8930" w:type="dxa"/>
            <w:shd w:val="clear" w:color="auto" w:fill="auto"/>
          </w:tcPr>
          <w:p w14:paraId="0DADBEF8" w14:textId="77777777" w:rsidR="00554225" w:rsidRPr="00010899" w:rsidRDefault="00554225" w:rsidP="00475E91">
            <w:pPr>
              <w:spacing w:before="120"/>
              <w:ind w:left="317"/>
              <w:rPr>
                <w:rFonts w:ascii="Arial" w:hAnsi="Arial" w:cs="Arial"/>
                <w:bCs/>
                <w:caps/>
              </w:rPr>
            </w:pPr>
            <w:r w:rsidRPr="00010899">
              <w:rPr>
                <w:rFonts w:ascii="Arial" w:hAnsi="Arial" w:cs="Arial"/>
                <w:bCs/>
                <w:caps/>
              </w:rPr>
              <w:t>observaciones a la solicitud de PRESTACIÓN MATERIAL (ADAPTACIONES)</w:t>
            </w:r>
          </w:p>
        </w:tc>
      </w:tr>
      <w:tr w:rsidR="00554225" w:rsidRPr="00010899" w14:paraId="499E279A" w14:textId="77777777" w:rsidTr="00475E91">
        <w:trPr>
          <w:trHeight w:val="1566"/>
        </w:trPr>
        <w:tc>
          <w:tcPr>
            <w:tcW w:w="4809" w:type="dxa"/>
            <w:shd w:val="clear" w:color="auto" w:fill="auto"/>
          </w:tcPr>
          <w:p w14:paraId="282E44AB" w14:textId="77777777" w:rsidR="00554225" w:rsidRPr="00010899" w:rsidRDefault="00554225" w:rsidP="00475E91">
            <w:pPr>
              <w:spacing w:before="120"/>
              <w:rPr>
                <w:rFonts w:ascii="Arial" w:hAnsi="Arial" w:cs="Arial"/>
                <w:bCs/>
              </w:rPr>
            </w:pPr>
            <w:r w:rsidRPr="00010899">
              <w:rPr>
                <w:rFonts w:ascii="Arial" w:hAnsi="Arial" w:cs="Arial"/>
                <w:bCs/>
                <w:i/>
                <w:iCs/>
              </w:rPr>
              <w:t>(Consígnese en caso necesario cualquier matización a su solicitud de prestación material que no quede recogida en la documentación entregada, como tipo de material que requiere... )</w:t>
            </w:r>
            <w:r w:rsidRPr="00010899">
              <w:rPr>
                <w:rFonts w:ascii="Arial" w:hAnsi="Arial" w:cs="Arial"/>
                <w:bCs/>
                <w:i/>
                <w:iCs/>
                <w:caps/>
              </w:rPr>
              <w:t>.</w:t>
            </w:r>
          </w:p>
        </w:tc>
        <w:tc>
          <w:tcPr>
            <w:tcW w:w="8930" w:type="dxa"/>
          </w:tcPr>
          <w:p w14:paraId="120D263F" w14:textId="77777777" w:rsidR="00554225" w:rsidRPr="00010899" w:rsidRDefault="00554225" w:rsidP="00475E91">
            <w:pPr>
              <w:spacing w:before="120"/>
              <w:ind w:left="317"/>
              <w:rPr>
                <w:rFonts w:ascii="Arial" w:hAnsi="Arial" w:cs="Arial"/>
                <w:bCs/>
              </w:rPr>
            </w:pPr>
          </w:p>
          <w:p w14:paraId="1D80F55D" w14:textId="77777777" w:rsidR="00554225" w:rsidRPr="00010899" w:rsidRDefault="00554225" w:rsidP="00475E91">
            <w:pPr>
              <w:spacing w:before="120"/>
              <w:ind w:left="317"/>
              <w:rPr>
                <w:rFonts w:ascii="Arial" w:hAnsi="Arial" w:cs="Arial"/>
                <w:bCs/>
              </w:rPr>
            </w:pPr>
          </w:p>
          <w:p w14:paraId="7751A648" w14:textId="77777777" w:rsidR="00554225" w:rsidRPr="00010899" w:rsidRDefault="00554225" w:rsidP="00475E91">
            <w:pPr>
              <w:spacing w:before="120"/>
              <w:ind w:left="317"/>
              <w:rPr>
                <w:rFonts w:ascii="Arial" w:hAnsi="Arial" w:cs="Arial"/>
                <w:bCs/>
              </w:rPr>
            </w:pPr>
          </w:p>
          <w:p w14:paraId="12650C86" w14:textId="77777777" w:rsidR="00554225" w:rsidRPr="00010899" w:rsidRDefault="00554225" w:rsidP="00475E91">
            <w:pPr>
              <w:spacing w:before="120"/>
              <w:ind w:left="1134"/>
              <w:rPr>
                <w:rFonts w:ascii="Arial" w:hAnsi="Arial" w:cs="Arial"/>
                <w:bCs/>
              </w:rPr>
            </w:pPr>
          </w:p>
        </w:tc>
      </w:tr>
    </w:tbl>
    <w:p w14:paraId="53621E41" w14:textId="77777777" w:rsidR="00554225" w:rsidRPr="00010899" w:rsidRDefault="00554225" w:rsidP="00554225">
      <w:pPr>
        <w:jc w:val="both"/>
        <w:rPr>
          <w:rFonts w:ascii="Arial" w:hAnsi="Arial" w:cs="Arial"/>
          <w:bCs/>
        </w:rPr>
        <w:sectPr w:rsidR="00554225" w:rsidRPr="00010899" w:rsidSect="00785758">
          <w:footerReference w:type="even" r:id="rId27"/>
          <w:footerReference w:type="default" r:id="rId28"/>
          <w:footerReference w:type="first" r:id="rId29"/>
          <w:pgSz w:w="16840" w:h="11907" w:orient="landscape" w:code="9"/>
          <w:pgMar w:top="709" w:right="1701" w:bottom="851" w:left="1701" w:header="567" w:footer="397" w:gutter="0"/>
          <w:cols w:space="709"/>
          <w:docGrid w:linePitch="381"/>
        </w:sectPr>
      </w:pPr>
    </w:p>
    <w:p w14:paraId="16CE4FED" w14:textId="77777777" w:rsidR="00284657" w:rsidRPr="0079274F" w:rsidRDefault="00284657" w:rsidP="00BF2F5E">
      <w:pPr>
        <w:spacing w:before="160" w:after="160"/>
        <w:ind w:left="-567"/>
        <w:jc w:val="both"/>
        <w:rPr>
          <w:rFonts w:ascii="Arial" w:hAnsi="Arial" w:cs="Arial"/>
          <w:bCs/>
          <w:sz w:val="22"/>
          <w:szCs w:val="22"/>
        </w:rPr>
      </w:pPr>
      <w:r w:rsidRPr="0079274F">
        <w:rPr>
          <w:rFonts w:ascii="Arial" w:hAnsi="Arial" w:cs="Arial"/>
          <w:bCs/>
          <w:sz w:val="22"/>
          <w:szCs w:val="22"/>
        </w:rPr>
        <w:lastRenderedPageBreak/>
        <w:t>DECLARO BAJO MI RESPONSABILIDAD</w:t>
      </w:r>
      <w:r>
        <w:rPr>
          <w:rFonts w:ascii="Arial" w:hAnsi="Arial" w:cs="Arial"/>
          <w:bCs/>
          <w:sz w:val="22"/>
          <w:szCs w:val="22"/>
        </w:rPr>
        <w:t xml:space="preserve"> QUE CONOZCO</w:t>
      </w:r>
      <w:r w:rsidRPr="0079274F">
        <w:rPr>
          <w:rFonts w:ascii="Arial" w:hAnsi="Arial" w:cs="Arial"/>
          <w:bCs/>
          <w:sz w:val="22"/>
          <w:szCs w:val="22"/>
        </w:rPr>
        <w:t>:</w:t>
      </w:r>
    </w:p>
    <w:p w14:paraId="03DCE8DB" w14:textId="478F599E" w:rsidR="00284657" w:rsidRPr="0079274F"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Pr>
          <w:rFonts w:ascii="Arial" w:hAnsi="Arial" w:cs="Arial"/>
          <w:bCs/>
          <w:spacing w:val="-3"/>
          <w:sz w:val="22"/>
          <w:szCs w:val="22"/>
        </w:rPr>
        <w:t>L</w:t>
      </w:r>
      <w:r w:rsidRPr="0079274F">
        <w:rPr>
          <w:rFonts w:ascii="Arial" w:hAnsi="Arial" w:cs="Arial"/>
          <w:bCs/>
          <w:spacing w:val="-3"/>
          <w:sz w:val="22"/>
          <w:szCs w:val="22"/>
        </w:rPr>
        <w:t xml:space="preserve">os procedimientos, requisitos y condiciones de concesión de la prestación solicitada, contenidos en la Circular </w:t>
      </w:r>
      <w:r w:rsidR="00BF6B5D" w:rsidRPr="00BF6B5D">
        <w:rPr>
          <w:rFonts w:ascii="Arial" w:hAnsi="Arial" w:cs="Arial"/>
          <w:bCs/>
          <w:spacing w:val="-3"/>
          <w:sz w:val="22"/>
          <w:szCs w:val="22"/>
        </w:rPr>
        <w:t>8</w:t>
      </w:r>
      <w:r w:rsidRPr="00BF6B5D">
        <w:rPr>
          <w:rFonts w:ascii="Arial" w:hAnsi="Arial" w:cs="Arial"/>
          <w:bCs/>
          <w:spacing w:val="-3"/>
          <w:sz w:val="22"/>
          <w:szCs w:val="22"/>
        </w:rPr>
        <w:t>/2025</w:t>
      </w:r>
      <w:r w:rsidRPr="0079274F">
        <w:rPr>
          <w:rFonts w:ascii="Arial" w:hAnsi="Arial" w:cs="Arial"/>
          <w:bCs/>
          <w:spacing w:val="-3"/>
          <w:sz w:val="22"/>
          <w:szCs w:val="22"/>
        </w:rPr>
        <w:t xml:space="preserve"> y en los Oficios Circulares asociados y acepto su cumplimiento.</w:t>
      </w:r>
    </w:p>
    <w:p w14:paraId="4CDDBE0C" w14:textId="77777777" w:rsidR="00284657" w:rsidRPr="0079274F"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sidRPr="0079274F">
        <w:rPr>
          <w:rFonts w:ascii="Arial" w:hAnsi="Arial" w:cs="Arial"/>
          <w:bCs/>
          <w:spacing w:val="-3"/>
          <w:sz w:val="22"/>
          <w:szCs w:val="22"/>
        </w:rPr>
        <w:t>Que la inclusión de datos falsos o la ausencia de información relevante podrá ocasionar la desestimación de la solicitud, la suspensión o extinción de la prestación ya concedida y el reintegro de las cantidades indebidamente percibidas.</w:t>
      </w:r>
    </w:p>
    <w:p w14:paraId="71D0BDCE" w14:textId="77777777" w:rsidR="00284657" w:rsidRPr="00463092"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sidRPr="00463092">
        <w:rPr>
          <w:rFonts w:ascii="Arial" w:hAnsi="Arial" w:cs="Arial"/>
          <w:bCs/>
          <w:spacing w:val="-3"/>
          <w:sz w:val="22"/>
          <w:szCs w:val="22"/>
        </w:rPr>
        <w:t>Que junto con esta solicitud</w:t>
      </w:r>
      <w:r>
        <w:rPr>
          <w:rFonts w:ascii="Arial" w:hAnsi="Arial" w:cs="Arial"/>
          <w:bCs/>
          <w:spacing w:val="-3"/>
          <w:sz w:val="22"/>
          <w:szCs w:val="22"/>
        </w:rPr>
        <w:t xml:space="preserve"> debo aportar</w:t>
      </w:r>
      <w:r w:rsidRPr="00463092">
        <w:rPr>
          <w:rFonts w:ascii="Arial" w:hAnsi="Arial" w:cs="Arial"/>
          <w:bCs/>
          <w:spacing w:val="-3"/>
          <w:sz w:val="22"/>
          <w:szCs w:val="22"/>
        </w:rPr>
        <w:t xml:space="preserve"> la documentación preceptiva y que, </w:t>
      </w:r>
      <w:r>
        <w:rPr>
          <w:rFonts w:ascii="Arial" w:hAnsi="Arial" w:cs="Arial"/>
          <w:bCs/>
          <w:spacing w:val="-3"/>
          <w:sz w:val="22"/>
          <w:szCs w:val="22"/>
        </w:rPr>
        <w:t xml:space="preserve">si </w:t>
      </w:r>
      <w:r w:rsidRPr="00463092">
        <w:rPr>
          <w:rFonts w:ascii="Arial" w:hAnsi="Arial" w:cs="Arial"/>
          <w:bCs/>
          <w:spacing w:val="-3"/>
          <w:sz w:val="22"/>
          <w:szCs w:val="22"/>
        </w:rPr>
        <w:t>se detect</w:t>
      </w:r>
      <w:r>
        <w:rPr>
          <w:rFonts w:ascii="Arial" w:hAnsi="Arial" w:cs="Arial"/>
          <w:bCs/>
          <w:spacing w:val="-3"/>
          <w:sz w:val="22"/>
          <w:szCs w:val="22"/>
        </w:rPr>
        <w:t>a</w:t>
      </w:r>
      <w:r w:rsidRPr="00463092">
        <w:rPr>
          <w:rFonts w:ascii="Arial" w:hAnsi="Arial" w:cs="Arial"/>
          <w:bCs/>
          <w:spacing w:val="-3"/>
          <w:sz w:val="22"/>
          <w:szCs w:val="22"/>
        </w:rPr>
        <w:t xml:space="preserve"> en </w:t>
      </w:r>
      <w:r>
        <w:rPr>
          <w:rFonts w:ascii="Arial" w:hAnsi="Arial" w:cs="Arial"/>
          <w:bCs/>
          <w:spacing w:val="-3"/>
          <w:sz w:val="22"/>
          <w:szCs w:val="22"/>
        </w:rPr>
        <w:t>la misma</w:t>
      </w:r>
      <w:r w:rsidRPr="00463092">
        <w:rPr>
          <w:rFonts w:ascii="Arial" w:hAnsi="Arial" w:cs="Arial"/>
          <w:bCs/>
          <w:spacing w:val="-3"/>
          <w:sz w:val="22"/>
          <w:szCs w:val="22"/>
        </w:rPr>
        <w:t xml:space="preserve"> alguna deficiencia, deberé subsanarla o aportar la documentación necesaria, en el plazo máximo de 10 días hábiles a contar desde el día siguiente a recibir la correspondiente notificación. De no hacerlo, se considerará que desisto de mi petición y se procederá a su archivo.</w:t>
      </w:r>
    </w:p>
    <w:p w14:paraId="700E73CE" w14:textId="77777777" w:rsidR="00284657" w:rsidRPr="0079274F" w:rsidRDefault="00284657" w:rsidP="00BF2F5E">
      <w:pPr>
        <w:spacing w:before="160" w:after="160"/>
        <w:ind w:left="-567"/>
        <w:jc w:val="both"/>
        <w:rPr>
          <w:rFonts w:ascii="Arial" w:hAnsi="Arial" w:cs="Arial"/>
          <w:bCs/>
          <w:sz w:val="22"/>
          <w:szCs w:val="22"/>
        </w:rPr>
      </w:pPr>
      <w:r w:rsidRPr="0079274F">
        <w:rPr>
          <w:rFonts w:ascii="Arial" w:hAnsi="Arial" w:cs="Arial"/>
          <w:bCs/>
          <w:sz w:val="22"/>
          <w:szCs w:val="22"/>
        </w:rPr>
        <w:t>POR TODO ELLO ME COMPROMETO:</w:t>
      </w:r>
    </w:p>
    <w:p w14:paraId="757D9C4B" w14:textId="77777777" w:rsidR="00284657" w:rsidRPr="00460F59"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Pr>
          <w:rFonts w:ascii="Arial" w:hAnsi="Arial" w:cs="Arial"/>
          <w:bCs/>
          <w:spacing w:val="-3"/>
          <w:sz w:val="22"/>
          <w:szCs w:val="22"/>
        </w:rPr>
        <w:t>A q</w:t>
      </w:r>
      <w:r w:rsidRPr="00460F59">
        <w:rPr>
          <w:rFonts w:ascii="Arial" w:hAnsi="Arial" w:cs="Arial"/>
          <w:bCs/>
          <w:spacing w:val="-3"/>
          <w:sz w:val="22"/>
          <w:szCs w:val="22"/>
        </w:rPr>
        <w:t xml:space="preserve">ue toda la información, datos y documentación </w:t>
      </w:r>
      <w:r>
        <w:rPr>
          <w:rFonts w:ascii="Arial" w:hAnsi="Arial" w:cs="Arial"/>
          <w:bCs/>
          <w:spacing w:val="-3"/>
          <w:sz w:val="22"/>
          <w:szCs w:val="22"/>
        </w:rPr>
        <w:t>que aporte</w:t>
      </w:r>
      <w:r w:rsidRPr="00460F59">
        <w:rPr>
          <w:rFonts w:ascii="Arial" w:hAnsi="Arial" w:cs="Arial"/>
          <w:bCs/>
          <w:spacing w:val="-3"/>
          <w:sz w:val="22"/>
          <w:szCs w:val="22"/>
        </w:rPr>
        <w:t xml:space="preserve"> o me pudiese requeri</w:t>
      </w:r>
      <w:r>
        <w:rPr>
          <w:rFonts w:ascii="Arial" w:hAnsi="Arial" w:cs="Arial"/>
          <w:bCs/>
          <w:spacing w:val="-3"/>
          <w:sz w:val="22"/>
          <w:szCs w:val="22"/>
        </w:rPr>
        <w:t>r</w:t>
      </w:r>
      <w:r w:rsidRPr="00460F59">
        <w:rPr>
          <w:rFonts w:ascii="Arial" w:hAnsi="Arial" w:cs="Arial"/>
          <w:bCs/>
          <w:spacing w:val="-3"/>
          <w:sz w:val="22"/>
          <w:szCs w:val="22"/>
        </w:rPr>
        <w:t xml:space="preserve"> la ONCE, serán veraces, se ajustarán a la realidad y circunstancias que motivan mi solicitud y representarán todos los exigidos para su</w:t>
      </w:r>
      <w:r>
        <w:rPr>
          <w:rFonts w:ascii="Arial" w:hAnsi="Arial" w:cs="Arial"/>
          <w:bCs/>
          <w:spacing w:val="-3"/>
          <w:sz w:val="22"/>
          <w:szCs w:val="22"/>
        </w:rPr>
        <w:t xml:space="preserve"> adecuada </w:t>
      </w:r>
      <w:r w:rsidRPr="00460F59">
        <w:rPr>
          <w:rFonts w:ascii="Arial" w:hAnsi="Arial" w:cs="Arial"/>
          <w:bCs/>
          <w:spacing w:val="-3"/>
          <w:sz w:val="22"/>
          <w:szCs w:val="22"/>
        </w:rPr>
        <w:t>valoración.</w:t>
      </w:r>
    </w:p>
    <w:p w14:paraId="6EE1F030" w14:textId="77777777" w:rsidR="00284657" w:rsidRPr="00460F59"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Pr>
          <w:rFonts w:ascii="Arial" w:hAnsi="Arial" w:cs="Arial"/>
          <w:bCs/>
          <w:spacing w:val="-3"/>
          <w:sz w:val="22"/>
          <w:szCs w:val="22"/>
        </w:rPr>
        <w:t>A n</w:t>
      </w:r>
      <w:r w:rsidRPr="00460F59">
        <w:rPr>
          <w:rFonts w:ascii="Arial" w:hAnsi="Arial" w:cs="Arial"/>
          <w:bCs/>
          <w:spacing w:val="-3"/>
          <w:sz w:val="22"/>
          <w:szCs w:val="22"/>
        </w:rPr>
        <w:t>otificar cualquier variación familiar, social, económica, patrimonial, o de cualquier otra índole, acaecida tras la aportación de la documentación inicial, la valoración del expediente o resolución de mi solicitud y que pudieran tener relación con la prestación solicitada y/o con su percepción futura.</w:t>
      </w:r>
    </w:p>
    <w:p w14:paraId="6CC866E2" w14:textId="77777777" w:rsidR="00284657" w:rsidRPr="00460F59"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sidRPr="00460F59">
        <w:rPr>
          <w:rFonts w:ascii="Arial" w:hAnsi="Arial" w:cs="Arial"/>
          <w:bCs/>
          <w:spacing w:val="-3"/>
          <w:sz w:val="22"/>
          <w:szCs w:val="22"/>
        </w:rPr>
        <w:t xml:space="preserve">A aportar la </w:t>
      </w:r>
      <w:r>
        <w:rPr>
          <w:rFonts w:ascii="Arial" w:hAnsi="Arial" w:cs="Arial"/>
          <w:bCs/>
          <w:spacing w:val="-3"/>
          <w:sz w:val="22"/>
          <w:szCs w:val="22"/>
        </w:rPr>
        <w:t>solicitud/</w:t>
      </w:r>
      <w:r w:rsidRPr="00460F59">
        <w:rPr>
          <w:rFonts w:ascii="Arial" w:hAnsi="Arial" w:cs="Arial"/>
          <w:bCs/>
          <w:spacing w:val="-3"/>
          <w:sz w:val="22"/>
          <w:szCs w:val="22"/>
        </w:rPr>
        <w:t xml:space="preserve">resolución de todas las ayudas públicas de la misma naturaleza que la prestación solicitada a la ONCE, </w:t>
      </w:r>
      <w:r>
        <w:rPr>
          <w:rFonts w:ascii="Arial" w:hAnsi="Arial" w:cs="Arial"/>
          <w:bCs/>
          <w:spacing w:val="-3"/>
          <w:sz w:val="22"/>
          <w:szCs w:val="22"/>
        </w:rPr>
        <w:t xml:space="preserve">siendo causa de </w:t>
      </w:r>
      <w:r w:rsidRPr="00460F59">
        <w:rPr>
          <w:rFonts w:ascii="Arial" w:hAnsi="Arial" w:cs="Arial"/>
          <w:bCs/>
          <w:spacing w:val="-3"/>
          <w:sz w:val="22"/>
          <w:szCs w:val="22"/>
        </w:rPr>
        <w:t>archivo de la presente solicitud la no aportación de esta documentación. En caso de no estar aún abierto el plazo establecido para ello, a realizar la solicitud pública de las mismas en dicho momento, y a aportar el justificante a la ONCE.</w:t>
      </w:r>
    </w:p>
    <w:p w14:paraId="5F1FD945" w14:textId="77777777" w:rsidR="00284657" w:rsidRPr="00460F59"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sidRPr="00460F59">
        <w:rPr>
          <w:rFonts w:ascii="Arial" w:hAnsi="Arial" w:cs="Arial"/>
          <w:bCs/>
          <w:spacing w:val="-3"/>
          <w:sz w:val="22"/>
          <w:szCs w:val="22"/>
        </w:rPr>
        <w:t xml:space="preserve">En caso de resolución de la ayuda pública en momento posterior a la resolución de la ayuda de la ONCE, a aportar la resolución de las ayudas públicas de similar naturaleza a la solicitada a la ONCE en el momento en que me sea comunicada. </w:t>
      </w:r>
    </w:p>
    <w:p w14:paraId="63DF1EEE" w14:textId="77777777" w:rsidR="00284657" w:rsidRPr="00460F59" w:rsidRDefault="00284657" w:rsidP="00BF2F5E">
      <w:pPr>
        <w:pStyle w:val="Prrafodelista"/>
        <w:numPr>
          <w:ilvl w:val="0"/>
          <w:numId w:val="63"/>
        </w:numPr>
        <w:autoSpaceDE w:val="0"/>
        <w:autoSpaceDN w:val="0"/>
        <w:spacing w:before="120" w:after="120"/>
        <w:ind w:left="-567"/>
        <w:jc w:val="both"/>
        <w:rPr>
          <w:rFonts w:ascii="Arial" w:hAnsi="Arial" w:cs="Arial"/>
          <w:bCs/>
          <w:spacing w:val="-3"/>
          <w:sz w:val="22"/>
          <w:szCs w:val="22"/>
        </w:rPr>
      </w:pPr>
      <w:r w:rsidRPr="00460F59">
        <w:rPr>
          <w:rFonts w:ascii="Arial" w:hAnsi="Arial" w:cs="Arial"/>
          <w:bCs/>
          <w:spacing w:val="-3"/>
          <w:sz w:val="22"/>
          <w:szCs w:val="22"/>
        </w:rPr>
        <w:t>A observar la debida diligencia en la completa y correcta tramitación de la solicitud de ayuda pública, para evitar la resolución por desistimiento de la Administración.</w:t>
      </w:r>
    </w:p>
    <w:p w14:paraId="01B27BC3" w14:textId="77777777" w:rsidR="00284657" w:rsidRPr="00C02418" w:rsidRDefault="00284657" w:rsidP="00BF2F5E">
      <w:pPr>
        <w:tabs>
          <w:tab w:val="left" w:pos="567"/>
          <w:tab w:val="left" w:pos="1134"/>
          <w:tab w:val="left" w:pos="1701"/>
          <w:tab w:val="left" w:pos="2268"/>
          <w:tab w:val="left" w:pos="4654"/>
        </w:tabs>
        <w:suppressAutoHyphens/>
        <w:spacing w:before="160" w:after="160"/>
        <w:ind w:left="-567"/>
        <w:jc w:val="both"/>
        <w:rPr>
          <w:rFonts w:ascii="Arial" w:hAnsi="Arial" w:cs="Arial"/>
          <w:bCs/>
          <w:spacing w:val="-3"/>
          <w:sz w:val="22"/>
          <w:szCs w:val="22"/>
        </w:rPr>
      </w:pPr>
      <w:r w:rsidRPr="00C02418">
        <w:rPr>
          <w:rFonts w:ascii="Arial" w:hAnsi="Arial" w:cs="Arial"/>
          <w:bCs/>
          <w:spacing w:val="-3"/>
          <w:sz w:val="22"/>
          <w:szCs w:val="22"/>
        </w:rPr>
        <w:t>En ________________________a_____de_________________de 20__.</w:t>
      </w:r>
    </w:p>
    <w:p w14:paraId="37429F83" w14:textId="77777777" w:rsidR="00284657" w:rsidRPr="00C02418" w:rsidRDefault="00284657" w:rsidP="00BF2F5E">
      <w:pPr>
        <w:tabs>
          <w:tab w:val="left" w:pos="567"/>
          <w:tab w:val="left" w:pos="1134"/>
          <w:tab w:val="left" w:pos="1701"/>
          <w:tab w:val="left" w:pos="2268"/>
          <w:tab w:val="left" w:pos="4654"/>
        </w:tabs>
        <w:suppressAutoHyphens/>
        <w:spacing w:before="160" w:after="160"/>
        <w:ind w:left="-567"/>
        <w:jc w:val="both"/>
        <w:rPr>
          <w:rFonts w:ascii="Arial" w:hAnsi="Arial" w:cs="Arial"/>
          <w:bCs/>
          <w:spacing w:val="-3"/>
          <w:sz w:val="22"/>
          <w:szCs w:val="22"/>
        </w:rPr>
      </w:pPr>
      <w:r w:rsidRPr="00C02418">
        <w:rPr>
          <w:rFonts w:ascii="Arial" w:hAnsi="Arial" w:cs="Arial"/>
          <w:bCs/>
          <w:spacing w:val="-3"/>
          <w:sz w:val="22"/>
          <w:szCs w:val="22"/>
        </w:rPr>
        <w:t>Fdo.: _______________________________________________________</w:t>
      </w:r>
    </w:p>
    <w:p w14:paraId="11EE3CDC" w14:textId="4F42E2EC" w:rsidR="00284657" w:rsidRDefault="00284657" w:rsidP="00BF2F5E">
      <w:pPr>
        <w:tabs>
          <w:tab w:val="left" w:pos="567"/>
          <w:tab w:val="left" w:pos="1134"/>
          <w:tab w:val="left" w:pos="1701"/>
          <w:tab w:val="left" w:pos="2268"/>
          <w:tab w:val="left" w:pos="4654"/>
        </w:tabs>
        <w:suppressAutoHyphens/>
        <w:spacing w:before="160" w:after="160"/>
        <w:ind w:left="-567"/>
        <w:jc w:val="both"/>
        <w:rPr>
          <w:rFonts w:ascii="Arial" w:hAnsi="Arial" w:cs="Arial"/>
          <w:bCs/>
          <w:spacing w:val="-3"/>
          <w:sz w:val="18"/>
          <w:szCs w:val="18"/>
        </w:rPr>
      </w:pPr>
      <w:r w:rsidRPr="0079274F">
        <w:rPr>
          <w:rFonts w:ascii="Arial" w:hAnsi="Arial" w:cs="Arial"/>
          <w:bCs/>
          <w:spacing w:val="-3"/>
          <w:sz w:val="18"/>
          <w:szCs w:val="18"/>
        </w:rPr>
        <w:t xml:space="preserve">     (Nombre y apellidos de la persona solicitante o de su guardador</w:t>
      </w:r>
      <w:r w:rsidR="00384131">
        <w:rPr>
          <w:rFonts w:ascii="Arial" w:hAnsi="Arial" w:cs="Arial"/>
          <w:bCs/>
          <w:spacing w:val="-3"/>
          <w:sz w:val="18"/>
          <w:szCs w:val="18"/>
        </w:rPr>
        <w:t xml:space="preserve"> de hecho</w:t>
      </w:r>
      <w:r w:rsidRPr="0079274F">
        <w:rPr>
          <w:rFonts w:ascii="Arial" w:hAnsi="Arial" w:cs="Arial"/>
          <w:bCs/>
          <w:spacing w:val="-3"/>
          <w:sz w:val="18"/>
          <w:szCs w:val="18"/>
        </w:rPr>
        <w:t>/representante legal)</w:t>
      </w:r>
    </w:p>
    <w:p w14:paraId="6672CBFF" w14:textId="77777777" w:rsidR="00284657" w:rsidRDefault="00284657" w:rsidP="00284657">
      <w:pPr>
        <w:pStyle w:val="Textoindependiente"/>
        <w:pBdr>
          <w:bottom w:val="single" w:sz="6" w:space="1" w:color="auto"/>
        </w:pBdr>
        <w:spacing w:before="119"/>
        <w:ind w:left="112" w:right="107"/>
        <w:jc w:val="both"/>
        <w:rPr>
          <w:rFonts w:ascii="Arial" w:hAnsi="Arial" w:cs="Arial"/>
          <w:i/>
          <w:iCs/>
          <w:sz w:val="18"/>
          <w:szCs w:val="18"/>
        </w:rPr>
      </w:pPr>
    </w:p>
    <w:p w14:paraId="6F8AA24F" w14:textId="123CED26" w:rsidR="00E50A4A" w:rsidRPr="00453E71" w:rsidRDefault="00C02418" w:rsidP="00453E71">
      <w:pPr>
        <w:pStyle w:val="Textoindependiente"/>
        <w:spacing w:after="0"/>
        <w:ind w:left="-567" w:right="108"/>
        <w:jc w:val="both"/>
      </w:pPr>
      <w:r w:rsidRPr="00AD15EE">
        <w:rPr>
          <w:rFonts w:ascii="Arial" w:hAnsi="Arial" w:cs="Arial"/>
          <w:i/>
          <w:iCs/>
          <w:sz w:val="18"/>
          <w:szCs w:val="18"/>
        </w:rPr>
        <w:t>De acuerdo con lo establecido en el Reglamento General de Protección de Datos y en la Ley Orgánica 3/2018, de 5 de diciembre, de Protección de Datos Personales y garantía de los derechos digitales, se informa de que los datos personales proporcionados y reseñados en este documento y en su correspondiente expediente, serán tratados por la ORGANIZACIÓN NACIONAL DE CIEGOS ESPAÑOLES, como responsable del tratamiento, con la</w:t>
      </w:r>
      <w:r w:rsidRPr="00AD15EE" w:rsidDel="00BF1387">
        <w:rPr>
          <w:rFonts w:ascii="Arial" w:hAnsi="Arial" w:cs="Arial"/>
          <w:i/>
          <w:iCs/>
          <w:sz w:val="18"/>
          <w:szCs w:val="18"/>
        </w:rPr>
        <w:t xml:space="preserve"> </w:t>
      </w:r>
      <w:r w:rsidRPr="00AD15EE">
        <w:rPr>
          <w:rFonts w:ascii="Arial" w:hAnsi="Arial" w:cs="Arial"/>
          <w:i/>
          <w:iCs/>
          <w:sz w:val="18"/>
          <w:szCs w:val="18"/>
        </w:rPr>
        <w:t xml:space="preserve">única finalidad de gestionar </w:t>
      </w:r>
      <w:r>
        <w:rPr>
          <w:rFonts w:ascii="Arial" w:hAnsi="Arial" w:cs="Arial"/>
          <w:i/>
          <w:iCs/>
          <w:sz w:val="18"/>
          <w:szCs w:val="18"/>
        </w:rPr>
        <w:t>su</w:t>
      </w:r>
      <w:r w:rsidRPr="00AD15EE">
        <w:rPr>
          <w:rFonts w:ascii="Arial" w:hAnsi="Arial" w:cs="Arial"/>
          <w:i/>
          <w:iCs/>
          <w:sz w:val="18"/>
          <w:szCs w:val="18"/>
        </w:rPr>
        <w:t xml:space="preserve"> solicitud</w:t>
      </w:r>
      <w:r w:rsidRPr="00B42AB4">
        <w:rPr>
          <w:rFonts w:ascii="Arial" w:hAnsi="Arial" w:cs="Arial"/>
          <w:i/>
          <w:iCs/>
          <w:sz w:val="18"/>
          <w:szCs w:val="18"/>
        </w:rPr>
        <w:t xml:space="preserve"> y, en su caso, </w:t>
      </w:r>
      <w:r>
        <w:rPr>
          <w:rFonts w:ascii="Arial" w:hAnsi="Arial" w:cs="Arial"/>
          <w:i/>
          <w:iCs/>
          <w:sz w:val="18"/>
          <w:szCs w:val="18"/>
        </w:rPr>
        <w:t>otorgarle</w:t>
      </w:r>
      <w:r w:rsidRPr="00B42AB4">
        <w:rPr>
          <w:rFonts w:ascii="Arial" w:hAnsi="Arial" w:cs="Arial"/>
          <w:i/>
          <w:iCs/>
          <w:sz w:val="18"/>
          <w:szCs w:val="18"/>
        </w:rPr>
        <w:t xml:space="preserve"> la prestaci</w:t>
      </w:r>
      <w:r>
        <w:rPr>
          <w:rFonts w:ascii="Arial" w:hAnsi="Arial" w:cs="Arial"/>
          <w:i/>
          <w:iCs/>
          <w:sz w:val="18"/>
          <w:szCs w:val="18"/>
        </w:rPr>
        <w:t>ón</w:t>
      </w:r>
      <w:r w:rsidRPr="00B42AB4">
        <w:rPr>
          <w:rFonts w:ascii="Arial" w:hAnsi="Arial" w:cs="Arial"/>
          <w:i/>
          <w:iCs/>
          <w:sz w:val="18"/>
          <w:szCs w:val="18"/>
        </w:rPr>
        <w:t xml:space="preserve"> solicitada</w:t>
      </w:r>
      <w:r w:rsidRPr="00AD15EE">
        <w:rPr>
          <w:rFonts w:ascii="Arial" w:hAnsi="Arial" w:cs="Arial"/>
          <w:i/>
          <w:iCs/>
          <w:sz w:val="18"/>
          <w:szCs w:val="18"/>
        </w:rPr>
        <w:t>. Dicho tratamiento tiene su base legal e</w:t>
      </w:r>
      <w:r w:rsidRPr="00B42AB4">
        <w:rPr>
          <w:rFonts w:ascii="Arial" w:hAnsi="Arial" w:cs="Arial"/>
          <w:i/>
          <w:iCs/>
          <w:sz w:val="18"/>
          <w:szCs w:val="18"/>
        </w:rPr>
        <w:t xml:space="preserve">n </w:t>
      </w:r>
      <w:r w:rsidRPr="00AD15EE">
        <w:rPr>
          <w:rFonts w:ascii="Arial" w:hAnsi="Arial" w:cs="Arial"/>
          <w:i/>
          <w:iCs/>
          <w:sz w:val="18"/>
          <w:szCs w:val="18"/>
        </w:rPr>
        <w:t>la ejecución de</w:t>
      </w:r>
      <w:r w:rsidRPr="00B42AB4">
        <w:rPr>
          <w:rFonts w:ascii="Arial" w:hAnsi="Arial" w:cs="Arial"/>
          <w:i/>
          <w:iCs/>
          <w:sz w:val="18"/>
          <w:szCs w:val="18"/>
        </w:rPr>
        <w:t xml:space="preserve"> la relación de afiliación </w:t>
      </w:r>
      <w:r w:rsidRPr="00AD15EE">
        <w:rPr>
          <w:rFonts w:ascii="Arial" w:hAnsi="Arial" w:cs="Arial"/>
          <w:i/>
          <w:iCs/>
          <w:sz w:val="18"/>
          <w:szCs w:val="18"/>
        </w:rPr>
        <w:t>suscrito entre las partes. Sus datos no serán comunicados a terceros, ni sometidos a transferencias internacionales, salvo obligación legal y serán conservados durante el tiempo necesario para cumplir con la finalidad indicada y para determinar las posibles responsabilidades que se pudieran derivar de dicho tratamiento. Podrá ejercita</w:t>
      </w:r>
      <w:r w:rsidRPr="00B42AB4">
        <w:rPr>
          <w:rFonts w:ascii="Arial" w:hAnsi="Arial" w:cs="Arial"/>
          <w:i/>
          <w:iCs/>
          <w:sz w:val="18"/>
          <w:szCs w:val="18"/>
        </w:rPr>
        <w:t>r</w:t>
      </w:r>
      <w:r w:rsidRPr="00AD15EE">
        <w:rPr>
          <w:rFonts w:ascii="Arial" w:hAnsi="Arial" w:cs="Arial"/>
          <w:i/>
          <w:iCs/>
          <w:sz w:val="18"/>
          <w:szCs w:val="18"/>
        </w:rPr>
        <w:t xml:space="preserve"> sus derechos de acceso, rectificación, supresión, portabilidad de sus datos y limitación u oposición a su tratamiento, dirigiendo una comunicación al Delegado de Protección de Datos de la ONCE a C/ Prado 24, 28014 de Madrid o al correo electrónico </w:t>
      </w:r>
      <w:hyperlink r:id="rId30" w:history="1">
        <w:r w:rsidRPr="00B42AB4">
          <w:rPr>
            <w:rStyle w:val="Hipervnculo"/>
            <w:rFonts w:ascii="Arial" w:hAnsi="Arial" w:cs="Arial"/>
            <w:i/>
            <w:iCs/>
            <w:sz w:val="18"/>
            <w:szCs w:val="18"/>
          </w:rPr>
          <w:t>dpdatos@once.es</w:t>
        </w:r>
      </w:hyperlink>
      <w:r w:rsidRPr="00AD15EE">
        <w:rPr>
          <w:rFonts w:ascii="Arial" w:hAnsi="Arial" w:cs="Arial"/>
          <w:i/>
          <w:iCs/>
          <w:sz w:val="18"/>
          <w:szCs w:val="18"/>
        </w:rPr>
        <w:t>. Igualmente, tiene derecho a presentar una reclamación ante la Agencia Española de Protección de Datos (</w:t>
      </w:r>
      <w:hyperlink r:id="rId31" w:history="1">
        <w:r w:rsidRPr="00B42AB4">
          <w:rPr>
            <w:rStyle w:val="Hipervnculo"/>
            <w:rFonts w:ascii="Arial" w:hAnsi="Arial" w:cs="Arial"/>
            <w:i/>
            <w:iCs/>
            <w:sz w:val="18"/>
            <w:szCs w:val="18"/>
          </w:rPr>
          <w:t>www.aepd.es</w:t>
        </w:r>
      </w:hyperlink>
      <w:r w:rsidRPr="00AD15EE">
        <w:rPr>
          <w:rFonts w:ascii="Arial" w:hAnsi="Arial" w:cs="Arial"/>
          <w:i/>
          <w:iCs/>
          <w:sz w:val="18"/>
          <w:szCs w:val="18"/>
        </w:rPr>
        <w:t>). Para más información sobre el uso de sus datos personales consulte el documento de tratamiento d</w:t>
      </w:r>
      <w:r w:rsidRPr="00B45990">
        <w:rPr>
          <w:rFonts w:ascii="Arial" w:hAnsi="Arial" w:cs="Arial"/>
          <w:i/>
          <w:iCs/>
          <w:sz w:val="18"/>
          <w:szCs w:val="18"/>
        </w:rPr>
        <w:t>e datos para personas afiliadas</w:t>
      </w:r>
      <w:r w:rsidRPr="00B42AB4">
        <w:rPr>
          <w:rFonts w:ascii="Arial" w:hAnsi="Arial" w:cs="Arial"/>
          <w:i/>
          <w:iCs/>
          <w:sz w:val="18"/>
          <w:szCs w:val="18"/>
        </w:rPr>
        <w:t xml:space="preserve">: </w:t>
      </w:r>
      <w:hyperlink r:id="rId32" w:history="1">
        <w:r w:rsidRPr="00B42AB4">
          <w:rPr>
            <w:rStyle w:val="Hipervnculo"/>
            <w:rFonts w:ascii="Arial" w:hAnsi="Arial" w:cs="Arial"/>
            <w:i/>
            <w:iCs/>
            <w:sz w:val="18"/>
            <w:szCs w:val="18"/>
          </w:rPr>
          <w:t>Proceso para la solicitud de afiliación a la ONCE — Web de la ONCE</w:t>
        </w:r>
      </w:hyperlink>
      <w:r w:rsidRPr="00B45990">
        <w:rPr>
          <w:rFonts w:ascii="Arial" w:hAnsi="Arial" w:cs="Arial"/>
          <w:i/>
          <w:iCs/>
          <w:sz w:val="18"/>
          <w:szCs w:val="18"/>
        </w:rPr>
        <w:t>.</w:t>
      </w:r>
    </w:p>
    <w:p w14:paraId="47034CDC" w14:textId="77777777" w:rsidR="00BF2F5E" w:rsidRPr="00010899" w:rsidRDefault="00BF2F5E" w:rsidP="00BF2F5E">
      <w:pPr>
        <w:pBdr>
          <w:bottom w:val="single" w:sz="12" w:space="4" w:color="auto"/>
        </w:pBdr>
        <w:tabs>
          <w:tab w:val="left" w:pos="4654"/>
        </w:tabs>
        <w:spacing w:before="160" w:after="160"/>
        <w:jc w:val="center"/>
        <w:rPr>
          <w:rFonts w:ascii="CG Times" w:hAnsi="CG Times"/>
          <w:bCs/>
          <w:spacing w:val="-3"/>
        </w:rPr>
      </w:pPr>
    </w:p>
    <w:p w14:paraId="416BE4D3" w14:textId="64A874F4" w:rsidR="00BF2F5E" w:rsidRPr="00284657" w:rsidRDefault="00BF2F5E" w:rsidP="00453E71">
      <w:pPr>
        <w:spacing w:before="160" w:after="160"/>
        <w:ind w:left="-567"/>
        <w:rPr>
          <w:rFonts w:ascii="CG Times" w:hAnsi="CG Times"/>
          <w:bCs/>
          <w:spacing w:val="-3"/>
        </w:rPr>
        <w:sectPr w:rsidR="00BF2F5E" w:rsidRPr="00284657" w:rsidSect="007369A0">
          <w:footerReference w:type="even" r:id="rId33"/>
          <w:footerReference w:type="default" r:id="rId34"/>
          <w:footerReference w:type="first" r:id="rId35"/>
          <w:pgSz w:w="11907" w:h="16840" w:code="9"/>
          <w:pgMar w:top="1418" w:right="1701" w:bottom="1418" w:left="1701" w:header="567" w:footer="567" w:gutter="0"/>
          <w:pgNumType w:start="7"/>
          <w:cols w:space="709"/>
          <w:docGrid w:linePitch="326"/>
        </w:sectPr>
      </w:pPr>
      <w:r w:rsidRPr="00010899">
        <w:rPr>
          <w:rFonts w:ascii="Arial" w:hAnsi="Arial" w:cs="Arial"/>
          <w:bCs/>
          <w:spacing w:val="-3"/>
        </w:rPr>
        <w:t>DIRECCIÓN GENERAL ADJUNTA DE SERVICIOS SOCIALES PARA PERSONAS AFILIADAS DE LA ONCE</w:t>
      </w:r>
    </w:p>
    <w:p w14:paraId="49B9F119" w14:textId="0757768E" w:rsidR="00000521" w:rsidRPr="00284657" w:rsidRDefault="00000521" w:rsidP="00554225">
      <w:pPr>
        <w:spacing w:before="160" w:after="160"/>
        <w:rPr>
          <w:rFonts w:ascii="CG Times" w:hAnsi="CG Times"/>
          <w:bCs/>
          <w:spacing w:val="-3"/>
        </w:rPr>
      </w:pPr>
    </w:p>
    <w:p w14:paraId="7D631A61" w14:textId="77777777" w:rsidR="00000521" w:rsidRPr="00010899" w:rsidRDefault="00000521" w:rsidP="00554225">
      <w:pPr>
        <w:spacing w:before="160" w:after="160"/>
        <w:ind w:left="283" w:firstLine="705"/>
        <w:jc w:val="center"/>
        <w:rPr>
          <w:rFonts w:ascii="Arial" w:eastAsia="MS Mincho" w:hAnsi="Arial" w:cs="Arial"/>
          <w:bCs/>
        </w:rPr>
      </w:pPr>
      <w:r w:rsidRPr="00010899">
        <w:rPr>
          <w:rFonts w:ascii="Arial" w:eastAsia="MS Mincho" w:hAnsi="Arial" w:cs="Arial"/>
          <w:bCs/>
        </w:rPr>
        <w:t>SOLICITUD DE PRESTACIÓN ECONÓMICA/MATERIAL</w:t>
      </w:r>
    </w:p>
    <w:p w14:paraId="5DF7F452" w14:textId="77777777" w:rsidR="00000521" w:rsidRPr="00010899" w:rsidRDefault="00000521" w:rsidP="00554225">
      <w:pPr>
        <w:pBdr>
          <w:bottom w:val="single" w:sz="4" w:space="1" w:color="auto"/>
        </w:pBdr>
        <w:spacing w:before="160" w:after="160"/>
        <w:ind w:left="283" w:firstLine="705"/>
        <w:jc w:val="center"/>
        <w:rPr>
          <w:rFonts w:ascii="Arial" w:eastAsia="MS Mincho" w:hAnsi="Arial" w:cs="Arial"/>
          <w:bCs/>
        </w:rPr>
      </w:pPr>
      <w:r w:rsidRPr="00010899">
        <w:rPr>
          <w:rFonts w:ascii="Arial" w:eastAsia="MS Mincho" w:hAnsi="Arial" w:cs="Arial"/>
          <w:bCs/>
        </w:rPr>
        <w:t>INSTRUCCIONES DE CUMPLIMENTACIÓN</w:t>
      </w:r>
    </w:p>
    <w:p w14:paraId="19E99DBB" w14:textId="1E32A34F" w:rsidR="00B929A6" w:rsidRPr="00010899" w:rsidRDefault="00B929A6" w:rsidP="00B929A6">
      <w:pPr>
        <w:numPr>
          <w:ilvl w:val="0"/>
          <w:numId w:val="9"/>
        </w:numPr>
        <w:tabs>
          <w:tab w:val="left" w:pos="-720"/>
        </w:tabs>
        <w:suppressAutoHyphens/>
        <w:autoSpaceDE w:val="0"/>
        <w:autoSpaceDN w:val="0"/>
        <w:spacing w:before="160" w:after="160"/>
        <w:jc w:val="both"/>
        <w:rPr>
          <w:rFonts w:ascii="Arial" w:eastAsia="MS Mincho" w:hAnsi="Arial" w:cs="Arial"/>
          <w:bCs/>
        </w:rPr>
      </w:pPr>
      <w:r>
        <w:rPr>
          <w:rFonts w:ascii="Arial" w:eastAsia="MS Mincho" w:hAnsi="Arial" w:cs="Arial"/>
          <w:bCs/>
        </w:rPr>
        <w:t xml:space="preserve">Los modelos </w:t>
      </w:r>
      <w:r w:rsidRPr="00010899">
        <w:rPr>
          <w:rFonts w:ascii="Arial" w:eastAsia="MS Mincho" w:hAnsi="Arial" w:cs="Arial"/>
          <w:bCs/>
        </w:rPr>
        <w:t xml:space="preserve"> de solicitud podrá</w:t>
      </w:r>
      <w:r>
        <w:rPr>
          <w:rFonts w:ascii="Arial" w:eastAsia="MS Mincho" w:hAnsi="Arial" w:cs="Arial"/>
          <w:bCs/>
        </w:rPr>
        <w:t>n</w:t>
      </w:r>
      <w:r w:rsidRPr="00010899">
        <w:rPr>
          <w:rFonts w:ascii="Arial" w:eastAsia="MS Mincho" w:hAnsi="Arial" w:cs="Arial"/>
          <w:bCs/>
        </w:rPr>
        <w:t xml:space="preserve"> </w:t>
      </w:r>
      <w:r>
        <w:rPr>
          <w:rFonts w:ascii="Arial" w:eastAsia="MS Mincho" w:hAnsi="Arial" w:cs="Arial"/>
          <w:bCs/>
        </w:rPr>
        <w:t xml:space="preserve">estar </w:t>
      </w:r>
      <w:r w:rsidRPr="00010899">
        <w:rPr>
          <w:rFonts w:ascii="Arial" w:eastAsia="MS Mincho" w:hAnsi="Arial" w:cs="Arial"/>
          <w:bCs/>
        </w:rPr>
        <w:t xml:space="preserve"> cumplimentado</w:t>
      </w:r>
      <w:r>
        <w:rPr>
          <w:rFonts w:ascii="Arial" w:eastAsia="MS Mincho" w:hAnsi="Arial" w:cs="Arial"/>
          <w:bCs/>
        </w:rPr>
        <w:t>s</w:t>
      </w:r>
      <w:r w:rsidRPr="00010899">
        <w:rPr>
          <w:rFonts w:ascii="Arial" w:eastAsia="MS Mincho" w:hAnsi="Arial" w:cs="Arial"/>
          <w:bCs/>
        </w:rPr>
        <w:t xml:space="preserve"> a mano</w:t>
      </w:r>
      <w:r w:rsidR="00453E71">
        <w:rPr>
          <w:rFonts w:ascii="Arial" w:eastAsia="MS Mincho" w:hAnsi="Arial" w:cs="Arial"/>
          <w:bCs/>
        </w:rPr>
        <w:t xml:space="preserve"> </w:t>
      </w:r>
      <w:r>
        <w:rPr>
          <w:rFonts w:ascii="Arial" w:eastAsia="MS Mincho" w:hAnsi="Arial" w:cs="Arial"/>
          <w:bCs/>
        </w:rPr>
        <w:t>o digitalmente bien presentados</w:t>
      </w:r>
      <w:r w:rsidRPr="00010899">
        <w:rPr>
          <w:rFonts w:ascii="Arial" w:eastAsia="MS Mincho" w:hAnsi="Arial" w:cs="Arial"/>
          <w:bCs/>
        </w:rPr>
        <w:t>, por vía telemática (a través de la utilidad específica de ClubONCE o sede electrónica)</w:t>
      </w:r>
      <w:r>
        <w:rPr>
          <w:rFonts w:ascii="Arial" w:eastAsia="MS Mincho" w:hAnsi="Arial" w:cs="Arial"/>
          <w:bCs/>
        </w:rPr>
        <w:t>.</w:t>
      </w:r>
    </w:p>
    <w:p w14:paraId="3271E482" w14:textId="43506FF1" w:rsidR="00000521" w:rsidRPr="00010899" w:rsidRDefault="00000521" w:rsidP="00105187">
      <w:pPr>
        <w:numPr>
          <w:ilvl w:val="0"/>
          <w:numId w:val="9"/>
        </w:numPr>
        <w:tabs>
          <w:tab w:val="left" w:pos="-720"/>
        </w:tabs>
        <w:suppressAutoHyphens/>
        <w:autoSpaceDE w:val="0"/>
        <w:autoSpaceDN w:val="0"/>
        <w:spacing w:before="160" w:after="160"/>
        <w:jc w:val="both"/>
        <w:rPr>
          <w:rFonts w:ascii="Arial" w:eastAsia="MS Mincho" w:hAnsi="Arial" w:cs="Arial"/>
          <w:bCs/>
        </w:rPr>
      </w:pPr>
      <w:r w:rsidRPr="00010899">
        <w:rPr>
          <w:rFonts w:ascii="Arial" w:eastAsia="MS Mincho" w:hAnsi="Arial" w:cs="Arial"/>
          <w:bCs/>
        </w:rPr>
        <w:t xml:space="preserve">La solicitud deberá estar firmada por </w:t>
      </w:r>
      <w:r w:rsidR="00E274F9">
        <w:rPr>
          <w:rFonts w:ascii="Arial" w:eastAsia="MS Mincho" w:hAnsi="Arial" w:cs="Arial"/>
          <w:bCs/>
        </w:rPr>
        <w:t>la persona</w:t>
      </w:r>
      <w:r w:rsidRPr="00010899">
        <w:rPr>
          <w:rFonts w:ascii="Arial" w:eastAsia="MS Mincho" w:hAnsi="Arial" w:cs="Arial"/>
          <w:bCs/>
        </w:rPr>
        <w:t xml:space="preserve"> solicitante, o por su padre/madre, representante legal o guardador de hecho.</w:t>
      </w:r>
    </w:p>
    <w:p w14:paraId="0C8E80FC" w14:textId="1B423C32" w:rsidR="00000521" w:rsidRPr="00010899" w:rsidRDefault="00000521" w:rsidP="00105187">
      <w:pPr>
        <w:numPr>
          <w:ilvl w:val="0"/>
          <w:numId w:val="9"/>
        </w:numPr>
        <w:tabs>
          <w:tab w:val="left" w:pos="-720"/>
        </w:tabs>
        <w:suppressAutoHyphens/>
        <w:autoSpaceDE w:val="0"/>
        <w:autoSpaceDN w:val="0"/>
        <w:spacing w:before="160" w:after="160"/>
        <w:jc w:val="both"/>
        <w:rPr>
          <w:rFonts w:ascii="Arial" w:eastAsia="MS Mincho" w:hAnsi="Arial" w:cs="Arial"/>
          <w:bCs/>
        </w:rPr>
      </w:pPr>
      <w:r w:rsidRPr="00010899">
        <w:rPr>
          <w:rFonts w:ascii="Arial" w:eastAsia="MS Mincho" w:hAnsi="Arial" w:cs="Arial"/>
          <w:bCs/>
        </w:rPr>
        <w:t>El apartado de “</w:t>
      </w:r>
      <w:r w:rsidRPr="00010899">
        <w:rPr>
          <w:rFonts w:ascii="Arial" w:eastAsia="MS Mincho" w:hAnsi="Arial" w:cs="Arial"/>
          <w:bCs/>
          <w:u w:val="single"/>
        </w:rPr>
        <w:t>datos de identificación de</w:t>
      </w:r>
      <w:r w:rsidR="00E274F9">
        <w:rPr>
          <w:rFonts w:ascii="Arial" w:eastAsia="MS Mincho" w:hAnsi="Arial" w:cs="Arial"/>
          <w:bCs/>
          <w:u w:val="single"/>
        </w:rPr>
        <w:t xml:space="preserve"> </w:t>
      </w:r>
      <w:r w:rsidRPr="00010899">
        <w:rPr>
          <w:rFonts w:ascii="Arial" w:eastAsia="MS Mincho" w:hAnsi="Arial" w:cs="Arial"/>
          <w:bCs/>
          <w:u w:val="single"/>
        </w:rPr>
        <w:t>l</w:t>
      </w:r>
      <w:r w:rsidR="00E274F9">
        <w:rPr>
          <w:rFonts w:ascii="Arial" w:eastAsia="MS Mincho" w:hAnsi="Arial" w:cs="Arial"/>
          <w:bCs/>
          <w:u w:val="single"/>
        </w:rPr>
        <w:t>a persona</w:t>
      </w:r>
      <w:r w:rsidRPr="00010899">
        <w:rPr>
          <w:rFonts w:ascii="Arial" w:eastAsia="MS Mincho" w:hAnsi="Arial" w:cs="Arial"/>
          <w:bCs/>
          <w:u w:val="single"/>
        </w:rPr>
        <w:t xml:space="preserve"> solicitante”</w:t>
      </w:r>
      <w:r w:rsidRPr="00010899">
        <w:rPr>
          <w:rFonts w:ascii="Arial" w:eastAsia="MS Mincho" w:hAnsi="Arial" w:cs="Arial"/>
          <w:bCs/>
        </w:rPr>
        <w:t xml:space="preserve"> será cumplimentado con la información de la persona afiliada</w:t>
      </w:r>
      <w:r w:rsidR="00D72759" w:rsidRPr="00010899">
        <w:rPr>
          <w:rFonts w:ascii="Arial" w:eastAsia="MS Mincho" w:hAnsi="Arial" w:cs="Arial"/>
          <w:bCs/>
        </w:rPr>
        <w:t xml:space="preserve"> </w:t>
      </w:r>
      <w:r w:rsidR="004A34E4" w:rsidRPr="00010899">
        <w:rPr>
          <w:rFonts w:ascii="Arial" w:eastAsia="MS Mincho" w:hAnsi="Arial" w:cs="Arial"/>
          <w:bCs/>
        </w:rPr>
        <w:t>(prestaciones materiales)</w:t>
      </w:r>
      <w:r w:rsidRPr="00010899">
        <w:rPr>
          <w:rFonts w:ascii="Arial" w:eastAsia="MS Mincho" w:hAnsi="Arial" w:cs="Arial"/>
          <w:bCs/>
        </w:rPr>
        <w:t xml:space="preserve"> siempre en todos sus campos, incluso cuando el firmante de la solicitud sea el representante legal o guardador</w:t>
      </w:r>
      <w:r w:rsidR="00B929A6">
        <w:rPr>
          <w:rFonts w:ascii="Arial" w:eastAsia="MS Mincho" w:hAnsi="Arial" w:cs="Arial"/>
          <w:bCs/>
        </w:rPr>
        <w:t xml:space="preserve"> de hecho</w:t>
      </w:r>
      <w:r w:rsidRPr="00010899">
        <w:rPr>
          <w:rFonts w:ascii="Arial" w:eastAsia="MS Mincho" w:hAnsi="Arial" w:cs="Arial"/>
          <w:bCs/>
        </w:rPr>
        <w:t>.</w:t>
      </w:r>
    </w:p>
    <w:p w14:paraId="0A8951B1" w14:textId="11D1677A" w:rsidR="00000521" w:rsidRPr="00010899" w:rsidRDefault="00000521" w:rsidP="00105187">
      <w:pPr>
        <w:numPr>
          <w:ilvl w:val="0"/>
          <w:numId w:val="9"/>
        </w:numPr>
        <w:tabs>
          <w:tab w:val="left" w:pos="-720"/>
        </w:tabs>
        <w:suppressAutoHyphens/>
        <w:autoSpaceDE w:val="0"/>
        <w:autoSpaceDN w:val="0"/>
        <w:spacing w:before="160" w:after="160"/>
        <w:jc w:val="both"/>
        <w:rPr>
          <w:rFonts w:ascii="Arial" w:eastAsia="MS Mincho" w:hAnsi="Arial" w:cs="Arial"/>
          <w:bCs/>
        </w:rPr>
      </w:pPr>
      <w:r w:rsidRPr="00010899">
        <w:rPr>
          <w:rFonts w:ascii="Arial" w:eastAsia="MS Mincho" w:hAnsi="Arial" w:cs="Arial"/>
          <w:bCs/>
        </w:rPr>
        <w:t xml:space="preserve">En el apartado de </w:t>
      </w:r>
      <w:r w:rsidRPr="00010899">
        <w:rPr>
          <w:rFonts w:ascii="Arial" w:eastAsia="MS Mincho" w:hAnsi="Arial" w:cs="Arial"/>
          <w:bCs/>
          <w:u w:val="single"/>
        </w:rPr>
        <w:t>“datos de identificación de</w:t>
      </w:r>
      <w:r w:rsidR="00E274F9">
        <w:rPr>
          <w:rFonts w:ascii="Arial" w:eastAsia="MS Mincho" w:hAnsi="Arial" w:cs="Arial"/>
          <w:bCs/>
          <w:u w:val="single"/>
        </w:rPr>
        <w:t xml:space="preserve"> </w:t>
      </w:r>
      <w:r w:rsidRPr="00010899">
        <w:rPr>
          <w:rFonts w:ascii="Arial" w:eastAsia="MS Mincho" w:hAnsi="Arial" w:cs="Arial"/>
          <w:bCs/>
          <w:u w:val="single"/>
        </w:rPr>
        <w:t>l</w:t>
      </w:r>
      <w:r w:rsidR="00E274F9">
        <w:rPr>
          <w:rFonts w:ascii="Arial" w:eastAsia="MS Mincho" w:hAnsi="Arial" w:cs="Arial"/>
          <w:bCs/>
          <w:u w:val="single"/>
        </w:rPr>
        <w:t>a persona</w:t>
      </w:r>
      <w:r w:rsidRPr="00010899">
        <w:rPr>
          <w:rFonts w:ascii="Arial" w:eastAsia="MS Mincho" w:hAnsi="Arial" w:cs="Arial"/>
          <w:bCs/>
          <w:u w:val="single"/>
        </w:rPr>
        <w:t xml:space="preserve"> solicitante”</w:t>
      </w:r>
      <w:r w:rsidRPr="00010899">
        <w:rPr>
          <w:rFonts w:ascii="Arial" w:eastAsia="MS Mincho" w:hAnsi="Arial" w:cs="Arial"/>
          <w:bCs/>
        </w:rPr>
        <w:t>, en el campo de</w:t>
      </w:r>
      <w:r w:rsidR="00CC4A03" w:rsidRPr="00010899">
        <w:rPr>
          <w:rFonts w:ascii="Arial" w:eastAsia="MS Mincho" w:hAnsi="Arial" w:cs="Arial"/>
          <w:bCs/>
        </w:rPr>
        <w:t xml:space="preserve"> </w:t>
      </w:r>
      <w:r w:rsidRPr="00010899">
        <w:rPr>
          <w:rFonts w:ascii="Arial" w:eastAsia="MS Mincho" w:hAnsi="Arial" w:cs="Arial"/>
          <w:bCs/>
        </w:rPr>
        <w:t>“domicilio” se hará constar el lugar de residencia habitual de</w:t>
      </w:r>
      <w:r w:rsidR="00E274F9">
        <w:rPr>
          <w:rFonts w:ascii="Arial" w:eastAsia="MS Mincho" w:hAnsi="Arial" w:cs="Arial"/>
          <w:bCs/>
        </w:rPr>
        <w:t xml:space="preserve"> </w:t>
      </w:r>
      <w:r w:rsidRPr="00010899">
        <w:rPr>
          <w:rFonts w:ascii="Arial" w:eastAsia="MS Mincho" w:hAnsi="Arial" w:cs="Arial"/>
          <w:bCs/>
        </w:rPr>
        <w:t>l</w:t>
      </w:r>
      <w:r w:rsidR="00E274F9">
        <w:rPr>
          <w:rFonts w:ascii="Arial" w:eastAsia="MS Mincho" w:hAnsi="Arial" w:cs="Arial"/>
          <w:bCs/>
        </w:rPr>
        <w:t>a persona</w:t>
      </w:r>
      <w:r w:rsidRPr="00010899">
        <w:rPr>
          <w:rFonts w:ascii="Arial" w:eastAsia="MS Mincho" w:hAnsi="Arial" w:cs="Arial"/>
          <w:bCs/>
        </w:rPr>
        <w:t xml:space="preserve"> solicitante (lugar de residencia de la unidad económica familiar a la que pertenece </w:t>
      </w:r>
      <w:r w:rsidR="00E274F9">
        <w:rPr>
          <w:rFonts w:ascii="Arial" w:eastAsia="MS Mincho" w:hAnsi="Arial" w:cs="Arial"/>
          <w:bCs/>
        </w:rPr>
        <w:t>la persona</w:t>
      </w:r>
      <w:r w:rsidRPr="00010899">
        <w:rPr>
          <w:rFonts w:ascii="Arial" w:eastAsia="MS Mincho" w:hAnsi="Arial" w:cs="Arial"/>
          <w:bCs/>
        </w:rPr>
        <w:t xml:space="preserve"> solicitante).</w:t>
      </w:r>
    </w:p>
    <w:p w14:paraId="609D908A" w14:textId="77777777" w:rsidR="00000521" w:rsidRPr="00010899" w:rsidRDefault="00000521" w:rsidP="00554225">
      <w:pPr>
        <w:spacing w:before="160" w:after="160"/>
        <w:ind w:left="360"/>
        <w:rPr>
          <w:rFonts w:ascii="Arial" w:eastAsia="MS Mincho" w:hAnsi="Arial" w:cs="Arial"/>
          <w:bCs/>
        </w:rPr>
      </w:pPr>
      <w:r w:rsidRPr="00010899">
        <w:rPr>
          <w:rFonts w:ascii="Arial" w:eastAsia="MS Mincho" w:hAnsi="Arial" w:cs="Arial"/>
          <w:bCs/>
        </w:rPr>
        <w:t>Cuando la prestación solicitada requiera aportar el documento “</w:t>
      </w:r>
      <w:r w:rsidRPr="00010899">
        <w:rPr>
          <w:rFonts w:ascii="Arial" w:eastAsia="MS Mincho" w:hAnsi="Arial" w:cs="Arial"/>
          <w:bCs/>
          <w:i/>
          <w:iCs/>
        </w:rPr>
        <w:t>Certificado de empadronamiento”,</w:t>
      </w:r>
      <w:r w:rsidRPr="00010899">
        <w:rPr>
          <w:rFonts w:ascii="Arial" w:eastAsia="MS Mincho" w:hAnsi="Arial" w:cs="Arial"/>
          <w:bCs/>
        </w:rPr>
        <w:t xml:space="preserve"> el domicilio que aparezca en él deberá coincidir con el que se especifique en este impreso de Solicitud.</w:t>
      </w:r>
    </w:p>
    <w:p w14:paraId="141367B8" w14:textId="75C46C2D" w:rsidR="00000521" w:rsidRPr="00010899" w:rsidRDefault="00000521" w:rsidP="00105187">
      <w:pPr>
        <w:numPr>
          <w:ilvl w:val="0"/>
          <w:numId w:val="9"/>
        </w:numPr>
        <w:tabs>
          <w:tab w:val="left" w:pos="-720"/>
        </w:tabs>
        <w:suppressAutoHyphens/>
        <w:autoSpaceDE w:val="0"/>
        <w:autoSpaceDN w:val="0"/>
        <w:spacing w:before="160" w:after="160"/>
        <w:jc w:val="both"/>
        <w:rPr>
          <w:rFonts w:ascii="Arial" w:eastAsia="MS Mincho" w:hAnsi="Arial" w:cs="Arial"/>
          <w:bCs/>
        </w:rPr>
      </w:pPr>
      <w:r w:rsidRPr="00010899">
        <w:rPr>
          <w:rFonts w:ascii="Arial" w:eastAsia="MS Mincho" w:hAnsi="Arial" w:cs="Arial"/>
          <w:bCs/>
        </w:rPr>
        <w:t>El apartado de “</w:t>
      </w:r>
      <w:r w:rsidRPr="00010899">
        <w:rPr>
          <w:rFonts w:ascii="Arial" w:eastAsia="MS Mincho" w:hAnsi="Arial" w:cs="Arial"/>
          <w:bCs/>
          <w:u w:val="single"/>
        </w:rPr>
        <w:t xml:space="preserve">datos de identificación del representante” </w:t>
      </w:r>
      <w:r w:rsidRPr="00010899">
        <w:rPr>
          <w:rFonts w:ascii="Arial" w:eastAsia="MS Mincho" w:hAnsi="Arial" w:cs="Arial"/>
          <w:bCs/>
        </w:rPr>
        <w:t xml:space="preserve">únicamente será cumplimentado en el caso de menores de edad, o en el caso de personas que </w:t>
      </w:r>
      <w:r w:rsidR="0067792C" w:rsidRPr="00010899">
        <w:rPr>
          <w:rFonts w:ascii="Arial" w:eastAsia="MS Mincho" w:hAnsi="Arial" w:cs="Arial"/>
          <w:bCs/>
        </w:rPr>
        <w:t>actúen mediante representante legal o guardador</w:t>
      </w:r>
      <w:r w:rsidR="00B929A6">
        <w:rPr>
          <w:rFonts w:ascii="Arial" w:eastAsia="MS Mincho" w:hAnsi="Arial" w:cs="Arial"/>
          <w:bCs/>
        </w:rPr>
        <w:t xml:space="preserve"> de hecho</w:t>
      </w:r>
      <w:r w:rsidR="0067792C" w:rsidRPr="00010899">
        <w:rPr>
          <w:rFonts w:ascii="Arial" w:eastAsia="MS Mincho" w:hAnsi="Arial" w:cs="Arial"/>
          <w:bCs/>
        </w:rPr>
        <w:t>.</w:t>
      </w:r>
    </w:p>
    <w:p w14:paraId="65FA5F34" w14:textId="7DA9286E" w:rsidR="00000521" w:rsidRPr="00010899" w:rsidRDefault="00000521" w:rsidP="00105187">
      <w:pPr>
        <w:numPr>
          <w:ilvl w:val="0"/>
          <w:numId w:val="9"/>
        </w:numPr>
        <w:tabs>
          <w:tab w:val="left" w:pos="-720"/>
        </w:tabs>
        <w:suppressAutoHyphens/>
        <w:autoSpaceDE w:val="0"/>
        <w:autoSpaceDN w:val="0"/>
        <w:spacing w:before="160" w:after="160"/>
        <w:jc w:val="both"/>
        <w:rPr>
          <w:rFonts w:ascii="Arial" w:eastAsia="MS Mincho" w:hAnsi="Arial" w:cs="Arial"/>
          <w:bCs/>
        </w:rPr>
      </w:pPr>
      <w:r w:rsidRPr="00010899">
        <w:rPr>
          <w:rFonts w:ascii="Arial" w:eastAsia="MS Mincho" w:hAnsi="Arial" w:cs="Arial"/>
          <w:bCs/>
        </w:rPr>
        <w:t xml:space="preserve">El apartado de </w:t>
      </w:r>
      <w:r w:rsidRPr="00010899">
        <w:rPr>
          <w:rFonts w:ascii="Arial" w:eastAsia="MS Mincho" w:hAnsi="Arial" w:cs="Arial"/>
          <w:bCs/>
          <w:u w:val="single"/>
        </w:rPr>
        <w:t>“domicilio de notificación”,</w:t>
      </w:r>
      <w:r w:rsidRPr="00010899">
        <w:rPr>
          <w:rFonts w:ascii="Arial" w:eastAsia="MS Mincho" w:hAnsi="Arial" w:cs="Arial"/>
          <w:bCs/>
        </w:rPr>
        <w:t xml:space="preserve"> únicamente será cumplimentado en el caso de que se desee consignar una persona o domicilio de envío de correspondencia o comunicación distintos al consignado en los datos de</w:t>
      </w:r>
      <w:r w:rsidR="00E274F9">
        <w:rPr>
          <w:rFonts w:ascii="Arial" w:eastAsia="MS Mincho" w:hAnsi="Arial" w:cs="Arial"/>
          <w:bCs/>
        </w:rPr>
        <w:t xml:space="preserve"> </w:t>
      </w:r>
      <w:r w:rsidRPr="00010899">
        <w:rPr>
          <w:rFonts w:ascii="Arial" w:eastAsia="MS Mincho" w:hAnsi="Arial" w:cs="Arial"/>
          <w:bCs/>
        </w:rPr>
        <w:t>l</w:t>
      </w:r>
      <w:r w:rsidR="00E274F9">
        <w:rPr>
          <w:rFonts w:ascii="Arial" w:eastAsia="MS Mincho" w:hAnsi="Arial" w:cs="Arial"/>
          <w:bCs/>
        </w:rPr>
        <w:t>a persona</w:t>
      </w:r>
      <w:r w:rsidRPr="00010899">
        <w:rPr>
          <w:rFonts w:ascii="Arial" w:eastAsia="MS Mincho" w:hAnsi="Arial" w:cs="Arial"/>
          <w:bCs/>
        </w:rPr>
        <w:t xml:space="preserve"> solicitante.</w:t>
      </w:r>
    </w:p>
    <w:p w14:paraId="50DCB2E2" w14:textId="241930CB" w:rsidR="00000521" w:rsidRPr="00010899" w:rsidRDefault="00000521" w:rsidP="00105187">
      <w:pPr>
        <w:widowControl w:val="0"/>
        <w:numPr>
          <w:ilvl w:val="0"/>
          <w:numId w:val="9"/>
        </w:numPr>
        <w:tabs>
          <w:tab w:val="left" w:pos="-720"/>
          <w:tab w:val="left" w:pos="284"/>
        </w:tabs>
        <w:suppressAutoHyphens/>
        <w:autoSpaceDE w:val="0"/>
        <w:autoSpaceDN w:val="0"/>
        <w:spacing w:before="160" w:after="160"/>
        <w:jc w:val="both"/>
        <w:rPr>
          <w:rFonts w:ascii="Arial" w:hAnsi="Arial" w:cs="Arial"/>
          <w:bCs/>
          <w:spacing w:val="-3"/>
        </w:rPr>
      </w:pPr>
      <w:r w:rsidRPr="00010899">
        <w:rPr>
          <w:rFonts w:ascii="Arial" w:hAnsi="Arial" w:cs="Arial"/>
          <w:bCs/>
          <w:spacing w:val="-3"/>
        </w:rPr>
        <w:t xml:space="preserve">En el apartado de </w:t>
      </w:r>
      <w:r w:rsidRPr="00010899">
        <w:rPr>
          <w:rFonts w:ascii="Arial" w:hAnsi="Arial" w:cs="Arial"/>
          <w:bCs/>
          <w:spacing w:val="-3"/>
          <w:u w:val="single"/>
        </w:rPr>
        <w:t>“datos de la prestación solicitada”,</w:t>
      </w:r>
      <w:r w:rsidRPr="00010899">
        <w:rPr>
          <w:rFonts w:ascii="Arial" w:hAnsi="Arial" w:cs="Arial"/>
          <w:bCs/>
          <w:spacing w:val="-3"/>
        </w:rPr>
        <w:t xml:space="preserve"> se marcará con una X el campo</w:t>
      </w:r>
      <w:r w:rsidR="00CC4A03" w:rsidRPr="00010899">
        <w:rPr>
          <w:rFonts w:ascii="Arial" w:hAnsi="Arial" w:cs="Arial"/>
          <w:bCs/>
          <w:spacing w:val="-3"/>
        </w:rPr>
        <w:t xml:space="preserve"> </w:t>
      </w:r>
      <w:r w:rsidRPr="00010899">
        <w:rPr>
          <w:rFonts w:ascii="Arial" w:hAnsi="Arial" w:cs="Arial"/>
          <w:bCs/>
          <w:spacing w:val="-3"/>
        </w:rPr>
        <w:t>“Especificaciones”, la/s prestación/es que corresponda/n.</w:t>
      </w:r>
    </w:p>
    <w:p w14:paraId="1DF4A228" w14:textId="77777777" w:rsidR="001E436C" w:rsidRPr="00010899" w:rsidRDefault="001E436C" w:rsidP="00554225">
      <w:pPr>
        <w:spacing w:before="160" w:after="160"/>
        <w:rPr>
          <w:bCs/>
          <w:lang w:val="es-ES_tradnl" w:eastAsia="es-ES_tradnl"/>
        </w:rPr>
      </w:pPr>
    </w:p>
    <w:p w14:paraId="70EA34BF" w14:textId="2A2F957C" w:rsidR="001E436C" w:rsidRPr="00010899" w:rsidRDefault="001E436C" w:rsidP="00554225">
      <w:pPr>
        <w:tabs>
          <w:tab w:val="left" w:pos="7047"/>
        </w:tabs>
        <w:spacing w:before="160" w:after="160"/>
        <w:rPr>
          <w:bCs/>
          <w:lang w:val="es-ES_tradnl" w:eastAsia="es-ES_tradnl"/>
        </w:rPr>
        <w:sectPr w:rsidR="001E436C" w:rsidRPr="00010899" w:rsidSect="00502593">
          <w:headerReference w:type="default" r:id="rId36"/>
          <w:footerReference w:type="even" r:id="rId37"/>
          <w:footerReference w:type="first" r:id="rId38"/>
          <w:pgSz w:w="11907" w:h="16840" w:code="9"/>
          <w:pgMar w:top="1418" w:right="1701" w:bottom="1418" w:left="1701" w:header="567" w:footer="567" w:gutter="0"/>
          <w:cols w:space="709"/>
          <w:docGrid w:linePitch="326"/>
        </w:sectPr>
      </w:pPr>
    </w:p>
    <w:p w14:paraId="523B46DA" w14:textId="77777777" w:rsidR="00554225" w:rsidRPr="00010899" w:rsidRDefault="00554225" w:rsidP="00554225">
      <w:pPr>
        <w:pStyle w:val="Ttulo1"/>
        <w:ind w:left="360" w:hanging="360"/>
        <w:jc w:val="right"/>
        <w:rPr>
          <w:b w:val="0"/>
          <w:szCs w:val="24"/>
        </w:rPr>
      </w:pPr>
      <w:bookmarkStart w:id="612" w:name="_Toc114827909"/>
      <w:bookmarkStart w:id="613" w:name="_Toc193270873"/>
      <w:r w:rsidRPr="00010899">
        <w:rPr>
          <w:b w:val="0"/>
          <w:szCs w:val="24"/>
        </w:rPr>
        <w:lastRenderedPageBreak/>
        <w:t>ANEXO II</w:t>
      </w:r>
      <w:bookmarkEnd w:id="612"/>
      <w:bookmarkEnd w:id="613"/>
    </w:p>
    <w:p w14:paraId="4719F907" w14:textId="77777777" w:rsidR="00554225" w:rsidRPr="00010899" w:rsidRDefault="00554225" w:rsidP="00194792">
      <w:pPr>
        <w:jc w:val="center"/>
        <w:outlineLvl w:val="1"/>
        <w:rPr>
          <w:rFonts w:ascii="Arial" w:hAnsi="Arial" w:cs="Arial"/>
          <w:bCs/>
        </w:rPr>
      </w:pPr>
      <w:bookmarkStart w:id="614" w:name="_Toc193270874"/>
      <w:r w:rsidRPr="00010899">
        <w:rPr>
          <w:rFonts w:ascii="Arial" w:hAnsi="Arial" w:cs="Arial"/>
          <w:bCs/>
        </w:rPr>
        <w:t>DOCUMENTACIÓN OBLIGATORIA GENERAL</w:t>
      </w:r>
      <w:r w:rsidRPr="00010899">
        <w:rPr>
          <w:rFonts w:ascii="Arial" w:hAnsi="Arial" w:cs="Arial"/>
          <w:bCs/>
        </w:rPr>
        <w:br/>
        <w:t xml:space="preserve">DE LAS PRESTACIONES ECONÓMICAS </w:t>
      </w:r>
      <w:r w:rsidRPr="00010899">
        <w:rPr>
          <w:rFonts w:ascii="Arial" w:hAnsi="Arial" w:cs="Arial"/>
          <w:bCs/>
        </w:rPr>
        <w:br/>
        <w:t>DE LA ONCE</w:t>
      </w:r>
      <w:bookmarkEnd w:id="614"/>
    </w:p>
    <w:p w14:paraId="4A736798" w14:textId="77777777" w:rsidR="00554225" w:rsidRPr="00010899" w:rsidRDefault="00554225" w:rsidP="00554225">
      <w:pPr>
        <w:jc w:val="center"/>
        <w:rPr>
          <w:rFonts w:ascii="Arial" w:hAnsi="Arial" w:cs="Arial"/>
          <w:bCs/>
        </w:rPr>
      </w:pPr>
    </w:p>
    <w:tbl>
      <w:tblPr>
        <w:tblW w:w="5000" w:type="pct"/>
        <w:tblCellMar>
          <w:left w:w="70" w:type="dxa"/>
          <w:right w:w="70" w:type="dxa"/>
        </w:tblCellMar>
        <w:tblLook w:val="04A0" w:firstRow="1" w:lastRow="0" w:firstColumn="1" w:lastColumn="0" w:noHBand="0" w:noVBand="1"/>
      </w:tblPr>
      <w:tblGrid>
        <w:gridCol w:w="6343"/>
        <w:gridCol w:w="7641"/>
      </w:tblGrid>
      <w:tr w:rsidR="00554225" w:rsidRPr="00010899" w14:paraId="43D212FF" w14:textId="77777777" w:rsidTr="00475E91">
        <w:trPr>
          <w:trHeight w:val="701"/>
          <w:tblHeader/>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485A1B31"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DOCUMENTACIÓN OBLIGATORIA GENERAL DE PRESTACIONES ECONÓMICAS DE LA ONCE</w:t>
            </w:r>
          </w:p>
        </w:tc>
      </w:tr>
      <w:tr w:rsidR="00554225" w:rsidRPr="00010899" w14:paraId="18FC20A2" w14:textId="77777777" w:rsidTr="00475E91">
        <w:trPr>
          <w:trHeight w:val="315"/>
        </w:trPr>
        <w:tc>
          <w:tcPr>
            <w:tcW w:w="2268" w:type="pct"/>
            <w:tcBorders>
              <w:top w:val="single" w:sz="4" w:space="0" w:color="auto"/>
              <w:left w:val="single" w:sz="4" w:space="0" w:color="auto"/>
              <w:bottom w:val="single" w:sz="4" w:space="0" w:color="auto"/>
              <w:right w:val="single" w:sz="4" w:space="0" w:color="auto"/>
            </w:tcBorders>
            <w:shd w:val="pct20" w:color="000000" w:fill="auto"/>
            <w:vAlign w:val="center"/>
            <w:hideMark/>
          </w:tcPr>
          <w:p w14:paraId="6D2FA590"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DOCUMENTACIÓN NO ECONÓMICA</w:t>
            </w:r>
          </w:p>
        </w:tc>
        <w:tc>
          <w:tcPr>
            <w:tcW w:w="2732" w:type="pct"/>
            <w:tcBorders>
              <w:top w:val="single" w:sz="4" w:space="0" w:color="auto"/>
              <w:left w:val="nil"/>
              <w:bottom w:val="single" w:sz="4" w:space="0" w:color="auto"/>
              <w:right w:val="single" w:sz="4" w:space="0" w:color="auto"/>
            </w:tcBorders>
            <w:shd w:val="pct20" w:color="000000" w:fill="auto"/>
            <w:vAlign w:val="center"/>
            <w:hideMark/>
          </w:tcPr>
          <w:p w14:paraId="57EF78DA"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ESPECIFICACIONES</w:t>
            </w:r>
          </w:p>
        </w:tc>
      </w:tr>
      <w:tr w:rsidR="00554225" w:rsidRPr="00010899" w14:paraId="4282DE82" w14:textId="77777777" w:rsidTr="00475E91">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1B7CADBC"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Solicitud.</w:t>
            </w:r>
          </w:p>
        </w:tc>
        <w:tc>
          <w:tcPr>
            <w:tcW w:w="2732" w:type="pct"/>
            <w:tcBorders>
              <w:top w:val="nil"/>
              <w:left w:val="nil"/>
              <w:bottom w:val="single" w:sz="4" w:space="0" w:color="auto"/>
              <w:right w:val="single" w:sz="4" w:space="0" w:color="auto"/>
            </w:tcBorders>
            <w:shd w:val="clear" w:color="auto" w:fill="auto"/>
            <w:vAlign w:val="center"/>
            <w:hideMark/>
          </w:tcPr>
          <w:p w14:paraId="1921D8B2" w14:textId="4928240B" w:rsidR="00554225" w:rsidRPr="00010899" w:rsidRDefault="00554225" w:rsidP="00475E91">
            <w:pPr>
              <w:jc w:val="both"/>
              <w:rPr>
                <w:rFonts w:ascii="Arial" w:hAnsi="Arial" w:cs="Arial"/>
                <w:bCs/>
                <w:color w:val="000000"/>
              </w:rPr>
            </w:pPr>
            <w:r w:rsidRPr="00010899">
              <w:rPr>
                <w:rFonts w:ascii="Arial" w:hAnsi="Arial" w:cs="Arial"/>
                <w:bCs/>
                <w:color w:val="000000"/>
              </w:rPr>
              <w:t>Firmada por el interesado o persona que ostente su representación legal, o guardador</w:t>
            </w:r>
            <w:r w:rsidR="00B929A6">
              <w:rPr>
                <w:rFonts w:ascii="Arial" w:hAnsi="Arial" w:cs="Arial"/>
                <w:bCs/>
                <w:color w:val="000000"/>
              </w:rPr>
              <w:t xml:space="preserve"> de hecho</w:t>
            </w:r>
            <w:r w:rsidRPr="00010899">
              <w:rPr>
                <w:rFonts w:ascii="Arial" w:hAnsi="Arial" w:cs="Arial"/>
                <w:bCs/>
                <w:color w:val="000000"/>
              </w:rPr>
              <w:t>.</w:t>
            </w:r>
          </w:p>
        </w:tc>
      </w:tr>
      <w:tr w:rsidR="00B20123" w:rsidRPr="00010899" w14:paraId="499A358A" w14:textId="77777777" w:rsidTr="00475E91">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319F03C2" w14:textId="6F921FA1" w:rsidR="00B20123" w:rsidRPr="00010899" w:rsidRDefault="00B20123" w:rsidP="00B20123">
            <w:pPr>
              <w:jc w:val="both"/>
              <w:rPr>
                <w:rFonts w:ascii="Arial" w:hAnsi="Arial" w:cs="Arial"/>
                <w:bCs/>
                <w:color w:val="000000"/>
              </w:rPr>
            </w:pPr>
            <w:r w:rsidRPr="00010899">
              <w:rPr>
                <w:rFonts w:ascii="Arial" w:hAnsi="Arial" w:cs="Arial"/>
                <w:bCs/>
                <w:color w:val="000000"/>
              </w:rPr>
              <w:t>DNI del firmante de la solicitud (interesado; padre o madre, representante legal o guardador</w:t>
            </w:r>
            <w:r w:rsidR="00B929A6">
              <w:rPr>
                <w:rFonts w:ascii="Arial" w:hAnsi="Arial" w:cs="Arial"/>
                <w:bCs/>
                <w:color w:val="000000"/>
              </w:rPr>
              <w:t xml:space="preserve"> de hecho</w:t>
            </w:r>
            <w:r w:rsidRPr="00010899">
              <w:rPr>
                <w:rFonts w:ascii="Arial" w:hAnsi="Arial" w:cs="Arial"/>
                <w:bCs/>
                <w:color w:val="000000"/>
              </w:rPr>
              <w:t>).</w:t>
            </w:r>
          </w:p>
        </w:tc>
        <w:tc>
          <w:tcPr>
            <w:tcW w:w="2732" w:type="pct"/>
            <w:tcBorders>
              <w:top w:val="nil"/>
              <w:left w:val="nil"/>
              <w:bottom w:val="single" w:sz="4" w:space="0" w:color="auto"/>
              <w:right w:val="single" w:sz="4" w:space="0" w:color="auto"/>
            </w:tcBorders>
            <w:shd w:val="clear" w:color="auto" w:fill="auto"/>
            <w:vAlign w:val="center"/>
            <w:hideMark/>
          </w:tcPr>
          <w:p w14:paraId="3C5FFDD9" w14:textId="2ECDDA40" w:rsidR="00B20123" w:rsidRPr="00010899" w:rsidRDefault="00B20123" w:rsidP="00B20123">
            <w:pPr>
              <w:jc w:val="both"/>
              <w:rPr>
                <w:rFonts w:ascii="Arial" w:hAnsi="Arial" w:cs="Arial"/>
                <w:bCs/>
                <w:color w:val="000000"/>
              </w:rPr>
            </w:pPr>
            <w:r w:rsidRPr="00010899">
              <w:rPr>
                <w:rFonts w:ascii="Arial" w:hAnsi="Arial" w:cs="Arial"/>
                <w:bCs/>
              </w:rPr>
              <w:t>Fotocopia de ambas caras del documento.</w:t>
            </w:r>
          </w:p>
        </w:tc>
      </w:tr>
      <w:tr w:rsidR="00B20123" w:rsidRPr="00010899" w14:paraId="52CF30E4" w14:textId="77777777" w:rsidTr="00475E91">
        <w:trPr>
          <w:trHeight w:val="6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3C04C274"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Libro de Familia</w:t>
            </w:r>
            <w:r w:rsidRPr="00010899">
              <w:rPr>
                <w:rFonts w:ascii="Arial" w:hAnsi="Arial" w:cs="Arial"/>
                <w:bCs/>
                <w:lang w:val="es-ES_tradnl" w:eastAsia="es-ES_tradnl"/>
              </w:rPr>
              <w:t xml:space="preserve"> o documento equivalente de registro electrónico individual expedido por el Registro Civil.</w:t>
            </w:r>
          </w:p>
        </w:tc>
        <w:tc>
          <w:tcPr>
            <w:tcW w:w="2732" w:type="pct"/>
            <w:tcBorders>
              <w:top w:val="nil"/>
              <w:left w:val="nil"/>
              <w:bottom w:val="single" w:sz="4" w:space="0" w:color="auto"/>
              <w:right w:val="single" w:sz="4" w:space="0" w:color="auto"/>
            </w:tcBorders>
            <w:shd w:val="clear" w:color="auto" w:fill="auto"/>
            <w:vAlign w:val="center"/>
            <w:hideMark/>
          </w:tcPr>
          <w:p w14:paraId="1DA4B562" w14:textId="4374AB41" w:rsidR="00B20123" w:rsidRPr="00010899" w:rsidRDefault="00B20123" w:rsidP="00B20123">
            <w:pPr>
              <w:jc w:val="both"/>
              <w:rPr>
                <w:rFonts w:ascii="Arial" w:hAnsi="Arial" w:cs="Arial"/>
                <w:bCs/>
                <w:color w:val="000000"/>
              </w:rPr>
            </w:pPr>
            <w:r w:rsidRPr="00010899">
              <w:rPr>
                <w:rFonts w:ascii="Arial" w:hAnsi="Arial" w:cs="Arial"/>
                <w:bCs/>
                <w:color w:val="000000"/>
              </w:rPr>
              <w:t xml:space="preserve">Para la acreditación del firmante de la solicitud, cuando sea el padre o la madre, en el caso de que </w:t>
            </w:r>
            <w:r w:rsidR="00E274F9">
              <w:rPr>
                <w:rFonts w:ascii="Arial" w:hAnsi="Arial" w:cs="Arial"/>
                <w:bCs/>
                <w:color w:val="000000"/>
              </w:rPr>
              <w:t>la persona</w:t>
            </w:r>
            <w:r w:rsidRPr="00010899">
              <w:rPr>
                <w:rFonts w:ascii="Arial" w:hAnsi="Arial" w:cs="Arial"/>
                <w:bCs/>
                <w:color w:val="000000"/>
              </w:rPr>
              <w:t xml:space="preserve"> solicitante sea menor de edad.</w:t>
            </w:r>
          </w:p>
        </w:tc>
      </w:tr>
      <w:tr w:rsidR="00B20123" w:rsidRPr="00010899" w14:paraId="28DE22AA" w14:textId="77777777" w:rsidTr="00475E91">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71936ED2"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Certificado del Registro Civil o acreditación correspondiente.</w:t>
            </w:r>
          </w:p>
        </w:tc>
        <w:tc>
          <w:tcPr>
            <w:tcW w:w="2732" w:type="pct"/>
            <w:tcBorders>
              <w:top w:val="nil"/>
              <w:left w:val="nil"/>
              <w:bottom w:val="single" w:sz="4" w:space="0" w:color="auto"/>
              <w:right w:val="single" w:sz="4" w:space="0" w:color="auto"/>
            </w:tcBorders>
            <w:shd w:val="clear" w:color="auto" w:fill="auto"/>
            <w:vAlign w:val="center"/>
            <w:hideMark/>
          </w:tcPr>
          <w:p w14:paraId="400F5FE1" w14:textId="1D36C8B3" w:rsidR="00B20123" w:rsidRPr="00010899" w:rsidRDefault="00B20123" w:rsidP="00B20123">
            <w:pPr>
              <w:jc w:val="both"/>
              <w:rPr>
                <w:rFonts w:ascii="Arial" w:hAnsi="Arial" w:cs="Arial"/>
                <w:bCs/>
                <w:color w:val="000000"/>
              </w:rPr>
            </w:pPr>
            <w:r w:rsidRPr="00010899">
              <w:rPr>
                <w:rFonts w:ascii="Arial" w:hAnsi="Arial" w:cs="Arial"/>
                <w:bCs/>
                <w:color w:val="000000"/>
              </w:rPr>
              <w:t>Justificación de la figura del representante legal o guardador</w:t>
            </w:r>
            <w:r w:rsidR="00B929A6">
              <w:rPr>
                <w:rFonts w:ascii="Arial" w:hAnsi="Arial" w:cs="Arial"/>
                <w:bCs/>
                <w:color w:val="000000"/>
              </w:rPr>
              <w:t xml:space="preserve"> de hecho</w:t>
            </w:r>
            <w:r w:rsidRPr="00010899">
              <w:rPr>
                <w:rFonts w:ascii="Arial" w:hAnsi="Arial" w:cs="Arial"/>
                <w:bCs/>
                <w:color w:val="000000"/>
              </w:rPr>
              <w:t>.</w:t>
            </w:r>
          </w:p>
        </w:tc>
      </w:tr>
      <w:tr w:rsidR="00B20123" w:rsidRPr="00010899" w14:paraId="749E28AF" w14:textId="77777777" w:rsidTr="00475E91">
        <w:trPr>
          <w:trHeight w:val="600"/>
        </w:trPr>
        <w:tc>
          <w:tcPr>
            <w:tcW w:w="2268" w:type="pct"/>
            <w:tcBorders>
              <w:top w:val="nil"/>
              <w:left w:val="single" w:sz="4" w:space="0" w:color="auto"/>
              <w:bottom w:val="single" w:sz="4" w:space="0" w:color="auto"/>
              <w:right w:val="single" w:sz="4" w:space="0" w:color="auto"/>
            </w:tcBorders>
            <w:shd w:val="clear" w:color="auto" w:fill="auto"/>
            <w:noWrap/>
            <w:vAlign w:val="bottom"/>
            <w:hideMark/>
          </w:tcPr>
          <w:p w14:paraId="6CE4AB1F" w14:textId="77777777" w:rsidR="00B20123" w:rsidRPr="00010899" w:rsidRDefault="00B20123" w:rsidP="00B20123">
            <w:pPr>
              <w:rPr>
                <w:rFonts w:ascii="Arial" w:hAnsi="Arial" w:cs="Arial"/>
                <w:bCs/>
                <w:color w:val="000000"/>
              </w:rPr>
            </w:pPr>
            <w:r w:rsidRPr="00010899">
              <w:rPr>
                <w:rFonts w:ascii="Arial" w:hAnsi="Arial" w:cs="Arial"/>
                <w:bCs/>
                <w:color w:val="000000"/>
              </w:rPr>
              <w:t>Certificado de Empadronamiento (Modelo volante familiar)</w:t>
            </w:r>
          </w:p>
        </w:tc>
        <w:tc>
          <w:tcPr>
            <w:tcW w:w="2732" w:type="pct"/>
            <w:tcBorders>
              <w:top w:val="nil"/>
              <w:left w:val="nil"/>
              <w:bottom w:val="single" w:sz="4" w:space="0" w:color="auto"/>
              <w:right w:val="single" w:sz="4" w:space="0" w:color="auto"/>
            </w:tcBorders>
            <w:shd w:val="clear" w:color="auto" w:fill="auto"/>
            <w:vAlign w:val="center"/>
            <w:hideMark/>
          </w:tcPr>
          <w:p w14:paraId="1B85BC86" w14:textId="2E31C4E4" w:rsidR="00B20123" w:rsidRPr="00010899" w:rsidRDefault="00B20123" w:rsidP="00B20123">
            <w:pPr>
              <w:jc w:val="both"/>
              <w:rPr>
                <w:rFonts w:ascii="Arial" w:hAnsi="Arial" w:cs="Arial"/>
                <w:bCs/>
                <w:color w:val="000000"/>
              </w:rPr>
            </w:pPr>
            <w:r w:rsidRPr="00010899">
              <w:rPr>
                <w:rFonts w:ascii="Arial" w:hAnsi="Arial" w:cs="Arial"/>
                <w:bCs/>
                <w:color w:val="000000"/>
              </w:rPr>
              <w:t xml:space="preserve">Con indicación del nombre y apellidos, parentesco, fecha de nacimiento y DNI de las personas que viven con </w:t>
            </w:r>
            <w:r w:rsidR="00E274F9">
              <w:rPr>
                <w:rFonts w:ascii="Arial" w:hAnsi="Arial" w:cs="Arial"/>
                <w:bCs/>
                <w:color w:val="000000"/>
              </w:rPr>
              <w:t>la persona</w:t>
            </w:r>
            <w:r w:rsidRPr="00010899">
              <w:rPr>
                <w:rFonts w:ascii="Arial" w:hAnsi="Arial" w:cs="Arial"/>
                <w:bCs/>
                <w:color w:val="000000"/>
              </w:rPr>
              <w:t xml:space="preserve"> solicitante o de las que éste depende económicamente.</w:t>
            </w:r>
          </w:p>
        </w:tc>
      </w:tr>
      <w:tr w:rsidR="00B20123" w:rsidRPr="00010899" w14:paraId="21A8B804" w14:textId="77777777" w:rsidTr="00475E91">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728BB0C4"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 xml:space="preserve">Certificado de </w:t>
            </w:r>
            <w:r w:rsidRPr="00010899">
              <w:rPr>
                <w:rFonts w:ascii="Arial" w:hAnsi="Arial" w:cs="Arial"/>
                <w:bCs/>
              </w:rPr>
              <w:t>discapacidad.</w:t>
            </w:r>
          </w:p>
        </w:tc>
        <w:tc>
          <w:tcPr>
            <w:tcW w:w="2732" w:type="pct"/>
            <w:tcBorders>
              <w:top w:val="nil"/>
              <w:left w:val="nil"/>
              <w:bottom w:val="single" w:sz="4" w:space="0" w:color="auto"/>
              <w:right w:val="single" w:sz="4" w:space="0" w:color="auto"/>
            </w:tcBorders>
            <w:shd w:val="clear" w:color="auto" w:fill="auto"/>
            <w:vAlign w:val="center"/>
            <w:hideMark/>
          </w:tcPr>
          <w:p w14:paraId="74093E52"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 xml:space="preserve">De todos los miembros de la Unidad económica familiar. </w:t>
            </w:r>
          </w:p>
        </w:tc>
      </w:tr>
      <w:tr w:rsidR="00B20123" w:rsidRPr="00010899" w14:paraId="0633E492" w14:textId="77777777" w:rsidTr="00475E91">
        <w:trPr>
          <w:trHeight w:val="6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60A83E67"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Solicitud y/o Resolución de la ayuda similar en las Administraciones Públicas/Ley de dependencia.</w:t>
            </w:r>
          </w:p>
        </w:tc>
        <w:tc>
          <w:tcPr>
            <w:tcW w:w="2732" w:type="pct"/>
            <w:tcBorders>
              <w:top w:val="nil"/>
              <w:left w:val="nil"/>
              <w:bottom w:val="single" w:sz="4" w:space="0" w:color="auto"/>
              <w:right w:val="single" w:sz="4" w:space="0" w:color="auto"/>
            </w:tcBorders>
            <w:shd w:val="clear" w:color="auto" w:fill="auto"/>
            <w:vAlign w:val="center"/>
            <w:hideMark/>
          </w:tcPr>
          <w:p w14:paraId="316EE42A"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Se deberá presentar la información correspondiente a ayudas púbicas similares a la de ONCE solicitadas por la persona afiliada. Igualmente, se aportará acreditación del abono de la prestación de cuidados en el entorno familiar de cualquier miembro de la unidad económico- familiar que sea beneficiario de esta prestación.</w:t>
            </w:r>
          </w:p>
        </w:tc>
      </w:tr>
      <w:tr w:rsidR="00B20123" w:rsidRPr="00010899" w14:paraId="03B9C989" w14:textId="77777777" w:rsidTr="00475E91">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0FD46931"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Documentación acreditativa del abono de pensiones/prestaciones privadas.</w:t>
            </w:r>
          </w:p>
        </w:tc>
        <w:tc>
          <w:tcPr>
            <w:tcW w:w="2732" w:type="pct"/>
            <w:tcBorders>
              <w:top w:val="nil"/>
              <w:left w:val="nil"/>
              <w:bottom w:val="single" w:sz="4" w:space="0" w:color="auto"/>
              <w:right w:val="single" w:sz="4" w:space="0" w:color="auto"/>
            </w:tcBorders>
            <w:shd w:val="clear" w:color="auto" w:fill="auto"/>
            <w:vAlign w:val="center"/>
            <w:hideMark/>
          </w:tcPr>
          <w:p w14:paraId="62D44076" w14:textId="77777777" w:rsidR="00B20123" w:rsidRPr="00010899" w:rsidRDefault="00B20123" w:rsidP="00B20123">
            <w:pPr>
              <w:jc w:val="both"/>
              <w:rPr>
                <w:rFonts w:ascii="Arial" w:hAnsi="Arial" w:cs="Arial"/>
                <w:bCs/>
                <w:color w:val="000000"/>
              </w:rPr>
            </w:pPr>
            <w:r w:rsidRPr="00010899">
              <w:rPr>
                <w:rFonts w:ascii="Arial" w:hAnsi="Arial" w:cs="Arial"/>
                <w:bCs/>
                <w:color w:val="000000"/>
              </w:rPr>
              <w:t xml:space="preserve">De todos los miembros de la Unidad económica familiar. </w:t>
            </w:r>
          </w:p>
        </w:tc>
      </w:tr>
    </w:tbl>
    <w:p w14:paraId="5A330FF8" w14:textId="60BB0A2C" w:rsidR="00554225" w:rsidRPr="00010899" w:rsidRDefault="00554225" w:rsidP="00475E91">
      <w:pPr>
        <w:jc w:val="both"/>
        <w:rPr>
          <w:rFonts w:ascii="Arial" w:hAnsi="Arial" w:cs="Arial"/>
          <w:bCs/>
          <w:color w:val="000000"/>
        </w:rPr>
      </w:pPr>
      <w:r w:rsidRPr="00010899">
        <w:rPr>
          <w:rFonts w:ascii="Arial" w:hAnsi="Arial" w:cs="Arial"/>
          <w:bCs/>
          <w:color w:val="000000"/>
        </w:rPr>
        <w:br w:type="page"/>
      </w:r>
    </w:p>
    <w:p w14:paraId="028224FC" w14:textId="77777777" w:rsidR="00554225" w:rsidRPr="00010899" w:rsidRDefault="00554225" w:rsidP="00475E91">
      <w:pPr>
        <w:jc w:val="both"/>
        <w:rPr>
          <w:rFonts w:ascii="Arial" w:hAnsi="Arial" w:cs="Arial"/>
          <w:bCs/>
          <w:color w:val="000000"/>
        </w:rPr>
      </w:pPr>
    </w:p>
    <w:tbl>
      <w:tblPr>
        <w:tblW w:w="5004" w:type="pct"/>
        <w:tblInd w:w="-5" w:type="dxa"/>
        <w:tblCellMar>
          <w:left w:w="70" w:type="dxa"/>
          <w:right w:w="70" w:type="dxa"/>
        </w:tblCellMar>
        <w:tblLook w:val="04A0" w:firstRow="1" w:lastRow="0" w:firstColumn="1" w:lastColumn="0" w:noHBand="0" w:noVBand="1"/>
      </w:tblPr>
      <w:tblGrid>
        <w:gridCol w:w="6348"/>
        <w:gridCol w:w="7647"/>
      </w:tblGrid>
      <w:tr w:rsidR="00554225" w:rsidRPr="00010899" w14:paraId="0438A312" w14:textId="77777777" w:rsidTr="00554225">
        <w:trPr>
          <w:trHeight w:val="701"/>
          <w:tblHeader/>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1AA101A"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DOCUMENTACIÓN OBLIGATORIA GENERAL DE PRESTACIONES ECONÓMICAS DE LA ONCE</w:t>
            </w:r>
          </w:p>
        </w:tc>
      </w:tr>
      <w:tr w:rsidR="00554225" w:rsidRPr="00010899" w14:paraId="3C2D706A" w14:textId="77777777" w:rsidTr="00554225">
        <w:trPr>
          <w:trHeight w:val="315"/>
        </w:trPr>
        <w:tc>
          <w:tcPr>
            <w:tcW w:w="2268" w:type="pct"/>
            <w:tcBorders>
              <w:top w:val="single" w:sz="4" w:space="0" w:color="auto"/>
              <w:left w:val="single" w:sz="4" w:space="0" w:color="auto"/>
              <w:bottom w:val="single" w:sz="4" w:space="0" w:color="auto"/>
              <w:right w:val="single" w:sz="4" w:space="0" w:color="auto"/>
            </w:tcBorders>
            <w:shd w:val="pct12" w:color="000000" w:fill="auto"/>
            <w:vAlign w:val="center"/>
            <w:hideMark/>
          </w:tcPr>
          <w:p w14:paraId="1B12015E"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DOCUMENTACIÓN ECONÓMICA</w:t>
            </w:r>
          </w:p>
        </w:tc>
        <w:tc>
          <w:tcPr>
            <w:tcW w:w="2732" w:type="pct"/>
            <w:tcBorders>
              <w:top w:val="single" w:sz="4" w:space="0" w:color="auto"/>
              <w:left w:val="nil"/>
              <w:bottom w:val="single" w:sz="4" w:space="0" w:color="auto"/>
              <w:right w:val="single" w:sz="4" w:space="0" w:color="auto"/>
            </w:tcBorders>
            <w:shd w:val="pct12" w:color="000000" w:fill="auto"/>
            <w:vAlign w:val="center"/>
            <w:hideMark/>
          </w:tcPr>
          <w:p w14:paraId="1CCB3E9B"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ESPECIFICACIONES</w:t>
            </w:r>
          </w:p>
        </w:tc>
      </w:tr>
      <w:tr w:rsidR="00554225" w:rsidRPr="00010899" w14:paraId="165FD932" w14:textId="77777777" w:rsidTr="00554225">
        <w:trPr>
          <w:trHeight w:val="30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363E5D83"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Declaración de IRPF o certificado tributario resumen de la declaración.</w:t>
            </w:r>
          </w:p>
        </w:tc>
        <w:tc>
          <w:tcPr>
            <w:tcW w:w="2732" w:type="pct"/>
            <w:tcBorders>
              <w:top w:val="nil"/>
              <w:left w:val="nil"/>
              <w:bottom w:val="single" w:sz="4" w:space="0" w:color="auto"/>
              <w:right w:val="single" w:sz="4" w:space="0" w:color="auto"/>
            </w:tcBorders>
            <w:shd w:val="clear" w:color="auto" w:fill="auto"/>
            <w:vAlign w:val="center"/>
            <w:hideMark/>
          </w:tcPr>
          <w:p w14:paraId="4BC66D67" w14:textId="228758C0" w:rsidR="00554225" w:rsidRPr="00010899" w:rsidRDefault="00554225" w:rsidP="00194792">
            <w:pPr>
              <w:contextualSpacing/>
              <w:jc w:val="both"/>
              <w:rPr>
                <w:rFonts w:ascii="Arial" w:hAnsi="Arial" w:cs="Arial"/>
                <w:bCs/>
                <w:color w:val="000000"/>
                <w:lang w:val="es-ES_tradnl"/>
              </w:rPr>
            </w:pPr>
            <w:r w:rsidRPr="00010899">
              <w:rPr>
                <w:rFonts w:ascii="Arial" w:hAnsi="Arial" w:cs="Arial"/>
                <w:bCs/>
                <w:color w:val="000000"/>
              </w:rPr>
              <w:t>Correspondiente al último año fiscal cerrado de todos los miembros mayores de edad de la unidad familiar</w:t>
            </w:r>
            <w:r w:rsidRPr="00010899">
              <w:rPr>
                <w:rFonts w:ascii="Arial" w:hAnsi="Arial" w:cs="Arial"/>
                <w:bCs/>
                <w:lang w:val="es-ES_tradnl" w:eastAsia="es-ES_tradnl"/>
              </w:rPr>
              <w:t xml:space="preserve"> obligados a presentar la declaración de la Renta.</w:t>
            </w:r>
          </w:p>
        </w:tc>
      </w:tr>
      <w:tr w:rsidR="00554225" w:rsidRPr="00010899" w14:paraId="34244E5B" w14:textId="77777777" w:rsidTr="00554225">
        <w:trPr>
          <w:trHeight w:val="600"/>
        </w:trPr>
        <w:tc>
          <w:tcPr>
            <w:tcW w:w="2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BFF4B" w14:textId="3D647892" w:rsidR="00554225" w:rsidRPr="00010899" w:rsidRDefault="00554225" w:rsidP="00475E91">
            <w:pPr>
              <w:jc w:val="both"/>
              <w:rPr>
                <w:rFonts w:ascii="Arial" w:hAnsi="Arial" w:cs="Arial"/>
                <w:bCs/>
                <w:color w:val="000000"/>
              </w:rPr>
            </w:pPr>
            <w:r w:rsidRPr="00010899">
              <w:rPr>
                <w:rFonts w:ascii="Arial" w:hAnsi="Arial" w:cs="Arial"/>
                <w:bCs/>
                <w:lang w:val="es-ES_tradnl" w:eastAsia="es-ES_tradnl"/>
              </w:rPr>
              <w:t>Certificado tributario – IRPF:</w:t>
            </w:r>
            <w:r w:rsidR="00CC4A03" w:rsidRPr="00010899">
              <w:rPr>
                <w:rFonts w:ascii="Arial" w:hAnsi="Arial" w:cs="Arial"/>
                <w:bCs/>
                <w:lang w:val="es-ES_tradnl" w:eastAsia="es-ES_tradnl"/>
              </w:rPr>
              <w:t xml:space="preserve"> </w:t>
            </w:r>
            <w:r w:rsidRPr="00010899">
              <w:rPr>
                <w:rFonts w:ascii="Arial" w:hAnsi="Arial" w:cs="Arial"/>
                <w:bCs/>
                <w:color w:val="000000"/>
              </w:rPr>
              <w:t xml:space="preserve">Certificado de Imputación de Rentas o </w:t>
            </w:r>
            <w:r w:rsidRPr="00010899">
              <w:rPr>
                <w:rFonts w:ascii="Arial" w:hAnsi="Arial" w:cs="Arial"/>
                <w:bCs/>
                <w:lang w:val="es-ES_tradnl" w:eastAsia="es-ES_tradnl"/>
              </w:rPr>
              <w:t>certificado acreditativo de inexistencia de rendimientos</w:t>
            </w:r>
            <w:r w:rsidRPr="00010899">
              <w:rPr>
                <w:rFonts w:ascii="Arial" w:hAnsi="Arial" w:cs="Arial"/>
                <w:bCs/>
                <w:color w:val="000000"/>
              </w:rPr>
              <w:t xml:space="preserve"> de la Agencia Estatal de la Administración Tributaria (AEAT).</w:t>
            </w:r>
          </w:p>
        </w:tc>
        <w:tc>
          <w:tcPr>
            <w:tcW w:w="2732" w:type="pct"/>
            <w:tcBorders>
              <w:top w:val="single" w:sz="4" w:space="0" w:color="auto"/>
              <w:left w:val="nil"/>
              <w:bottom w:val="single" w:sz="4" w:space="0" w:color="auto"/>
              <w:right w:val="single" w:sz="4" w:space="0" w:color="auto"/>
            </w:tcBorders>
            <w:shd w:val="clear" w:color="auto" w:fill="auto"/>
            <w:vAlign w:val="center"/>
            <w:hideMark/>
          </w:tcPr>
          <w:p w14:paraId="2B1DDFED"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Correspondiente al último año fiscal cerrado de todos los miembros mayores de edad de la unidad familiar</w:t>
            </w:r>
            <w:r w:rsidRPr="00010899">
              <w:rPr>
                <w:rFonts w:ascii="Arial" w:hAnsi="Arial" w:cs="Arial"/>
                <w:bCs/>
                <w:lang w:val="es-ES_tradnl" w:eastAsia="es-ES_tradnl"/>
              </w:rPr>
              <w:t xml:space="preserve"> que no están incluidos en las declaraciones de IRPF o certificados de otros componentes.</w:t>
            </w:r>
          </w:p>
        </w:tc>
      </w:tr>
      <w:tr w:rsidR="00554225" w:rsidRPr="00010899" w14:paraId="3A80EE14" w14:textId="77777777" w:rsidTr="00554225">
        <w:trPr>
          <w:trHeight w:val="600"/>
        </w:trPr>
        <w:tc>
          <w:tcPr>
            <w:tcW w:w="2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EC8EE" w14:textId="77777777" w:rsidR="00554225" w:rsidRPr="00010899" w:rsidRDefault="00554225" w:rsidP="00475E91">
            <w:pPr>
              <w:jc w:val="both"/>
              <w:rPr>
                <w:rFonts w:ascii="Arial" w:hAnsi="Arial" w:cs="Arial"/>
                <w:bCs/>
              </w:rPr>
            </w:pPr>
            <w:r w:rsidRPr="00010899">
              <w:rPr>
                <w:rFonts w:ascii="Arial" w:hAnsi="Arial" w:cs="Arial"/>
                <w:bCs/>
              </w:rPr>
              <w:t>Certificado de pensiones/prestaciones públicas de cuantías percibidas durante el último ejercicio cerrado emitido por el órgano correspondiente.</w:t>
            </w:r>
          </w:p>
        </w:tc>
        <w:tc>
          <w:tcPr>
            <w:tcW w:w="27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F446D" w14:textId="3CA75BA4" w:rsidR="00554225" w:rsidRPr="00010899" w:rsidRDefault="00554225" w:rsidP="00475E91">
            <w:pPr>
              <w:jc w:val="both"/>
              <w:rPr>
                <w:rFonts w:ascii="Arial" w:hAnsi="Arial" w:cs="Arial"/>
                <w:bCs/>
                <w:color w:val="000000"/>
              </w:rPr>
            </w:pPr>
            <w:r w:rsidRPr="00010899">
              <w:rPr>
                <w:rFonts w:ascii="Arial" w:hAnsi="Arial" w:cs="Arial"/>
                <w:bCs/>
                <w:color w:val="000000"/>
              </w:rPr>
              <w:t xml:space="preserve">Por parte de todos y cada uno de los miembros de la unidad económica familiar mayores de edad, o menores de edad </w:t>
            </w:r>
            <w:r w:rsidRPr="00010899">
              <w:rPr>
                <w:rFonts w:ascii="Arial" w:hAnsi="Arial" w:cs="Arial"/>
                <w:bCs/>
              </w:rPr>
              <w:t xml:space="preserve">que perciban prestaciones o pensiones de las Administraciones Públicas </w:t>
            </w:r>
            <w:r w:rsidR="00C643E3" w:rsidRPr="00C643E3">
              <w:rPr>
                <w:rFonts w:ascii="Arial" w:hAnsi="Arial" w:cs="Arial"/>
                <w:bCs/>
              </w:rPr>
              <w:t>(</w:t>
            </w:r>
            <w:r w:rsidR="00C643E3">
              <w:rPr>
                <w:rFonts w:ascii="Arial" w:hAnsi="Arial" w:cs="Arial"/>
                <w:bCs/>
              </w:rPr>
              <w:t>p</w:t>
            </w:r>
            <w:r w:rsidR="00C643E3" w:rsidRPr="00C643E3">
              <w:rPr>
                <w:rFonts w:ascii="Arial" w:hAnsi="Arial" w:cs="Arial"/>
                <w:bCs/>
              </w:rPr>
              <w:t>ensión de orfandad u otras que pudieran corresponder)</w:t>
            </w:r>
            <w:r w:rsidRPr="00010899">
              <w:rPr>
                <w:rFonts w:ascii="Arial" w:hAnsi="Arial" w:cs="Arial"/>
                <w:bCs/>
              </w:rPr>
              <w:t>.</w:t>
            </w:r>
          </w:p>
        </w:tc>
      </w:tr>
      <w:tr w:rsidR="00554225" w:rsidRPr="00010899" w14:paraId="3605A9A8" w14:textId="77777777" w:rsidTr="00554225">
        <w:trPr>
          <w:trHeight w:val="900"/>
        </w:trPr>
        <w:tc>
          <w:tcPr>
            <w:tcW w:w="2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A3EFE" w14:textId="77777777" w:rsidR="00554225" w:rsidRPr="00010899" w:rsidRDefault="00554225" w:rsidP="00475E91">
            <w:pPr>
              <w:jc w:val="both"/>
              <w:rPr>
                <w:rFonts w:ascii="Arial" w:hAnsi="Arial" w:cs="Arial"/>
                <w:bCs/>
              </w:rPr>
            </w:pPr>
            <w:r w:rsidRPr="00010899">
              <w:rPr>
                <w:rFonts w:ascii="Arial" w:hAnsi="Arial" w:cs="Arial"/>
                <w:bCs/>
              </w:rPr>
              <w:t>O Certificado emitido por la Seguridad Social, de no ser perceptor de pensiones/prestaciones de la Seguridad Social ni de otras pensiones públicas.</w:t>
            </w:r>
          </w:p>
        </w:tc>
        <w:tc>
          <w:tcPr>
            <w:tcW w:w="2732" w:type="pct"/>
            <w:vMerge/>
            <w:tcBorders>
              <w:top w:val="single" w:sz="4" w:space="0" w:color="auto"/>
              <w:left w:val="single" w:sz="4" w:space="0" w:color="auto"/>
              <w:bottom w:val="single" w:sz="4" w:space="0" w:color="auto"/>
              <w:right w:val="single" w:sz="4" w:space="0" w:color="auto"/>
            </w:tcBorders>
            <w:vAlign w:val="center"/>
            <w:hideMark/>
          </w:tcPr>
          <w:p w14:paraId="788F8C48" w14:textId="77777777" w:rsidR="00554225" w:rsidRPr="00010899" w:rsidRDefault="00554225" w:rsidP="00475E91">
            <w:pPr>
              <w:rPr>
                <w:rFonts w:ascii="Arial" w:hAnsi="Arial" w:cs="Arial"/>
                <w:bCs/>
                <w:color w:val="000000"/>
              </w:rPr>
            </w:pPr>
          </w:p>
        </w:tc>
      </w:tr>
      <w:tr w:rsidR="00554225" w:rsidRPr="00010899" w14:paraId="3B798E36" w14:textId="77777777" w:rsidTr="00554225">
        <w:trPr>
          <w:trHeight w:val="900"/>
        </w:trPr>
        <w:tc>
          <w:tcPr>
            <w:tcW w:w="2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A637B"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Documento acreditativo del valor catastral de bienes inmuebles distintos de la residencia habitual.</w:t>
            </w:r>
          </w:p>
        </w:tc>
        <w:tc>
          <w:tcPr>
            <w:tcW w:w="2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72A2B" w14:textId="77777777" w:rsidR="00554225" w:rsidRPr="00010899" w:rsidRDefault="00554225" w:rsidP="00475E91">
            <w:pPr>
              <w:jc w:val="both"/>
              <w:rPr>
                <w:rFonts w:ascii="Arial" w:hAnsi="Arial" w:cs="Arial"/>
                <w:bCs/>
                <w:color w:val="000000"/>
              </w:rPr>
            </w:pPr>
            <w:r w:rsidRPr="00010899">
              <w:rPr>
                <w:rFonts w:ascii="Arial" w:hAnsi="Arial" w:cs="Arial"/>
                <w:bCs/>
                <w:color w:val="000000"/>
              </w:rPr>
              <w:t>De las fincas urbanas y rústicas (incluido el suelo no edificado), adicionales a la vivienda habitual y a los bienes inmuebles afectos a actividades económicas, de las que fueran propietarios cualquiera de los miembros de la unidad económica familiar.</w:t>
            </w:r>
          </w:p>
        </w:tc>
      </w:tr>
    </w:tbl>
    <w:p w14:paraId="4524714E" w14:textId="77777777" w:rsidR="00000521" w:rsidRPr="00010899" w:rsidRDefault="00000521" w:rsidP="00554225">
      <w:pPr>
        <w:spacing w:before="160" w:after="160"/>
        <w:jc w:val="center"/>
        <w:rPr>
          <w:rFonts w:ascii="Arial" w:hAnsi="Arial" w:cs="Arial"/>
          <w:bCs/>
        </w:rPr>
      </w:pPr>
    </w:p>
    <w:p w14:paraId="3CE4DA40" w14:textId="77777777" w:rsidR="00EC5D3A" w:rsidRPr="00010899" w:rsidRDefault="00EC5D3A" w:rsidP="00554225">
      <w:pPr>
        <w:spacing w:before="160" w:after="160"/>
        <w:jc w:val="both"/>
        <w:rPr>
          <w:bCs/>
        </w:rPr>
        <w:sectPr w:rsidR="00EC5D3A" w:rsidRPr="00010899" w:rsidSect="00CD60AE">
          <w:headerReference w:type="default" r:id="rId39"/>
          <w:footerReference w:type="even" r:id="rId40"/>
          <w:footerReference w:type="default" r:id="rId41"/>
          <w:footerReference w:type="first" r:id="rId42"/>
          <w:pgSz w:w="16840" w:h="11907" w:orient="landscape" w:code="9"/>
          <w:pgMar w:top="1701" w:right="1418" w:bottom="1134" w:left="1418" w:header="567" w:footer="567" w:gutter="0"/>
          <w:pgNumType w:start="1"/>
          <w:cols w:space="709"/>
          <w:docGrid w:linePitch="326"/>
        </w:sectPr>
      </w:pPr>
      <w:bookmarkStart w:id="615" w:name="_Toc278180041"/>
      <w:bookmarkStart w:id="616" w:name="_Toc278180095"/>
      <w:bookmarkStart w:id="617" w:name="_Toc278180643"/>
      <w:bookmarkStart w:id="618" w:name="ANEXO_IV"/>
    </w:p>
    <w:p w14:paraId="32958D70" w14:textId="39D01A72" w:rsidR="008A370B" w:rsidRPr="00010899" w:rsidRDefault="000A3C50" w:rsidP="00554225">
      <w:pPr>
        <w:pStyle w:val="Ttulo1"/>
        <w:spacing w:before="160" w:after="160"/>
        <w:jc w:val="right"/>
        <w:rPr>
          <w:b w:val="0"/>
          <w:szCs w:val="24"/>
        </w:rPr>
      </w:pPr>
      <w:bookmarkStart w:id="619" w:name="_Toc278180045"/>
      <w:bookmarkStart w:id="620" w:name="_Toc278180099"/>
      <w:bookmarkStart w:id="621" w:name="_Toc278180647"/>
      <w:bookmarkStart w:id="622" w:name="_Toc397094763"/>
      <w:bookmarkStart w:id="623" w:name="_Toc114827910"/>
      <w:bookmarkStart w:id="624" w:name="_Toc193270875"/>
      <w:bookmarkStart w:id="625" w:name="ANEXO_VIII"/>
      <w:bookmarkEnd w:id="615"/>
      <w:bookmarkEnd w:id="616"/>
      <w:bookmarkEnd w:id="617"/>
      <w:bookmarkEnd w:id="618"/>
      <w:r w:rsidRPr="00010899">
        <w:rPr>
          <w:b w:val="0"/>
          <w:szCs w:val="24"/>
        </w:rPr>
        <w:lastRenderedPageBreak/>
        <w:t>ANEXO</w:t>
      </w:r>
      <w:r w:rsidR="0009798C" w:rsidRPr="00010899">
        <w:rPr>
          <w:b w:val="0"/>
          <w:szCs w:val="24"/>
        </w:rPr>
        <w:t xml:space="preserve"> </w:t>
      </w:r>
      <w:r w:rsidR="000B55B7" w:rsidRPr="00010899">
        <w:rPr>
          <w:b w:val="0"/>
          <w:szCs w:val="24"/>
        </w:rPr>
        <w:t>I</w:t>
      </w:r>
      <w:bookmarkEnd w:id="619"/>
      <w:bookmarkEnd w:id="620"/>
      <w:bookmarkEnd w:id="621"/>
      <w:bookmarkEnd w:id="622"/>
      <w:r w:rsidR="00F470C5" w:rsidRPr="00010899">
        <w:rPr>
          <w:b w:val="0"/>
          <w:szCs w:val="24"/>
        </w:rPr>
        <w:t>II</w:t>
      </w:r>
      <w:bookmarkEnd w:id="623"/>
      <w:bookmarkEnd w:id="624"/>
    </w:p>
    <w:p w14:paraId="3BE993D6" w14:textId="77777777" w:rsidR="007E3455" w:rsidRPr="00010899" w:rsidRDefault="007E3455" w:rsidP="00194792">
      <w:pPr>
        <w:pStyle w:val="Ttulo"/>
        <w:spacing w:before="160" w:after="160"/>
        <w:outlineLvl w:val="1"/>
        <w:rPr>
          <w:rFonts w:cs="Arial"/>
          <w:b w:val="0"/>
          <w:bCs/>
          <w:szCs w:val="24"/>
          <w:u w:val="none"/>
        </w:rPr>
      </w:pPr>
      <w:bookmarkStart w:id="626" w:name="_Toc193270876"/>
      <w:bookmarkEnd w:id="625"/>
      <w:r w:rsidRPr="00010899">
        <w:rPr>
          <w:rFonts w:cs="Arial"/>
          <w:b w:val="0"/>
          <w:bCs/>
          <w:szCs w:val="24"/>
          <w:u w:val="none"/>
        </w:rPr>
        <w:t>RECURSO CONTRA RESOLUCIÓN DE PRESTACIÓN ECONÓMICA/ADAPTACIÓN DE PUESTO</w:t>
      </w:r>
      <w:bookmarkEnd w:id="626"/>
    </w:p>
    <w:p w14:paraId="0AD94D57" w14:textId="77777777" w:rsidR="007E3455" w:rsidRPr="00010899" w:rsidRDefault="007E3455" w:rsidP="00554225">
      <w:pPr>
        <w:spacing w:before="160" w:after="160"/>
        <w:rPr>
          <w:rFonts w:ascii="Arial" w:hAnsi="Arial" w:cs="Arial"/>
          <w:bCs/>
        </w:rPr>
      </w:pPr>
    </w:p>
    <w:p w14:paraId="4D78C451" w14:textId="77777777" w:rsidR="007E3455" w:rsidRPr="00010899" w:rsidRDefault="007E3455" w:rsidP="00554225">
      <w:pPr>
        <w:spacing w:before="160" w:after="160"/>
        <w:ind w:left="4962"/>
        <w:rPr>
          <w:rFonts w:ascii="Arial" w:hAnsi="Arial" w:cs="Arial"/>
          <w:bCs/>
        </w:rPr>
      </w:pPr>
      <w:r w:rsidRPr="00010899">
        <w:rPr>
          <w:rFonts w:ascii="Arial" w:hAnsi="Arial" w:cs="Arial"/>
          <w:bCs/>
        </w:rPr>
        <w:t>Sello del Centro</w:t>
      </w:r>
    </w:p>
    <w:p w14:paraId="62F69B96" w14:textId="743ED914" w:rsidR="007E3455" w:rsidRPr="00010899" w:rsidRDefault="007E3455" w:rsidP="00554225">
      <w:pPr>
        <w:spacing w:before="160" w:after="160"/>
        <w:rPr>
          <w:rFonts w:ascii="Arial" w:hAnsi="Arial" w:cs="Arial"/>
          <w:bCs/>
        </w:rPr>
      </w:pP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r>
      <w:r w:rsidRPr="00010899">
        <w:rPr>
          <w:rFonts w:ascii="Arial" w:hAnsi="Arial" w:cs="Arial"/>
          <w:bCs/>
        </w:rPr>
        <w:tab/>
        <w:t>Fecha registro entrada: ____</w:t>
      </w:r>
    </w:p>
    <w:p w14:paraId="669B6D65" w14:textId="05F844D6" w:rsidR="00B934F4" w:rsidRPr="00010899" w:rsidRDefault="00B934F4" w:rsidP="00554225">
      <w:pPr>
        <w:spacing w:before="160" w:after="160"/>
        <w:jc w:val="both"/>
        <w:rPr>
          <w:rFonts w:ascii="Arial" w:hAnsi="Arial" w:cs="Arial"/>
          <w:bCs/>
        </w:rPr>
      </w:pPr>
      <w:r w:rsidRPr="00010899">
        <w:rPr>
          <w:rFonts w:ascii="Arial" w:hAnsi="Arial" w:cs="Arial"/>
          <w:bCs/>
          <w:u w:val="single"/>
        </w:rPr>
        <w:t>DATOS DE IDENTIFICACIÓN DE</w:t>
      </w:r>
      <w:r w:rsidR="00E274F9">
        <w:rPr>
          <w:rFonts w:ascii="Arial" w:hAnsi="Arial" w:cs="Arial"/>
          <w:bCs/>
          <w:u w:val="single"/>
        </w:rPr>
        <w:t xml:space="preserve"> </w:t>
      </w:r>
      <w:r w:rsidRPr="00010899">
        <w:rPr>
          <w:rFonts w:ascii="Arial" w:hAnsi="Arial" w:cs="Arial"/>
          <w:bCs/>
          <w:u w:val="single"/>
        </w:rPr>
        <w:t>L</w:t>
      </w:r>
      <w:r w:rsidR="00E274F9">
        <w:rPr>
          <w:rFonts w:ascii="Arial" w:hAnsi="Arial" w:cs="Arial"/>
          <w:bCs/>
          <w:u w:val="single"/>
        </w:rPr>
        <w:t>A PERSONA</w:t>
      </w:r>
      <w:r w:rsidRPr="00010899">
        <w:rPr>
          <w:rFonts w:ascii="Arial" w:hAnsi="Arial" w:cs="Arial"/>
          <w:bCs/>
          <w:u w:val="single"/>
        </w:rPr>
        <w:t xml:space="preserve"> SOLICITANTE</w:t>
      </w:r>
      <w:r w:rsidR="00CC4A03" w:rsidRPr="00010899">
        <w:rPr>
          <w:rFonts w:ascii="Arial" w:hAnsi="Arial" w:cs="Arial"/>
          <w:bCs/>
          <w:u w:val="single"/>
        </w:rPr>
        <w:t xml:space="preserve"> </w:t>
      </w:r>
      <w:r w:rsidRPr="00010899">
        <w:rPr>
          <w:rFonts w:ascii="Arial" w:hAnsi="Arial" w:cs="Arial"/>
          <w:bCs/>
        </w:rPr>
        <w:t>(cumplimentar siempre con la información de la persona afiliada)</w:t>
      </w:r>
    </w:p>
    <w:p w14:paraId="73C0A2B7" w14:textId="77777777" w:rsidR="00B934F4" w:rsidRPr="00010899" w:rsidRDefault="00B934F4" w:rsidP="00554225">
      <w:pPr>
        <w:tabs>
          <w:tab w:val="left" w:leader="underscore" w:pos="8364"/>
        </w:tabs>
        <w:spacing w:before="160" w:after="160"/>
        <w:jc w:val="both"/>
        <w:rPr>
          <w:rFonts w:ascii="Arial" w:hAnsi="Arial" w:cs="Arial"/>
          <w:bCs/>
        </w:rPr>
      </w:pPr>
    </w:p>
    <w:p w14:paraId="402F3D51"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Primer apellido</w:t>
      </w:r>
      <w:r w:rsidRPr="00010899">
        <w:rPr>
          <w:rFonts w:ascii="Arial" w:hAnsi="Arial" w:cs="Arial"/>
          <w:bCs/>
        </w:rPr>
        <w:tab/>
      </w:r>
    </w:p>
    <w:p w14:paraId="6F50298F"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Segundo apellido</w:t>
      </w:r>
      <w:r w:rsidRPr="00010899">
        <w:rPr>
          <w:rFonts w:ascii="Arial" w:hAnsi="Arial" w:cs="Arial"/>
          <w:bCs/>
        </w:rPr>
        <w:tab/>
      </w:r>
    </w:p>
    <w:p w14:paraId="71574AAF"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Nombre</w:t>
      </w:r>
      <w:r w:rsidRPr="00010899">
        <w:rPr>
          <w:rFonts w:ascii="Arial" w:hAnsi="Arial" w:cs="Arial"/>
          <w:bCs/>
        </w:rPr>
        <w:tab/>
      </w:r>
    </w:p>
    <w:p w14:paraId="3CD8FF9B" w14:textId="285BC841" w:rsidR="00B934F4" w:rsidRPr="00010899" w:rsidRDefault="00B934F4" w:rsidP="00554225">
      <w:pPr>
        <w:pStyle w:val="Sangradetextonormal"/>
        <w:tabs>
          <w:tab w:val="left" w:leader="underscore" w:pos="3402"/>
        </w:tabs>
        <w:autoSpaceDE w:val="0"/>
        <w:autoSpaceDN w:val="0"/>
        <w:spacing w:before="160" w:after="160"/>
        <w:ind w:left="0"/>
        <w:rPr>
          <w:bCs/>
        </w:rPr>
      </w:pPr>
      <w:r w:rsidRPr="00010899">
        <w:rPr>
          <w:rFonts w:ascii="Arial" w:hAnsi="Arial" w:cs="Arial"/>
          <w:bCs/>
        </w:rPr>
        <w:t>DNI (número y letra)</w:t>
      </w:r>
      <w:r w:rsidRPr="00010899">
        <w:rPr>
          <w:bCs/>
        </w:rPr>
        <w:t xml:space="preserve"> ____________________</w:t>
      </w:r>
    </w:p>
    <w:p w14:paraId="6BD2A3AA" w14:textId="77777777"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rPr>
          <w:rFonts w:ascii="Arial" w:hAnsi="Arial" w:cs="Arial"/>
          <w:bCs/>
        </w:rPr>
      </w:pPr>
      <w:r w:rsidRPr="00010899">
        <w:rPr>
          <w:rFonts w:ascii="Arial" w:hAnsi="Arial" w:cs="Arial"/>
          <w:bCs/>
        </w:rPr>
        <w:t>Domicilio (calle, plaza, etc.) ________________________________________</w:t>
      </w:r>
    </w:p>
    <w:p w14:paraId="0ADDA01B" w14:textId="1A8F45D4" w:rsidR="00B934F4" w:rsidRPr="00010899" w:rsidRDefault="00027763"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N.º</w:t>
      </w:r>
      <w:r w:rsidR="00B934F4" w:rsidRPr="00010899">
        <w:rPr>
          <w:rFonts w:ascii="Arial" w:hAnsi="Arial" w:cs="Arial"/>
          <w:bCs/>
          <w:spacing w:val="-3"/>
        </w:rPr>
        <w:t>_____ Piso____ Puerta ____ Escalera_______ Código Postal _______ Población____________________________</w:t>
      </w:r>
      <w:r w:rsidR="00B934F4" w:rsidRPr="00010899">
        <w:rPr>
          <w:rFonts w:ascii="Arial" w:hAnsi="Arial" w:cs="Arial"/>
          <w:bCs/>
        </w:rPr>
        <w:t>Provincia____________________</w:t>
      </w:r>
    </w:p>
    <w:p w14:paraId="7353DC49" w14:textId="77777777"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Teléfono ______________________</w:t>
      </w:r>
    </w:p>
    <w:p w14:paraId="7336CA5D" w14:textId="77777777"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rPr>
      </w:pPr>
      <w:r w:rsidRPr="00010899">
        <w:rPr>
          <w:rFonts w:ascii="Arial" w:hAnsi="Arial" w:cs="Arial"/>
          <w:bCs/>
          <w:spacing w:val="-3"/>
        </w:rPr>
        <w:t>Correo electrónico__________________________________________________</w:t>
      </w:r>
    </w:p>
    <w:p w14:paraId="17FE36B7" w14:textId="39C1B2AA" w:rsidR="00B934F4" w:rsidRPr="00010899" w:rsidRDefault="00B934F4" w:rsidP="00554225">
      <w:pPr>
        <w:tabs>
          <w:tab w:val="left" w:leader="underscore" w:pos="5245"/>
          <w:tab w:val="left" w:leader="underscore" w:pos="8364"/>
        </w:tabs>
        <w:spacing w:before="160" w:after="160"/>
        <w:jc w:val="both"/>
        <w:rPr>
          <w:rFonts w:ascii="Arial" w:hAnsi="Arial" w:cs="Arial"/>
          <w:bCs/>
        </w:rPr>
      </w:pPr>
      <w:r w:rsidRPr="00010899">
        <w:rPr>
          <w:rFonts w:ascii="Arial" w:hAnsi="Arial" w:cs="Arial"/>
          <w:bCs/>
        </w:rPr>
        <w:t>Número de afiliación a la ONCE n</w:t>
      </w:r>
      <w:r w:rsidR="00D56053" w:rsidRPr="00010899">
        <w:rPr>
          <w:rFonts w:ascii="Arial" w:hAnsi="Arial" w:cs="Arial"/>
          <w:bCs/>
        </w:rPr>
        <w:t>.</w:t>
      </w:r>
      <w:r w:rsidRPr="00010899">
        <w:rPr>
          <w:rFonts w:ascii="Arial" w:hAnsi="Arial" w:cs="Arial"/>
          <w:bCs/>
        </w:rPr>
        <w:t>º</w:t>
      </w:r>
      <w:r w:rsidRPr="00010899">
        <w:rPr>
          <w:rFonts w:ascii="Arial" w:hAnsi="Arial" w:cs="Arial"/>
          <w:bCs/>
        </w:rPr>
        <w:tab/>
      </w:r>
    </w:p>
    <w:p w14:paraId="3FB20530" w14:textId="77777777" w:rsidR="00B934F4" w:rsidRPr="00010899" w:rsidRDefault="00B934F4" w:rsidP="00554225">
      <w:pPr>
        <w:spacing w:before="160" w:after="160"/>
        <w:jc w:val="both"/>
        <w:rPr>
          <w:rFonts w:ascii="Arial" w:hAnsi="Arial" w:cs="Arial"/>
          <w:bCs/>
          <w:snapToGrid w:val="0"/>
        </w:rPr>
      </w:pPr>
      <w:r w:rsidRPr="00010899">
        <w:rPr>
          <w:rFonts w:ascii="Arial" w:hAnsi="Arial" w:cs="Arial"/>
          <w:bCs/>
          <w:u w:val="single"/>
        </w:rPr>
        <w:t xml:space="preserve">DATOS DE IDENTIFICACIÓN DEL REPRESENTANTE </w:t>
      </w:r>
    </w:p>
    <w:p w14:paraId="16AC1F24"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Primer apellido</w:t>
      </w:r>
      <w:r w:rsidRPr="00010899">
        <w:rPr>
          <w:rFonts w:ascii="Arial" w:hAnsi="Arial" w:cs="Arial"/>
          <w:bCs/>
        </w:rPr>
        <w:tab/>
      </w:r>
    </w:p>
    <w:p w14:paraId="64335DA6"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Segundo apellido</w:t>
      </w:r>
      <w:r w:rsidRPr="00010899">
        <w:rPr>
          <w:rFonts w:ascii="Arial" w:hAnsi="Arial" w:cs="Arial"/>
          <w:bCs/>
        </w:rPr>
        <w:tab/>
      </w:r>
    </w:p>
    <w:p w14:paraId="219CA4A4"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Nombre</w:t>
      </w:r>
      <w:r w:rsidRPr="00010899">
        <w:rPr>
          <w:rFonts w:ascii="Arial" w:hAnsi="Arial" w:cs="Arial"/>
          <w:bCs/>
        </w:rPr>
        <w:tab/>
      </w:r>
    </w:p>
    <w:p w14:paraId="1164DA4F" w14:textId="77777777" w:rsidR="00B934F4" w:rsidRPr="00010899" w:rsidRDefault="00B934F4" w:rsidP="00554225">
      <w:pPr>
        <w:tabs>
          <w:tab w:val="left" w:leader="underscore" w:pos="3402"/>
        </w:tabs>
        <w:spacing w:before="160" w:after="160"/>
        <w:jc w:val="both"/>
        <w:rPr>
          <w:rFonts w:ascii="Arial" w:hAnsi="Arial" w:cs="Arial"/>
          <w:bCs/>
        </w:rPr>
      </w:pPr>
      <w:r w:rsidRPr="00010899">
        <w:rPr>
          <w:rFonts w:ascii="Arial" w:hAnsi="Arial" w:cs="Arial"/>
          <w:bCs/>
        </w:rPr>
        <w:t xml:space="preserve">DNI (número y letra) </w:t>
      </w:r>
      <w:r w:rsidRPr="00010899">
        <w:rPr>
          <w:rFonts w:ascii="Arial" w:hAnsi="Arial" w:cs="Arial"/>
          <w:bCs/>
        </w:rPr>
        <w:tab/>
      </w:r>
    </w:p>
    <w:p w14:paraId="6517BB0D" w14:textId="0078E23E"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Tipo de representación:</w:t>
      </w:r>
      <w:r w:rsidR="00CC4A03" w:rsidRPr="00010899">
        <w:rPr>
          <w:rFonts w:ascii="Arial" w:hAnsi="Arial" w:cs="Arial"/>
          <w:bCs/>
        </w:rPr>
        <w:t xml:space="preserve">  </w:t>
      </w:r>
    </w:p>
    <w:p w14:paraId="5A6FBDF5" w14:textId="31D3AF91" w:rsidR="00B934F4" w:rsidRPr="00010899" w:rsidRDefault="00CC4A03" w:rsidP="00554225">
      <w:pPr>
        <w:tabs>
          <w:tab w:val="left" w:leader="underscore" w:pos="8364"/>
        </w:tabs>
        <w:spacing w:before="160" w:after="160"/>
        <w:jc w:val="both"/>
        <w:rPr>
          <w:rFonts w:ascii="Arial" w:hAnsi="Arial" w:cs="Arial"/>
          <w:bCs/>
        </w:rPr>
      </w:pPr>
      <w:r w:rsidRPr="00010899">
        <w:rPr>
          <w:rFonts w:ascii="Arial" w:hAnsi="Arial" w:cs="Arial"/>
          <w:bCs/>
        </w:rPr>
        <w:t xml:space="preserve">   </w:t>
      </w:r>
      <w:r w:rsidR="00B934F4" w:rsidRPr="00010899">
        <w:rPr>
          <w:rFonts w:ascii="Arial" w:hAnsi="Arial" w:cs="Arial"/>
          <w:bCs/>
        </w:rPr>
        <w:t xml:space="preserve"> Padre/Madre</w:t>
      </w:r>
      <w:r w:rsidRPr="00010899">
        <w:rPr>
          <w:rFonts w:ascii="Arial" w:hAnsi="Arial" w:cs="Arial"/>
          <w:bCs/>
        </w:rPr>
        <w:t xml:space="preserve"> </w:t>
      </w:r>
      <w:r w:rsidR="00B934F4" w:rsidRPr="00010899">
        <w:rPr>
          <w:rFonts w:ascii="Arial" w:hAnsi="Arial" w:cs="Arial"/>
          <w:bCs/>
        </w:rPr>
        <w:sym w:font="Symbol" w:char="F07F"/>
      </w:r>
      <w:r w:rsidRPr="00010899">
        <w:rPr>
          <w:rFonts w:ascii="Arial" w:hAnsi="Arial" w:cs="Arial"/>
          <w:bCs/>
        </w:rPr>
        <w:t xml:space="preserve">   </w:t>
      </w:r>
      <w:r w:rsidR="00B934F4" w:rsidRPr="00010899">
        <w:rPr>
          <w:rFonts w:ascii="Arial" w:hAnsi="Arial" w:cs="Arial"/>
          <w:bCs/>
        </w:rPr>
        <w:t xml:space="preserve"> Representante legal </w:t>
      </w:r>
      <w:r w:rsidR="00B934F4" w:rsidRPr="00010899">
        <w:rPr>
          <w:rFonts w:ascii="Arial" w:hAnsi="Arial" w:cs="Arial"/>
          <w:bCs/>
        </w:rPr>
        <w:t></w:t>
      </w:r>
      <w:r w:rsidRPr="00010899">
        <w:rPr>
          <w:rFonts w:ascii="Arial" w:hAnsi="Arial" w:cs="Arial"/>
          <w:bCs/>
        </w:rPr>
        <w:t xml:space="preserve">  </w:t>
      </w:r>
      <w:r w:rsidR="00B934F4" w:rsidRPr="00010899">
        <w:rPr>
          <w:rFonts w:ascii="Arial" w:hAnsi="Arial" w:cs="Arial"/>
          <w:bCs/>
        </w:rPr>
        <w:t xml:space="preserve"> Guardador de hecho </w:t>
      </w:r>
      <w:r w:rsidR="00B934F4" w:rsidRPr="00010899">
        <w:rPr>
          <w:rFonts w:ascii="Arial" w:hAnsi="Arial" w:cs="Arial"/>
          <w:bCs/>
        </w:rPr>
        <w:sym w:font="Symbol" w:char="F07F"/>
      </w:r>
      <w:r w:rsidRPr="00010899">
        <w:rPr>
          <w:rFonts w:ascii="Arial" w:hAnsi="Arial" w:cs="Arial"/>
          <w:bCs/>
        </w:rPr>
        <w:t xml:space="preserve"> </w:t>
      </w:r>
    </w:p>
    <w:p w14:paraId="5E455D70" w14:textId="24D6B7D2"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u w:val="single"/>
        </w:rPr>
        <w:t>DIRECCIÓN DE NOTIFICACIÓN</w:t>
      </w:r>
      <w:r w:rsidRPr="00010899">
        <w:rPr>
          <w:rFonts w:ascii="Arial" w:hAnsi="Arial" w:cs="Arial"/>
          <w:bCs/>
        </w:rPr>
        <w:t xml:space="preserve"> (cumplimentar sólo cuando se desee consignar una persona o domicilio de notificación distintos a los consignados en los datos de</w:t>
      </w:r>
      <w:r w:rsidR="00E274F9">
        <w:rPr>
          <w:rFonts w:ascii="Arial" w:hAnsi="Arial" w:cs="Arial"/>
          <w:bCs/>
        </w:rPr>
        <w:t xml:space="preserve"> </w:t>
      </w:r>
      <w:r w:rsidRPr="00010899">
        <w:rPr>
          <w:rFonts w:ascii="Arial" w:hAnsi="Arial" w:cs="Arial"/>
          <w:bCs/>
        </w:rPr>
        <w:t>l</w:t>
      </w:r>
      <w:r w:rsidR="00E274F9">
        <w:rPr>
          <w:rFonts w:ascii="Arial" w:hAnsi="Arial" w:cs="Arial"/>
          <w:bCs/>
        </w:rPr>
        <w:t>a persona</w:t>
      </w:r>
      <w:r w:rsidR="00CC4A03" w:rsidRPr="00010899">
        <w:rPr>
          <w:rFonts w:ascii="Arial" w:hAnsi="Arial" w:cs="Arial"/>
          <w:bCs/>
        </w:rPr>
        <w:t xml:space="preserve"> </w:t>
      </w:r>
      <w:r w:rsidRPr="00010899">
        <w:rPr>
          <w:rFonts w:ascii="Arial" w:hAnsi="Arial" w:cs="Arial"/>
          <w:bCs/>
        </w:rPr>
        <w:t>solicitante)</w:t>
      </w:r>
    </w:p>
    <w:p w14:paraId="781E4B11"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 xml:space="preserve">Primer apellido </w:t>
      </w:r>
      <w:r w:rsidRPr="00010899">
        <w:rPr>
          <w:rFonts w:ascii="Arial" w:hAnsi="Arial" w:cs="Arial"/>
          <w:bCs/>
        </w:rPr>
        <w:tab/>
      </w:r>
    </w:p>
    <w:p w14:paraId="3D32B653" w14:textId="77777777" w:rsidR="00B934F4" w:rsidRPr="00010899" w:rsidRDefault="00B934F4" w:rsidP="00554225">
      <w:pPr>
        <w:tabs>
          <w:tab w:val="left" w:leader="underscore" w:pos="8364"/>
        </w:tabs>
        <w:spacing w:before="160" w:after="160"/>
        <w:jc w:val="both"/>
        <w:rPr>
          <w:rFonts w:ascii="Arial" w:hAnsi="Arial" w:cs="Arial"/>
          <w:bCs/>
        </w:rPr>
      </w:pPr>
      <w:r w:rsidRPr="00010899">
        <w:rPr>
          <w:rFonts w:ascii="Arial" w:hAnsi="Arial" w:cs="Arial"/>
          <w:bCs/>
        </w:rPr>
        <w:t xml:space="preserve">Segundo apellido </w:t>
      </w:r>
      <w:r w:rsidRPr="00010899">
        <w:rPr>
          <w:rFonts w:ascii="Arial" w:hAnsi="Arial" w:cs="Arial"/>
          <w:bCs/>
        </w:rPr>
        <w:tab/>
      </w:r>
    </w:p>
    <w:p w14:paraId="5D895E66" w14:textId="77777777" w:rsidR="00B934F4" w:rsidRPr="00010899" w:rsidRDefault="00B934F4" w:rsidP="00554225">
      <w:pPr>
        <w:tabs>
          <w:tab w:val="left" w:leader="underscore" w:pos="8363"/>
        </w:tabs>
        <w:spacing w:before="160" w:after="160"/>
        <w:jc w:val="both"/>
        <w:rPr>
          <w:rFonts w:ascii="Arial" w:hAnsi="Arial" w:cs="Arial"/>
          <w:bCs/>
        </w:rPr>
      </w:pPr>
      <w:r w:rsidRPr="00010899">
        <w:rPr>
          <w:rFonts w:ascii="Arial" w:hAnsi="Arial" w:cs="Arial"/>
          <w:bCs/>
        </w:rPr>
        <w:t xml:space="preserve">Nombre </w:t>
      </w:r>
      <w:r w:rsidRPr="00010899">
        <w:rPr>
          <w:rFonts w:ascii="Arial" w:hAnsi="Arial" w:cs="Arial"/>
          <w:bCs/>
        </w:rPr>
        <w:tab/>
      </w:r>
    </w:p>
    <w:p w14:paraId="79F75D7F" w14:textId="77777777"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rPr>
          <w:rFonts w:ascii="Arial" w:hAnsi="Arial" w:cs="Arial"/>
          <w:bCs/>
        </w:rPr>
      </w:pPr>
      <w:r w:rsidRPr="00010899">
        <w:rPr>
          <w:rFonts w:ascii="Arial" w:hAnsi="Arial" w:cs="Arial"/>
          <w:bCs/>
        </w:rPr>
        <w:lastRenderedPageBreak/>
        <w:t xml:space="preserve">Domicilio (calle, plaza, etc.) ________________________________________ </w:t>
      </w:r>
    </w:p>
    <w:p w14:paraId="21CAC74D" w14:textId="120419A3" w:rsidR="00B934F4" w:rsidRPr="00010899" w:rsidRDefault="00027763"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N.º</w:t>
      </w:r>
      <w:r w:rsidR="00B934F4" w:rsidRPr="00010899">
        <w:rPr>
          <w:rFonts w:ascii="Arial" w:hAnsi="Arial" w:cs="Arial"/>
          <w:bCs/>
          <w:spacing w:val="-3"/>
        </w:rPr>
        <w:t>_____ Piso____</w:t>
      </w:r>
      <w:r w:rsidR="00CC4A03" w:rsidRPr="00010899">
        <w:rPr>
          <w:rFonts w:ascii="Arial" w:hAnsi="Arial" w:cs="Arial"/>
          <w:bCs/>
          <w:spacing w:val="-3"/>
        </w:rPr>
        <w:t xml:space="preserve"> </w:t>
      </w:r>
      <w:r w:rsidR="00B934F4" w:rsidRPr="00010899">
        <w:rPr>
          <w:rFonts w:ascii="Arial" w:hAnsi="Arial" w:cs="Arial"/>
          <w:bCs/>
          <w:spacing w:val="-3"/>
        </w:rPr>
        <w:t>Puerta ____ Escalera_______ Código Postal _____ Población____________________________</w:t>
      </w:r>
      <w:r w:rsidR="00B934F4" w:rsidRPr="00010899">
        <w:rPr>
          <w:rFonts w:ascii="Arial" w:hAnsi="Arial" w:cs="Arial"/>
          <w:bCs/>
        </w:rPr>
        <w:t>Provincia________________________</w:t>
      </w:r>
    </w:p>
    <w:p w14:paraId="7B4C99AE" w14:textId="77777777"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spacing w:val="-3"/>
        </w:rPr>
      </w:pPr>
      <w:r w:rsidRPr="00010899">
        <w:rPr>
          <w:rFonts w:ascii="Arial" w:hAnsi="Arial" w:cs="Arial"/>
          <w:bCs/>
          <w:spacing w:val="-3"/>
        </w:rPr>
        <w:t>Teléfono ______________________</w:t>
      </w:r>
    </w:p>
    <w:p w14:paraId="44B097B4" w14:textId="6270726C" w:rsidR="00B934F4" w:rsidRPr="00010899" w:rsidRDefault="00B934F4" w:rsidP="00554225">
      <w:pPr>
        <w:tabs>
          <w:tab w:val="left" w:pos="567"/>
          <w:tab w:val="left" w:pos="1134"/>
          <w:tab w:val="left" w:pos="1701"/>
          <w:tab w:val="left" w:pos="1985"/>
          <w:tab w:val="left" w:pos="2268"/>
          <w:tab w:val="left" w:pos="3119"/>
          <w:tab w:val="left" w:pos="3402"/>
        </w:tabs>
        <w:suppressAutoHyphens/>
        <w:spacing w:before="160" w:after="160"/>
        <w:jc w:val="both"/>
        <w:rPr>
          <w:rFonts w:ascii="Arial" w:hAnsi="Arial" w:cs="Arial"/>
          <w:bCs/>
          <w:u w:val="single"/>
        </w:rPr>
      </w:pPr>
      <w:r w:rsidRPr="00010899">
        <w:rPr>
          <w:rFonts w:ascii="Arial" w:hAnsi="Arial" w:cs="Arial"/>
          <w:bCs/>
          <w:spacing w:val="-3"/>
        </w:rPr>
        <w:t>Correo Electrónico___________________________________________</w:t>
      </w:r>
    </w:p>
    <w:p w14:paraId="6AA7E35C" w14:textId="71D70F3C" w:rsidR="00266F7D" w:rsidRPr="00010899" w:rsidRDefault="00266F7D" w:rsidP="00554225">
      <w:pPr>
        <w:tabs>
          <w:tab w:val="left" w:pos="2302"/>
        </w:tabs>
        <w:spacing w:before="160" w:after="160"/>
        <w:rPr>
          <w:bCs/>
          <w:lang w:val="es-ES_tradnl" w:eastAsia="es-ES_tradnl"/>
        </w:rPr>
      </w:pPr>
    </w:p>
    <w:p w14:paraId="5795A330" w14:textId="77777777" w:rsidR="007E3455" w:rsidRPr="00010899" w:rsidRDefault="007E3455" w:rsidP="00554225">
      <w:pPr>
        <w:pStyle w:val="Sangra2detindependiente"/>
        <w:spacing w:before="160" w:after="160"/>
        <w:ind w:left="0"/>
        <w:rPr>
          <w:bCs/>
        </w:rPr>
      </w:pPr>
      <w:r w:rsidRPr="00010899">
        <w:rPr>
          <w:bCs/>
        </w:rPr>
        <w:t>Interpone RECURSO ante el Consejo General de la ONCE contra la resolución adoptada acerca de mi solicitud de la prestación indicada a continuación y de acuerdo a los motivos que en ella expreso:</w:t>
      </w:r>
    </w:p>
    <w:p w14:paraId="450398E8" w14:textId="77777777" w:rsidR="007E3455" w:rsidRPr="0079274F" w:rsidRDefault="007E3455" w:rsidP="00554225">
      <w:pPr>
        <w:pStyle w:val="Piedepgina"/>
        <w:tabs>
          <w:tab w:val="left" w:pos="4140"/>
          <w:tab w:val="right" w:pos="8820"/>
          <w:tab w:val="right" w:pos="9072"/>
        </w:tabs>
        <w:spacing w:before="160" w:after="160"/>
        <w:ind w:left="3420" w:hanging="3420"/>
        <w:rPr>
          <w:rFonts w:ascii="Arial" w:hAnsi="Arial" w:cs="Arial"/>
          <w:bCs/>
          <w:i/>
          <w:iCs/>
          <w:noProof/>
          <w:sz w:val="20"/>
          <w:szCs w:val="20"/>
        </w:rPr>
      </w:pPr>
      <w:r w:rsidRPr="0079274F">
        <w:rPr>
          <w:rFonts w:ascii="Arial" w:hAnsi="Arial" w:cs="Arial"/>
          <w:bCs/>
          <w:i/>
          <w:iCs/>
          <w:noProof/>
          <w:sz w:val="20"/>
          <w:szCs w:val="20"/>
        </w:rPr>
        <w:t xml:space="preserve">(* Los campos marcados con asterisco deberán ser cumplimentados con carácter obligatorio) </w:t>
      </w:r>
    </w:p>
    <w:p w14:paraId="360DCF9A"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4AE2202F"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 xml:space="preserve">*PRESTACIÓN: </w:t>
      </w:r>
    </w:p>
    <w:p w14:paraId="5FF991B9"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04586092" w14:textId="42583039"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u w:val="single"/>
        </w:rPr>
        <w:t>*Concepto</w:t>
      </w:r>
      <w:r w:rsidRPr="00010899">
        <w:rPr>
          <w:rFonts w:ascii="Arial" w:hAnsi="Arial" w:cs="Arial"/>
          <w:bCs/>
        </w:rPr>
        <w:t>:</w:t>
      </w:r>
      <w:r w:rsidR="00CC4A03" w:rsidRPr="00010899">
        <w:rPr>
          <w:rFonts w:ascii="Arial" w:hAnsi="Arial" w:cs="Arial"/>
          <w:bCs/>
        </w:rPr>
        <w:t xml:space="preserve"> </w:t>
      </w:r>
    </w:p>
    <w:p w14:paraId="4D7D65E7"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5EBB36D8" w14:textId="329EB831" w:rsidR="007E3455" w:rsidRPr="00010899" w:rsidRDefault="00027763"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N.º</w:t>
      </w:r>
      <w:r w:rsidR="007E3455" w:rsidRPr="00010899">
        <w:rPr>
          <w:rFonts w:ascii="Arial" w:hAnsi="Arial" w:cs="Arial"/>
          <w:bCs/>
        </w:rPr>
        <w:t xml:space="preserve"> solicitud:</w:t>
      </w:r>
      <w:r w:rsidR="00CC4A03" w:rsidRPr="00010899">
        <w:rPr>
          <w:rFonts w:ascii="Arial" w:hAnsi="Arial" w:cs="Arial"/>
          <w:bCs/>
        </w:rPr>
        <w:t xml:space="preserve">                          </w:t>
      </w:r>
      <w:r w:rsidR="007E3455" w:rsidRPr="00010899">
        <w:rPr>
          <w:rFonts w:ascii="Arial" w:hAnsi="Arial" w:cs="Arial"/>
          <w:bCs/>
        </w:rPr>
        <w:t xml:space="preserve"> </w:t>
      </w:r>
    </w:p>
    <w:p w14:paraId="4F33D3D6" w14:textId="0E0CF1D1"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Fecha de resolución:</w:t>
      </w:r>
      <w:r w:rsidR="00CC4A03" w:rsidRPr="00010899">
        <w:rPr>
          <w:rFonts w:ascii="Arial" w:hAnsi="Arial" w:cs="Arial"/>
          <w:bCs/>
        </w:rPr>
        <w:t xml:space="preserve"> </w:t>
      </w:r>
    </w:p>
    <w:p w14:paraId="12528AA4"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 xml:space="preserve">Centro de resolución: </w:t>
      </w:r>
    </w:p>
    <w:p w14:paraId="039D7D83" w14:textId="21A59361"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Resolución adoptada:</w:t>
      </w:r>
      <w:r w:rsidR="00CC4A03" w:rsidRPr="00010899">
        <w:rPr>
          <w:rFonts w:ascii="Arial" w:hAnsi="Arial" w:cs="Arial"/>
          <w:bCs/>
        </w:rPr>
        <w:t xml:space="preserve"> </w:t>
      </w:r>
      <w:r w:rsidRPr="00010899">
        <w:rPr>
          <w:rFonts w:ascii="Arial" w:hAnsi="Arial" w:cs="Arial"/>
          <w:bCs/>
        </w:rPr>
        <w:t xml:space="preserve"> </w:t>
      </w:r>
    </w:p>
    <w:p w14:paraId="4BE4CC74"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23844B05" w14:textId="6813A968"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u w:val="single"/>
        </w:rPr>
        <w:t>*Concepto</w:t>
      </w:r>
      <w:r w:rsidRPr="00010899">
        <w:rPr>
          <w:rFonts w:ascii="Arial" w:hAnsi="Arial" w:cs="Arial"/>
          <w:bCs/>
        </w:rPr>
        <w:t>:</w:t>
      </w:r>
      <w:r w:rsidR="00CC4A03" w:rsidRPr="00010899">
        <w:rPr>
          <w:rFonts w:ascii="Arial" w:hAnsi="Arial" w:cs="Arial"/>
          <w:bCs/>
        </w:rPr>
        <w:t xml:space="preserve"> </w:t>
      </w:r>
    </w:p>
    <w:p w14:paraId="253EC03B"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736160DC" w14:textId="477A68E3" w:rsidR="007E3455" w:rsidRPr="00010899" w:rsidRDefault="00027763"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N.º</w:t>
      </w:r>
      <w:r w:rsidR="007E3455" w:rsidRPr="00010899">
        <w:rPr>
          <w:rFonts w:ascii="Arial" w:hAnsi="Arial" w:cs="Arial"/>
          <w:bCs/>
        </w:rPr>
        <w:t xml:space="preserve"> solicitud:</w:t>
      </w:r>
      <w:r w:rsidR="00CC4A03" w:rsidRPr="00010899">
        <w:rPr>
          <w:rFonts w:ascii="Arial" w:hAnsi="Arial" w:cs="Arial"/>
          <w:bCs/>
        </w:rPr>
        <w:t xml:space="preserve">                          </w:t>
      </w:r>
      <w:r w:rsidR="007E3455" w:rsidRPr="00010899">
        <w:rPr>
          <w:rFonts w:ascii="Arial" w:hAnsi="Arial" w:cs="Arial"/>
          <w:bCs/>
        </w:rPr>
        <w:t xml:space="preserve"> </w:t>
      </w:r>
    </w:p>
    <w:p w14:paraId="79CDD86C" w14:textId="3E16B1B2"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Fecha de resolución:</w:t>
      </w:r>
      <w:r w:rsidR="00CC4A03" w:rsidRPr="00010899">
        <w:rPr>
          <w:rFonts w:ascii="Arial" w:hAnsi="Arial" w:cs="Arial"/>
          <w:bCs/>
        </w:rPr>
        <w:t xml:space="preserve"> </w:t>
      </w:r>
    </w:p>
    <w:p w14:paraId="68F494DA"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 xml:space="preserve">Centro de resolución: </w:t>
      </w:r>
    </w:p>
    <w:p w14:paraId="09FF6583" w14:textId="07ABBC5B"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Resolución adoptada:</w:t>
      </w:r>
      <w:r w:rsidR="00CC4A03" w:rsidRPr="00010899">
        <w:rPr>
          <w:rFonts w:ascii="Arial" w:hAnsi="Arial" w:cs="Arial"/>
          <w:bCs/>
        </w:rPr>
        <w:t xml:space="preserve"> </w:t>
      </w:r>
      <w:r w:rsidRPr="00010899">
        <w:rPr>
          <w:rFonts w:ascii="Arial" w:hAnsi="Arial" w:cs="Arial"/>
          <w:bCs/>
        </w:rPr>
        <w:t xml:space="preserve"> </w:t>
      </w:r>
    </w:p>
    <w:p w14:paraId="036CB865"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7CEABDD3" w14:textId="6265957F"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u w:val="single"/>
        </w:rPr>
        <w:t>*Concepto</w:t>
      </w:r>
      <w:r w:rsidRPr="00010899">
        <w:rPr>
          <w:rFonts w:ascii="Arial" w:hAnsi="Arial" w:cs="Arial"/>
          <w:bCs/>
        </w:rPr>
        <w:t>:</w:t>
      </w:r>
      <w:r w:rsidR="00CC4A03" w:rsidRPr="00010899">
        <w:rPr>
          <w:rFonts w:ascii="Arial" w:hAnsi="Arial" w:cs="Arial"/>
          <w:bCs/>
        </w:rPr>
        <w:t xml:space="preserve"> </w:t>
      </w:r>
    </w:p>
    <w:p w14:paraId="54813E43"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7D3E7EDB" w14:textId="53DFCB26" w:rsidR="007E3455" w:rsidRPr="00010899" w:rsidRDefault="00027763"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N.º</w:t>
      </w:r>
      <w:r w:rsidR="007E3455" w:rsidRPr="00010899">
        <w:rPr>
          <w:rFonts w:ascii="Arial" w:hAnsi="Arial" w:cs="Arial"/>
          <w:bCs/>
        </w:rPr>
        <w:t xml:space="preserve"> solicitud:</w:t>
      </w:r>
      <w:r w:rsidR="00CC4A03" w:rsidRPr="00010899">
        <w:rPr>
          <w:rFonts w:ascii="Arial" w:hAnsi="Arial" w:cs="Arial"/>
          <w:bCs/>
        </w:rPr>
        <w:t xml:space="preserve">                          </w:t>
      </w:r>
      <w:r w:rsidR="007E3455" w:rsidRPr="00010899">
        <w:rPr>
          <w:rFonts w:ascii="Arial" w:hAnsi="Arial" w:cs="Arial"/>
          <w:bCs/>
        </w:rPr>
        <w:t xml:space="preserve"> </w:t>
      </w:r>
    </w:p>
    <w:p w14:paraId="619594B0" w14:textId="4B8142EE"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Fecha de resolución:</w:t>
      </w:r>
      <w:r w:rsidR="00CC4A03" w:rsidRPr="00010899">
        <w:rPr>
          <w:rFonts w:ascii="Arial" w:hAnsi="Arial" w:cs="Arial"/>
          <w:bCs/>
        </w:rPr>
        <w:t xml:space="preserve"> </w:t>
      </w:r>
    </w:p>
    <w:p w14:paraId="42760AF7"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lastRenderedPageBreak/>
        <w:t xml:space="preserve">Centro de resolución: </w:t>
      </w:r>
    </w:p>
    <w:p w14:paraId="458F7634" w14:textId="38F171F0"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Resolución adoptada:</w:t>
      </w:r>
      <w:r w:rsidR="00CC4A03" w:rsidRPr="00010899">
        <w:rPr>
          <w:rFonts w:ascii="Arial" w:hAnsi="Arial" w:cs="Arial"/>
          <w:bCs/>
        </w:rPr>
        <w:t xml:space="preserve"> </w:t>
      </w:r>
      <w:r w:rsidRPr="00010899">
        <w:rPr>
          <w:rFonts w:ascii="Arial" w:hAnsi="Arial" w:cs="Arial"/>
          <w:bCs/>
        </w:rPr>
        <w:t xml:space="preserve"> </w:t>
      </w:r>
    </w:p>
    <w:p w14:paraId="143ACC2D"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2EB7A01B" w14:textId="21ACD6FC"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u w:val="single"/>
        </w:rPr>
        <w:t>*Concepto</w:t>
      </w:r>
      <w:r w:rsidRPr="00010899">
        <w:rPr>
          <w:rFonts w:ascii="Arial" w:hAnsi="Arial" w:cs="Arial"/>
          <w:bCs/>
        </w:rPr>
        <w:t>:</w:t>
      </w:r>
      <w:r w:rsidR="00CC4A03" w:rsidRPr="00010899">
        <w:rPr>
          <w:rFonts w:ascii="Arial" w:hAnsi="Arial" w:cs="Arial"/>
          <w:bCs/>
        </w:rPr>
        <w:t xml:space="preserve"> </w:t>
      </w:r>
    </w:p>
    <w:p w14:paraId="558609C5"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12319BDE" w14:textId="2A9D7B13" w:rsidR="007E3455" w:rsidRPr="00010899" w:rsidRDefault="00027763"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N.º</w:t>
      </w:r>
      <w:r w:rsidR="007E3455" w:rsidRPr="00010899">
        <w:rPr>
          <w:rFonts w:ascii="Arial" w:hAnsi="Arial" w:cs="Arial"/>
          <w:bCs/>
        </w:rPr>
        <w:t xml:space="preserve"> solicitud:</w:t>
      </w:r>
      <w:r w:rsidR="00CC4A03" w:rsidRPr="00010899">
        <w:rPr>
          <w:rFonts w:ascii="Arial" w:hAnsi="Arial" w:cs="Arial"/>
          <w:bCs/>
        </w:rPr>
        <w:t xml:space="preserve">                          </w:t>
      </w:r>
      <w:r w:rsidR="007E3455" w:rsidRPr="00010899">
        <w:rPr>
          <w:rFonts w:ascii="Arial" w:hAnsi="Arial" w:cs="Arial"/>
          <w:bCs/>
        </w:rPr>
        <w:t xml:space="preserve"> </w:t>
      </w:r>
    </w:p>
    <w:p w14:paraId="14354A33" w14:textId="768763E9"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Fecha de resolución:</w:t>
      </w:r>
      <w:r w:rsidR="00CC4A03" w:rsidRPr="00010899">
        <w:rPr>
          <w:rFonts w:ascii="Arial" w:hAnsi="Arial" w:cs="Arial"/>
          <w:bCs/>
        </w:rPr>
        <w:t xml:space="preserve"> </w:t>
      </w:r>
    </w:p>
    <w:p w14:paraId="5B6C42FE"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r w:rsidRPr="00010899">
        <w:rPr>
          <w:rFonts w:ascii="Arial" w:hAnsi="Arial" w:cs="Arial"/>
          <w:bCs/>
        </w:rPr>
        <w:t xml:space="preserve">Centro de resolución: </w:t>
      </w:r>
    </w:p>
    <w:p w14:paraId="6352FA84"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u w:val="single"/>
        </w:rPr>
      </w:pPr>
      <w:r w:rsidRPr="00010899">
        <w:rPr>
          <w:rFonts w:ascii="Arial" w:hAnsi="Arial" w:cs="Arial"/>
          <w:bCs/>
        </w:rPr>
        <w:t>Resolución adoptada:</w:t>
      </w:r>
    </w:p>
    <w:p w14:paraId="1333BDF4"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u w:val="single"/>
        </w:rPr>
      </w:pPr>
    </w:p>
    <w:p w14:paraId="430B04CC"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u w:val="single"/>
        </w:rPr>
      </w:pPr>
      <w:r w:rsidRPr="00010899">
        <w:rPr>
          <w:rFonts w:ascii="Arial" w:hAnsi="Arial" w:cs="Arial"/>
          <w:bCs/>
          <w:u w:val="single"/>
        </w:rPr>
        <w:t>MOTIVOS DEL RECURSO</w:t>
      </w:r>
    </w:p>
    <w:p w14:paraId="2A7DD0FE"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37C75B8B"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04C07384"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661C4CB1" w14:textId="77777777" w:rsidR="007E3455" w:rsidRPr="00010899" w:rsidRDefault="007E3455" w:rsidP="00554225">
      <w:pPr>
        <w:pBdr>
          <w:top w:val="single" w:sz="4" w:space="1" w:color="auto"/>
          <w:left w:val="single" w:sz="4" w:space="4" w:color="auto"/>
          <w:bottom w:val="single" w:sz="4" w:space="1" w:color="auto"/>
          <w:right w:val="single" w:sz="4" w:space="3" w:color="auto"/>
        </w:pBdr>
        <w:spacing w:before="160" w:after="160"/>
        <w:ind w:left="180" w:right="224"/>
        <w:rPr>
          <w:rFonts w:ascii="Arial" w:hAnsi="Arial" w:cs="Arial"/>
          <w:bCs/>
        </w:rPr>
      </w:pPr>
    </w:p>
    <w:p w14:paraId="2AEF8EDC" w14:textId="1B89993F" w:rsidR="007E3455" w:rsidRPr="00010899" w:rsidRDefault="007E3455" w:rsidP="00554225">
      <w:pPr>
        <w:pStyle w:val="Sangra2detindependiente"/>
        <w:pBdr>
          <w:bottom w:val="single" w:sz="4" w:space="2" w:color="auto"/>
        </w:pBdr>
        <w:spacing w:before="160" w:after="160"/>
        <w:ind w:left="0"/>
        <w:rPr>
          <w:bCs/>
        </w:rPr>
      </w:pPr>
    </w:p>
    <w:p w14:paraId="434848E4" w14:textId="77777777" w:rsidR="007E3455" w:rsidRPr="00010899" w:rsidRDefault="007E3455" w:rsidP="00554225">
      <w:pPr>
        <w:spacing w:before="160" w:after="160"/>
        <w:jc w:val="both"/>
        <w:rPr>
          <w:rFonts w:ascii="Arial" w:hAnsi="Arial" w:cs="Arial"/>
          <w:bCs/>
        </w:rPr>
      </w:pPr>
      <w:r w:rsidRPr="00010899">
        <w:rPr>
          <w:rFonts w:ascii="Arial" w:hAnsi="Arial" w:cs="Arial"/>
          <w:bCs/>
        </w:rPr>
        <w:t xml:space="preserve">Por todo lo cual SOLICITA que le sea revisada </w:t>
      </w:r>
      <w:r w:rsidRPr="00010899">
        <w:rPr>
          <w:rFonts w:ascii="Arial" w:hAnsi="Arial" w:cs="Arial"/>
          <w:bCs/>
          <w:spacing w:val="-3"/>
        </w:rPr>
        <w:t>dicha resolución de acuerdo con los motivos y circunstancias alegadas.</w:t>
      </w:r>
    </w:p>
    <w:p w14:paraId="47212ACB" w14:textId="77777777" w:rsidR="007E3455" w:rsidRPr="00010899" w:rsidRDefault="007E3455" w:rsidP="00554225">
      <w:pPr>
        <w:tabs>
          <w:tab w:val="left" w:pos="567"/>
          <w:tab w:val="left" w:pos="1134"/>
          <w:tab w:val="left" w:pos="1701"/>
          <w:tab w:val="left" w:pos="2268"/>
          <w:tab w:val="left" w:pos="4654"/>
        </w:tabs>
        <w:suppressAutoHyphens/>
        <w:spacing w:before="160" w:after="160"/>
        <w:jc w:val="both"/>
        <w:rPr>
          <w:rFonts w:ascii="Arial" w:hAnsi="Arial" w:cs="Arial"/>
          <w:bCs/>
          <w:spacing w:val="-3"/>
        </w:rPr>
      </w:pPr>
    </w:p>
    <w:p w14:paraId="5E739106" w14:textId="21B0029C" w:rsidR="007E3455" w:rsidRPr="00010899" w:rsidRDefault="006A35CA" w:rsidP="00554225">
      <w:pPr>
        <w:tabs>
          <w:tab w:val="left" w:pos="567"/>
          <w:tab w:val="left" w:pos="1134"/>
          <w:tab w:val="left" w:pos="1701"/>
          <w:tab w:val="left" w:pos="2268"/>
          <w:tab w:val="left" w:pos="4654"/>
        </w:tabs>
        <w:suppressAutoHyphens/>
        <w:spacing w:before="160" w:after="160"/>
        <w:jc w:val="both"/>
        <w:rPr>
          <w:rFonts w:ascii="Arial" w:hAnsi="Arial" w:cs="Arial"/>
          <w:bCs/>
        </w:rPr>
      </w:pPr>
      <w:r w:rsidRPr="00010899">
        <w:rPr>
          <w:rFonts w:ascii="Arial" w:hAnsi="Arial" w:cs="Arial"/>
          <w:bCs/>
          <w:noProof/>
        </w:rPr>
        <mc:AlternateContent>
          <mc:Choice Requires="wps">
            <w:drawing>
              <wp:anchor distT="4294967295" distB="4294967295" distL="114300" distR="114300" simplePos="0" relativeHeight="251658243" behindDoc="0" locked="0" layoutInCell="1" allowOverlap="1" wp14:anchorId="31D29D7F" wp14:editId="652E5F52">
                <wp:simplePos x="0" y="0"/>
                <wp:positionH relativeFrom="column">
                  <wp:posOffset>4343400</wp:posOffset>
                </wp:positionH>
                <wp:positionV relativeFrom="paragraph">
                  <wp:posOffset>143509</wp:posOffset>
                </wp:positionV>
                <wp:extent cx="685800" cy="0"/>
                <wp:effectExtent l="0" t="0" r="0" b="0"/>
                <wp:wrapTopAndBottom/>
                <wp:docPr id="114" name="Conector recto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508E" id="Conector recto 114" o:spid="_x0000_s1026"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11.3pt" to="39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">
                <w10:wrap type="topAndBottom"/>
              </v:line>
            </w:pict>
          </mc:Fallback>
        </mc:AlternateContent>
      </w:r>
      <w:r w:rsidRPr="00010899">
        <w:rPr>
          <w:rFonts w:ascii="Arial" w:hAnsi="Arial" w:cs="Arial"/>
          <w:bCs/>
          <w:noProof/>
        </w:rPr>
        <mc:AlternateContent>
          <mc:Choice Requires="wps">
            <w:drawing>
              <wp:anchor distT="4294967295" distB="4294967295" distL="114300" distR="114300" simplePos="0" relativeHeight="251658242" behindDoc="0" locked="0" layoutInCell="1" allowOverlap="1" wp14:anchorId="77F0ED12" wp14:editId="65094FD7">
                <wp:simplePos x="0" y="0"/>
                <wp:positionH relativeFrom="column">
                  <wp:posOffset>2819400</wp:posOffset>
                </wp:positionH>
                <wp:positionV relativeFrom="paragraph">
                  <wp:posOffset>143509</wp:posOffset>
                </wp:positionV>
                <wp:extent cx="1257300" cy="0"/>
                <wp:effectExtent l="0" t="0" r="0" b="0"/>
                <wp:wrapTopAndBottom/>
                <wp:docPr id="113" name="Conector recto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4D29" id="Conector recto 113"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pt,11.3pt" to="32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">
                <w10:wrap type="topAndBottom"/>
              </v:line>
            </w:pict>
          </mc:Fallback>
        </mc:AlternateContent>
      </w:r>
      <w:r w:rsidRPr="00010899">
        <w:rPr>
          <w:rFonts w:ascii="Arial" w:hAnsi="Arial" w:cs="Arial"/>
          <w:bCs/>
          <w:noProof/>
        </w:rPr>
        <mc:AlternateContent>
          <mc:Choice Requires="wps">
            <w:drawing>
              <wp:anchor distT="4294967295" distB="4294967295" distL="114300" distR="114300" simplePos="0" relativeHeight="251658241" behindDoc="0" locked="0" layoutInCell="1" allowOverlap="1" wp14:anchorId="70C3C6DE" wp14:editId="51ED69E7">
                <wp:simplePos x="0" y="0"/>
                <wp:positionH relativeFrom="column">
                  <wp:posOffset>2209800</wp:posOffset>
                </wp:positionH>
                <wp:positionV relativeFrom="paragraph">
                  <wp:posOffset>143509</wp:posOffset>
                </wp:positionV>
                <wp:extent cx="342900" cy="0"/>
                <wp:effectExtent l="0" t="0" r="0" b="0"/>
                <wp:wrapTopAndBottom/>
                <wp:docPr id="112" name="Conector rec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8CA63" id="Conector recto 112"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11.3pt" to="20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">
                <w10:wrap type="topAndBottom"/>
              </v:line>
            </w:pict>
          </mc:Fallback>
        </mc:AlternateContent>
      </w:r>
      <w:r w:rsidRPr="00010899">
        <w:rPr>
          <w:rFonts w:ascii="Arial" w:hAnsi="Arial" w:cs="Arial"/>
          <w:bCs/>
          <w:noProof/>
        </w:rPr>
        <mc:AlternateContent>
          <mc:Choice Requires="wps">
            <w:drawing>
              <wp:anchor distT="4294967295" distB="4294967295" distL="114300" distR="114300" simplePos="0" relativeHeight="251658240" behindDoc="0" locked="0" layoutInCell="0" allowOverlap="1" wp14:anchorId="21B13241" wp14:editId="0AF1FF2B">
                <wp:simplePos x="0" y="0"/>
                <wp:positionH relativeFrom="column">
                  <wp:posOffset>226695</wp:posOffset>
                </wp:positionH>
                <wp:positionV relativeFrom="paragraph">
                  <wp:posOffset>155574</wp:posOffset>
                </wp:positionV>
                <wp:extent cx="1800225" cy="0"/>
                <wp:effectExtent l="0" t="0" r="0" b="0"/>
                <wp:wrapTopAndBottom/>
                <wp:docPr id="111" name="Conector recto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19BC3" id="Conector recto 11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2.25pt" to="159.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" o:allowincell="f">
                <w10:wrap type="topAndBottom"/>
              </v:line>
            </w:pict>
          </mc:Fallback>
        </mc:AlternateContent>
      </w:r>
      <w:r w:rsidR="007E3455" w:rsidRPr="00010899">
        <w:rPr>
          <w:rFonts w:ascii="Arial" w:hAnsi="Arial" w:cs="Arial"/>
          <w:bCs/>
          <w:spacing w:val="-3"/>
        </w:rPr>
        <w:t>En</w:t>
      </w:r>
      <w:r w:rsidR="00CC4A03" w:rsidRPr="00010899">
        <w:rPr>
          <w:rFonts w:ascii="Arial" w:hAnsi="Arial" w:cs="Arial"/>
          <w:bCs/>
          <w:spacing w:val="-3"/>
        </w:rPr>
        <w:t xml:space="preserve">                   </w:t>
      </w:r>
      <w:r w:rsidR="0079274F">
        <w:rPr>
          <w:rFonts w:ascii="Arial" w:hAnsi="Arial" w:cs="Arial"/>
          <w:bCs/>
          <w:spacing w:val="-3"/>
        </w:rPr>
        <w:t xml:space="preserve">                        </w:t>
      </w:r>
      <w:r w:rsidR="00CC4A03" w:rsidRPr="00010899">
        <w:rPr>
          <w:rFonts w:ascii="Arial" w:hAnsi="Arial" w:cs="Arial"/>
          <w:bCs/>
          <w:spacing w:val="-3"/>
        </w:rPr>
        <w:t xml:space="preserve">    </w:t>
      </w:r>
      <w:r w:rsidR="007E3455" w:rsidRPr="00010899">
        <w:rPr>
          <w:rFonts w:ascii="Arial" w:hAnsi="Arial" w:cs="Arial"/>
          <w:bCs/>
          <w:spacing w:val="-3"/>
        </w:rPr>
        <w:t>a</w:t>
      </w:r>
      <w:r w:rsidR="00CC4A03" w:rsidRPr="00010899">
        <w:rPr>
          <w:rFonts w:ascii="Arial" w:hAnsi="Arial" w:cs="Arial"/>
          <w:bCs/>
          <w:spacing w:val="-3"/>
        </w:rPr>
        <w:t xml:space="preserve">   </w:t>
      </w:r>
      <w:r w:rsidR="0079274F">
        <w:rPr>
          <w:rFonts w:ascii="Arial" w:hAnsi="Arial" w:cs="Arial"/>
          <w:bCs/>
          <w:spacing w:val="-3"/>
        </w:rPr>
        <w:t xml:space="preserve">     </w:t>
      </w:r>
      <w:r w:rsidR="00CC4A03" w:rsidRPr="00010899">
        <w:rPr>
          <w:rFonts w:ascii="Arial" w:hAnsi="Arial" w:cs="Arial"/>
          <w:bCs/>
          <w:spacing w:val="-3"/>
        </w:rPr>
        <w:t xml:space="preserve">  </w:t>
      </w:r>
      <w:r w:rsidR="007E3455" w:rsidRPr="00010899">
        <w:rPr>
          <w:rFonts w:ascii="Arial" w:hAnsi="Arial" w:cs="Arial"/>
          <w:bCs/>
          <w:spacing w:val="-3"/>
        </w:rPr>
        <w:t xml:space="preserve"> de</w:t>
      </w:r>
      <w:r w:rsidR="00CC4A03" w:rsidRPr="00010899">
        <w:rPr>
          <w:rFonts w:ascii="Arial" w:hAnsi="Arial" w:cs="Arial"/>
          <w:bCs/>
          <w:spacing w:val="-3"/>
        </w:rPr>
        <w:t xml:space="preserve">           </w:t>
      </w:r>
      <w:r w:rsidR="0079274F">
        <w:rPr>
          <w:rFonts w:ascii="Arial" w:hAnsi="Arial" w:cs="Arial"/>
          <w:bCs/>
          <w:spacing w:val="-3"/>
        </w:rPr>
        <w:t xml:space="preserve">                 </w:t>
      </w:r>
      <w:r w:rsidR="00CC4A03" w:rsidRPr="00010899">
        <w:rPr>
          <w:rFonts w:ascii="Arial" w:hAnsi="Arial" w:cs="Arial"/>
          <w:bCs/>
          <w:spacing w:val="-3"/>
        </w:rPr>
        <w:t xml:space="preserve">      </w:t>
      </w:r>
      <w:r w:rsidR="007E3455" w:rsidRPr="00010899">
        <w:rPr>
          <w:rFonts w:ascii="Arial" w:hAnsi="Arial" w:cs="Arial"/>
          <w:bCs/>
          <w:spacing w:val="-3"/>
        </w:rPr>
        <w:t>de</w:t>
      </w:r>
      <w:r w:rsidR="00CC4A03" w:rsidRPr="00010899">
        <w:rPr>
          <w:rFonts w:ascii="Arial" w:hAnsi="Arial" w:cs="Arial"/>
          <w:bCs/>
          <w:spacing w:val="-3"/>
        </w:rPr>
        <w:t xml:space="preserve">    </w:t>
      </w:r>
      <w:r w:rsidR="007E3455" w:rsidRPr="00010899">
        <w:rPr>
          <w:rFonts w:ascii="Arial" w:hAnsi="Arial" w:cs="Arial"/>
          <w:bCs/>
          <w:spacing w:val="-3"/>
        </w:rPr>
        <w:t xml:space="preserve"> </w:t>
      </w:r>
    </w:p>
    <w:p w14:paraId="588D8B14" w14:textId="77777777" w:rsidR="007E3455" w:rsidRPr="00010899" w:rsidRDefault="007E3455" w:rsidP="00554225">
      <w:pPr>
        <w:tabs>
          <w:tab w:val="left" w:pos="567"/>
          <w:tab w:val="left" w:pos="1134"/>
          <w:tab w:val="left" w:pos="1701"/>
          <w:tab w:val="left" w:pos="2268"/>
          <w:tab w:val="left" w:pos="4654"/>
        </w:tabs>
        <w:suppressAutoHyphens/>
        <w:spacing w:before="160" w:after="160"/>
        <w:rPr>
          <w:rFonts w:ascii="Arial" w:hAnsi="Arial" w:cs="Arial"/>
          <w:bCs/>
          <w:spacing w:val="-3"/>
        </w:rPr>
      </w:pPr>
    </w:p>
    <w:p w14:paraId="491D5AA7" w14:textId="77777777" w:rsidR="007E3455" w:rsidRPr="00010899" w:rsidRDefault="007E3455" w:rsidP="00554225">
      <w:pPr>
        <w:tabs>
          <w:tab w:val="left" w:pos="567"/>
          <w:tab w:val="left" w:pos="1134"/>
          <w:tab w:val="left" w:pos="1701"/>
          <w:tab w:val="left" w:pos="2268"/>
          <w:tab w:val="left" w:pos="4654"/>
        </w:tabs>
        <w:suppressAutoHyphens/>
        <w:spacing w:before="160" w:after="160"/>
        <w:jc w:val="both"/>
        <w:rPr>
          <w:rFonts w:ascii="Arial" w:hAnsi="Arial" w:cs="Arial"/>
          <w:bCs/>
          <w:spacing w:val="-3"/>
        </w:rPr>
      </w:pPr>
      <w:r w:rsidRPr="00010899">
        <w:rPr>
          <w:rFonts w:ascii="Arial" w:hAnsi="Arial" w:cs="Arial"/>
          <w:bCs/>
          <w:spacing w:val="-3"/>
        </w:rPr>
        <w:t>Fdo.: _______________________________________________</w:t>
      </w:r>
    </w:p>
    <w:p w14:paraId="062B9116" w14:textId="7767F8D0" w:rsidR="007E3455" w:rsidRPr="00010899" w:rsidRDefault="007E3455" w:rsidP="00554225">
      <w:pPr>
        <w:tabs>
          <w:tab w:val="left" w:pos="567"/>
          <w:tab w:val="left" w:pos="1134"/>
          <w:tab w:val="left" w:pos="1701"/>
          <w:tab w:val="left" w:pos="2268"/>
          <w:tab w:val="left" w:pos="4654"/>
        </w:tabs>
        <w:suppressAutoHyphens/>
        <w:spacing w:before="160" w:after="160"/>
        <w:jc w:val="both"/>
        <w:rPr>
          <w:rFonts w:ascii="Arial" w:hAnsi="Arial" w:cs="Arial"/>
          <w:bCs/>
          <w:spacing w:val="-3"/>
        </w:rPr>
      </w:pPr>
      <w:r w:rsidRPr="00010899">
        <w:rPr>
          <w:rFonts w:ascii="Arial" w:hAnsi="Arial" w:cs="Arial"/>
          <w:bCs/>
          <w:spacing w:val="-3"/>
        </w:rPr>
        <w:tab/>
        <w:t>(Nombre y apellidos de</w:t>
      </w:r>
      <w:r w:rsidR="00E274F9">
        <w:rPr>
          <w:rFonts w:ascii="Arial" w:hAnsi="Arial" w:cs="Arial"/>
          <w:bCs/>
          <w:spacing w:val="-3"/>
        </w:rPr>
        <w:t xml:space="preserve"> </w:t>
      </w:r>
      <w:r w:rsidRPr="00010899">
        <w:rPr>
          <w:rFonts w:ascii="Arial" w:hAnsi="Arial" w:cs="Arial"/>
          <w:bCs/>
          <w:spacing w:val="-3"/>
        </w:rPr>
        <w:t>l</w:t>
      </w:r>
      <w:r w:rsidR="00E274F9">
        <w:rPr>
          <w:rFonts w:ascii="Arial" w:hAnsi="Arial" w:cs="Arial"/>
          <w:bCs/>
          <w:spacing w:val="-3"/>
        </w:rPr>
        <w:t>a persona</w:t>
      </w:r>
      <w:r w:rsidRPr="00010899">
        <w:rPr>
          <w:rFonts w:ascii="Arial" w:hAnsi="Arial" w:cs="Arial"/>
          <w:bCs/>
          <w:spacing w:val="-3"/>
        </w:rPr>
        <w:t xml:space="preserve"> solicitante o de su representante legal</w:t>
      </w:r>
      <w:r w:rsidR="00B929A6">
        <w:rPr>
          <w:rFonts w:ascii="Arial" w:hAnsi="Arial" w:cs="Arial"/>
          <w:bCs/>
          <w:spacing w:val="-3"/>
        </w:rPr>
        <w:t>/guardador de hecho</w:t>
      </w:r>
      <w:r w:rsidRPr="00010899">
        <w:rPr>
          <w:rFonts w:ascii="Arial" w:hAnsi="Arial" w:cs="Arial"/>
          <w:bCs/>
          <w:spacing w:val="-3"/>
        </w:rPr>
        <w:t>)</w:t>
      </w:r>
    </w:p>
    <w:p w14:paraId="5069B95B" w14:textId="77777777" w:rsidR="007E3455" w:rsidRPr="00010899" w:rsidRDefault="007E3455" w:rsidP="00554225">
      <w:pPr>
        <w:pStyle w:val="Textoindependiente"/>
        <w:tabs>
          <w:tab w:val="left" w:pos="4654"/>
        </w:tabs>
        <w:spacing w:before="160" w:after="160"/>
        <w:rPr>
          <w:rFonts w:ascii="Arial" w:hAnsi="Arial" w:cs="Arial"/>
          <w:bCs/>
        </w:rPr>
      </w:pPr>
    </w:p>
    <w:p w14:paraId="19F8B44A" w14:textId="7E8C592A" w:rsidR="007E3455" w:rsidRPr="00010899" w:rsidRDefault="007E3455" w:rsidP="00554225">
      <w:pPr>
        <w:pStyle w:val="Textoindependiente"/>
        <w:tabs>
          <w:tab w:val="left" w:pos="4654"/>
        </w:tabs>
        <w:spacing w:before="160" w:after="160"/>
        <w:rPr>
          <w:rFonts w:ascii="Arial" w:hAnsi="Arial" w:cs="Arial"/>
          <w:bCs/>
        </w:rPr>
      </w:pPr>
      <w:r w:rsidRPr="00010899">
        <w:rPr>
          <w:rFonts w:ascii="Arial" w:hAnsi="Arial" w:cs="Arial"/>
          <w:bCs/>
        </w:rPr>
        <w:t xml:space="preserve">CONSEJO GENERAL DE LA ONCE. </w:t>
      </w:r>
    </w:p>
    <w:p w14:paraId="4A0F2F23" w14:textId="417AF7C0" w:rsidR="007E3455" w:rsidRPr="0079274F" w:rsidRDefault="007E3455" w:rsidP="00554225">
      <w:pPr>
        <w:spacing w:before="160" w:after="160"/>
        <w:jc w:val="both"/>
        <w:rPr>
          <w:rFonts w:ascii="Arial" w:hAnsi="Arial" w:cs="Arial"/>
          <w:bCs/>
          <w:i/>
          <w:sz w:val="18"/>
          <w:szCs w:val="18"/>
        </w:rPr>
      </w:pPr>
      <w:r w:rsidRPr="0079274F">
        <w:rPr>
          <w:rFonts w:ascii="Arial" w:hAnsi="Arial" w:cs="Arial"/>
          <w:bCs/>
          <w:i/>
          <w:sz w:val="18"/>
          <w:szCs w:val="18"/>
        </w:rPr>
        <w:t xml:space="preserve">Nota. Los datos personales de la persona afiliada y, en su caso, de su representante o </w:t>
      </w:r>
      <w:r w:rsidR="00D35E7A">
        <w:rPr>
          <w:rFonts w:ascii="Arial" w:hAnsi="Arial" w:cs="Arial"/>
          <w:bCs/>
          <w:i/>
          <w:sz w:val="18"/>
          <w:szCs w:val="18"/>
        </w:rPr>
        <w:t xml:space="preserve">guardador de hecho </w:t>
      </w:r>
      <w:r w:rsidRPr="0079274F">
        <w:rPr>
          <w:rFonts w:ascii="Arial" w:hAnsi="Arial" w:cs="Arial"/>
          <w:bCs/>
          <w:i/>
          <w:sz w:val="18"/>
          <w:szCs w:val="18"/>
        </w:rPr>
        <w:t>que aparecen recogidos en este documento fueron facilitados por el mismo en el momento de formalizar la solicitud de prestación.</w:t>
      </w:r>
    </w:p>
    <w:p w14:paraId="073783BF" w14:textId="3C57D938" w:rsidR="00554225" w:rsidRPr="00010899" w:rsidRDefault="007E3455" w:rsidP="00554225">
      <w:pPr>
        <w:spacing w:before="160" w:after="160"/>
        <w:jc w:val="both"/>
        <w:rPr>
          <w:rFonts w:ascii="Arial" w:hAnsi="Arial" w:cs="Arial"/>
          <w:bCs/>
          <w:i/>
        </w:rPr>
      </w:pPr>
      <w:r w:rsidRPr="0079274F">
        <w:rPr>
          <w:rFonts w:ascii="Arial" w:hAnsi="Arial" w:cs="Arial"/>
          <w:bCs/>
          <w:i/>
          <w:sz w:val="18"/>
          <w:szCs w:val="18"/>
        </w:rPr>
        <w:t xml:space="preserve">En la solicitud, la persona afiliada o su representante o </w:t>
      </w:r>
      <w:r w:rsidR="00D35E7A">
        <w:rPr>
          <w:rFonts w:ascii="Arial" w:hAnsi="Arial" w:cs="Arial"/>
          <w:bCs/>
          <w:i/>
          <w:sz w:val="18"/>
          <w:szCs w:val="18"/>
        </w:rPr>
        <w:t>guardador de hecho</w:t>
      </w:r>
      <w:r w:rsidRPr="0079274F">
        <w:rPr>
          <w:rFonts w:ascii="Arial" w:hAnsi="Arial" w:cs="Arial"/>
          <w:bCs/>
          <w:i/>
          <w:sz w:val="18"/>
          <w:szCs w:val="18"/>
        </w:rPr>
        <w:t xml:space="preserve"> fueron informados expresamente de todos los puntos exigidos por el Reglamento </w:t>
      </w:r>
      <w:r w:rsidRPr="0079274F">
        <w:rPr>
          <w:rFonts w:ascii="Arial" w:hAnsi="Arial" w:cs="Arial"/>
          <w:bCs/>
          <w:i/>
          <w:spacing w:val="-3"/>
          <w:sz w:val="18"/>
          <w:szCs w:val="18"/>
        </w:rPr>
        <w:t xml:space="preserve">General de Protección de Datos </w:t>
      </w:r>
      <w:r w:rsidRPr="0079274F">
        <w:rPr>
          <w:rFonts w:ascii="Arial" w:hAnsi="Arial" w:cs="Arial"/>
          <w:bCs/>
          <w:i/>
          <w:sz w:val="18"/>
          <w:szCs w:val="18"/>
        </w:rPr>
        <w:t>para el tratamiento de sus datos por la ONCE con la finalidad de tramitar la solicitud, formalizar los contratos y los recursos que pudieran ser interpuestos</w:t>
      </w:r>
      <w:r w:rsidR="00615DE0" w:rsidRPr="0079274F">
        <w:rPr>
          <w:rFonts w:ascii="Arial" w:hAnsi="Arial" w:cs="Arial"/>
          <w:bCs/>
          <w:i/>
          <w:sz w:val="18"/>
          <w:szCs w:val="18"/>
        </w:rPr>
        <w:t>.</w:t>
      </w:r>
      <w:r w:rsidR="00554225" w:rsidRPr="00010899">
        <w:rPr>
          <w:rFonts w:ascii="Arial" w:hAnsi="Arial" w:cs="Arial"/>
          <w:bCs/>
          <w:i/>
        </w:rPr>
        <w:br w:type="page"/>
      </w:r>
    </w:p>
    <w:p w14:paraId="0D0636B6" w14:textId="6F46B916" w:rsidR="007E3455" w:rsidRPr="00010899" w:rsidRDefault="007E3455" w:rsidP="009636C7">
      <w:pPr>
        <w:jc w:val="center"/>
        <w:rPr>
          <w:rFonts w:ascii="Arial" w:hAnsi="Arial" w:cs="Arial"/>
          <w:bCs/>
        </w:rPr>
      </w:pPr>
      <w:r w:rsidRPr="00010899">
        <w:rPr>
          <w:rFonts w:ascii="Arial" w:hAnsi="Arial" w:cs="Arial"/>
          <w:bCs/>
        </w:rPr>
        <w:lastRenderedPageBreak/>
        <w:t>RECURSO CONTRA RESOLUCIÓN DE PRESTACIÓN ECONÓMICA/ADAPTACIÓN DE PUESTO</w:t>
      </w:r>
    </w:p>
    <w:p w14:paraId="7FA2C7CE" w14:textId="77777777" w:rsidR="007E3455" w:rsidRPr="00010899" w:rsidRDefault="007E3455" w:rsidP="00554225">
      <w:pPr>
        <w:spacing w:before="160" w:after="160"/>
        <w:rPr>
          <w:rFonts w:ascii="Arial" w:hAnsi="Arial" w:cs="Arial"/>
          <w:bCs/>
        </w:rPr>
      </w:pPr>
    </w:p>
    <w:p w14:paraId="22D8180F" w14:textId="77777777" w:rsidR="007E3455" w:rsidRPr="00010899" w:rsidRDefault="007E3455" w:rsidP="009636C7">
      <w:pPr>
        <w:jc w:val="center"/>
        <w:rPr>
          <w:rFonts w:ascii="Arial" w:hAnsi="Arial" w:cs="Arial"/>
          <w:bCs/>
          <w:u w:val="single"/>
        </w:rPr>
      </w:pPr>
      <w:r w:rsidRPr="00010899">
        <w:rPr>
          <w:rFonts w:ascii="Arial" w:hAnsi="Arial" w:cs="Arial"/>
          <w:bCs/>
          <w:u w:val="single"/>
        </w:rPr>
        <w:t>ORIENTACIONES GENERALES</w:t>
      </w:r>
    </w:p>
    <w:p w14:paraId="571FB26B" w14:textId="77777777" w:rsidR="007E3455" w:rsidRPr="00010899" w:rsidRDefault="007E3455" w:rsidP="00554225">
      <w:pPr>
        <w:spacing w:before="160" w:after="160"/>
        <w:rPr>
          <w:rFonts w:ascii="Arial" w:hAnsi="Arial" w:cs="Arial"/>
          <w:bCs/>
        </w:rPr>
      </w:pPr>
    </w:p>
    <w:p w14:paraId="760C8AD5" w14:textId="77777777" w:rsidR="007E3455" w:rsidRPr="00010899" w:rsidRDefault="007E3455" w:rsidP="00105187">
      <w:pPr>
        <w:pStyle w:val="Textoindependiente"/>
        <w:numPr>
          <w:ilvl w:val="0"/>
          <w:numId w:val="7"/>
        </w:numPr>
        <w:tabs>
          <w:tab w:val="left" w:pos="4654"/>
        </w:tabs>
        <w:spacing w:before="160" w:after="160"/>
        <w:jc w:val="both"/>
        <w:rPr>
          <w:rFonts w:ascii="Arial" w:hAnsi="Arial" w:cs="Arial"/>
          <w:bCs/>
        </w:rPr>
      </w:pPr>
      <w:r w:rsidRPr="00010899">
        <w:rPr>
          <w:rFonts w:ascii="Arial" w:hAnsi="Arial" w:cs="Arial"/>
          <w:bCs/>
        </w:rPr>
        <w:t>El modelo de Recurso normalizado que figura en este anexo debe considerarse como una alternativa a utilizar por el usuario. En este sentido, no es obligatoria su utilización, pudiendo el usuario optar también, si lo desea, por otro formato o modelo particular.</w:t>
      </w:r>
    </w:p>
    <w:p w14:paraId="0E7B0E95" w14:textId="33E5C14A" w:rsidR="007E3455" w:rsidRDefault="007E3455" w:rsidP="00554225">
      <w:pPr>
        <w:pStyle w:val="Textoindependiente"/>
        <w:tabs>
          <w:tab w:val="left" w:pos="4654"/>
        </w:tabs>
        <w:spacing w:before="160" w:after="160"/>
        <w:ind w:left="360"/>
        <w:jc w:val="both"/>
        <w:rPr>
          <w:rFonts w:ascii="Arial" w:hAnsi="Arial" w:cs="Arial"/>
          <w:bCs/>
        </w:rPr>
      </w:pPr>
      <w:r w:rsidRPr="00010899">
        <w:rPr>
          <w:rFonts w:ascii="Arial" w:hAnsi="Arial" w:cs="Arial"/>
          <w:bCs/>
        </w:rPr>
        <w:t>El modelo normalizado puede asimismo ser proporcionado por la ONCE al usuario por vía informática. Mediante este sistema la elaboración del recurso se simplifica</w:t>
      </w:r>
      <w:r w:rsidR="00464339" w:rsidRPr="00010899">
        <w:rPr>
          <w:rFonts w:ascii="Arial" w:hAnsi="Arial" w:cs="Arial"/>
          <w:bCs/>
        </w:rPr>
        <w:t>.</w:t>
      </w:r>
    </w:p>
    <w:p w14:paraId="4D32D586" w14:textId="302234CC" w:rsidR="00D35E7A" w:rsidRPr="00D35E7A" w:rsidRDefault="00D35E7A" w:rsidP="00D35E7A">
      <w:pPr>
        <w:pStyle w:val="Textoindependiente"/>
        <w:numPr>
          <w:ilvl w:val="0"/>
          <w:numId w:val="7"/>
        </w:numPr>
        <w:tabs>
          <w:tab w:val="left" w:pos="4654"/>
        </w:tabs>
        <w:spacing w:before="160" w:after="160"/>
        <w:jc w:val="both"/>
        <w:rPr>
          <w:rFonts w:ascii="Arial" w:hAnsi="Arial" w:cs="Arial"/>
          <w:bCs/>
        </w:rPr>
      </w:pPr>
      <w:r>
        <w:rPr>
          <w:rFonts w:ascii="Arial" w:hAnsi="Arial" w:cs="Arial"/>
          <w:bCs/>
        </w:rPr>
        <w:t xml:space="preserve">La presentación habrá de realizarse únicamente con registro en un centro de ONCE o bien a través de la sede electrónica, no pudiendo presentarse por correo electrónico. </w:t>
      </w:r>
    </w:p>
    <w:p w14:paraId="5781CAF3" w14:textId="77777777" w:rsidR="007E3455" w:rsidRPr="00010899" w:rsidRDefault="007E3455" w:rsidP="00105187">
      <w:pPr>
        <w:pStyle w:val="Textoindependiente"/>
        <w:numPr>
          <w:ilvl w:val="0"/>
          <w:numId w:val="7"/>
        </w:numPr>
        <w:tabs>
          <w:tab w:val="left" w:pos="4654"/>
        </w:tabs>
        <w:spacing w:before="160" w:after="160"/>
        <w:jc w:val="both"/>
        <w:rPr>
          <w:rFonts w:ascii="Arial" w:hAnsi="Arial" w:cs="Arial"/>
          <w:bCs/>
        </w:rPr>
      </w:pPr>
      <w:r w:rsidRPr="00010899">
        <w:rPr>
          <w:rFonts w:ascii="Arial" w:hAnsi="Arial" w:cs="Arial"/>
          <w:bCs/>
        </w:rPr>
        <w:t>En el apartado siguiente, en función del formato elegido, se detallan:</w:t>
      </w:r>
    </w:p>
    <w:p w14:paraId="0988B988" w14:textId="31C42AAE" w:rsidR="007E3455" w:rsidRPr="00010899" w:rsidRDefault="007E3455" w:rsidP="00105187">
      <w:pPr>
        <w:pStyle w:val="Textoindependiente"/>
        <w:numPr>
          <w:ilvl w:val="0"/>
          <w:numId w:val="33"/>
        </w:numPr>
        <w:tabs>
          <w:tab w:val="left" w:pos="4654"/>
        </w:tabs>
        <w:spacing w:before="160" w:after="160"/>
        <w:jc w:val="both"/>
        <w:rPr>
          <w:rFonts w:ascii="Arial" w:hAnsi="Arial" w:cs="Arial"/>
          <w:bCs/>
        </w:rPr>
      </w:pPr>
      <w:r w:rsidRPr="00010899">
        <w:rPr>
          <w:rFonts w:ascii="Arial" w:hAnsi="Arial" w:cs="Arial"/>
          <w:bCs/>
        </w:rPr>
        <w:t>Instrucciones de cumplimentación para los usuarios que opten por el modelo normalizado.</w:t>
      </w:r>
    </w:p>
    <w:p w14:paraId="51F12218" w14:textId="75BB7692" w:rsidR="007E3455" w:rsidRPr="00010899" w:rsidRDefault="007E3455" w:rsidP="00105187">
      <w:pPr>
        <w:pStyle w:val="Textoindependiente"/>
        <w:numPr>
          <w:ilvl w:val="0"/>
          <w:numId w:val="33"/>
        </w:numPr>
        <w:tabs>
          <w:tab w:val="left" w:pos="4654"/>
        </w:tabs>
        <w:spacing w:before="160" w:after="160"/>
        <w:jc w:val="both"/>
        <w:rPr>
          <w:rFonts w:ascii="Arial" w:hAnsi="Arial" w:cs="Arial"/>
          <w:bCs/>
        </w:rPr>
      </w:pPr>
      <w:r w:rsidRPr="00010899">
        <w:rPr>
          <w:rFonts w:ascii="Arial" w:hAnsi="Arial" w:cs="Arial"/>
          <w:bCs/>
        </w:rPr>
        <w:t>Orientaciones acerca de la elaboración del recurso para los usuarios que opten por un formato particular</w:t>
      </w:r>
      <w:r w:rsidR="00464339" w:rsidRPr="00010899">
        <w:rPr>
          <w:rFonts w:ascii="Arial" w:hAnsi="Arial" w:cs="Arial"/>
          <w:bCs/>
        </w:rPr>
        <w:t>.</w:t>
      </w:r>
    </w:p>
    <w:p w14:paraId="2AB5CE95" w14:textId="77777777" w:rsidR="007E3455" w:rsidRPr="00010899" w:rsidRDefault="007E3455" w:rsidP="00554225">
      <w:pPr>
        <w:spacing w:before="160" w:after="160"/>
        <w:rPr>
          <w:rFonts w:ascii="Arial" w:hAnsi="Arial" w:cs="Arial"/>
          <w:bCs/>
        </w:rPr>
      </w:pPr>
      <w:r w:rsidRPr="00010899">
        <w:rPr>
          <w:rFonts w:ascii="Arial" w:hAnsi="Arial" w:cs="Arial"/>
          <w:bCs/>
        </w:rPr>
        <w:br w:type="page"/>
      </w:r>
    </w:p>
    <w:p w14:paraId="1BC2F822" w14:textId="77777777" w:rsidR="007E3455" w:rsidRPr="00010899" w:rsidRDefault="007E3455" w:rsidP="009636C7">
      <w:pPr>
        <w:jc w:val="center"/>
        <w:rPr>
          <w:rFonts w:ascii="Arial" w:hAnsi="Arial" w:cs="Arial"/>
          <w:bCs/>
          <w:u w:val="single"/>
        </w:rPr>
      </w:pPr>
      <w:r w:rsidRPr="00010899">
        <w:rPr>
          <w:rFonts w:ascii="Arial" w:hAnsi="Arial" w:cs="Arial"/>
          <w:bCs/>
          <w:u w:val="single"/>
        </w:rPr>
        <w:lastRenderedPageBreak/>
        <w:t>INSTRUCCIONES DE CUMPLIMENTACIÓN DEL MODELO NORMALIZADO DE RECURSO</w:t>
      </w:r>
    </w:p>
    <w:p w14:paraId="6F3E3B96" w14:textId="75DF2C65" w:rsidR="00D35E7A" w:rsidRPr="00010899" w:rsidRDefault="00D35E7A" w:rsidP="00D35E7A">
      <w:pPr>
        <w:pStyle w:val="Textoindependiente"/>
        <w:numPr>
          <w:ilvl w:val="0"/>
          <w:numId w:val="34"/>
        </w:numPr>
        <w:tabs>
          <w:tab w:val="left" w:pos="4654"/>
        </w:tabs>
        <w:spacing w:before="160" w:after="160"/>
        <w:jc w:val="both"/>
        <w:rPr>
          <w:rFonts w:ascii="Arial" w:eastAsia="MS Mincho" w:hAnsi="Arial" w:cs="Arial"/>
          <w:bCs/>
        </w:rPr>
      </w:pPr>
      <w:r w:rsidRPr="00010899">
        <w:rPr>
          <w:rFonts w:ascii="Arial" w:eastAsia="MS Mincho" w:hAnsi="Arial" w:cs="Arial"/>
          <w:bCs/>
        </w:rPr>
        <w:t xml:space="preserve">El recurso deberá estar </w:t>
      </w:r>
      <w:r w:rsidR="00323383" w:rsidRPr="00010899">
        <w:rPr>
          <w:rFonts w:ascii="Arial" w:eastAsia="MS Mincho" w:hAnsi="Arial" w:cs="Arial"/>
          <w:bCs/>
        </w:rPr>
        <w:t>firmad</w:t>
      </w:r>
      <w:r w:rsidR="00323383">
        <w:rPr>
          <w:rFonts w:ascii="Arial" w:eastAsia="MS Mincho" w:hAnsi="Arial" w:cs="Arial"/>
          <w:bCs/>
        </w:rPr>
        <w:t>o</w:t>
      </w:r>
      <w:r w:rsidR="00323383" w:rsidRPr="00010899">
        <w:rPr>
          <w:rFonts w:ascii="Arial" w:eastAsia="MS Mincho" w:hAnsi="Arial" w:cs="Arial"/>
          <w:bCs/>
        </w:rPr>
        <w:t xml:space="preserve"> </w:t>
      </w:r>
      <w:r w:rsidRPr="00010899">
        <w:rPr>
          <w:rFonts w:ascii="Arial" w:eastAsia="MS Mincho" w:hAnsi="Arial" w:cs="Arial"/>
          <w:bCs/>
        </w:rPr>
        <w:t xml:space="preserve">por </w:t>
      </w:r>
      <w:r>
        <w:rPr>
          <w:rFonts w:ascii="Arial" w:eastAsia="MS Mincho" w:hAnsi="Arial" w:cs="Arial"/>
          <w:bCs/>
        </w:rPr>
        <w:t>la persona</w:t>
      </w:r>
      <w:r w:rsidRPr="00010899">
        <w:rPr>
          <w:rFonts w:ascii="Arial" w:eastAsia="MS Mincho" w:hAnsi="Arial" w:cs="Arial"/>
          <w:bCs/>
        </w:rPr>
        <w:t xml:space="preserve"> solicitante, o</w:t>
      </w:r>
      <w:r>
        <w:rPr>
          <w:rFonts w:ascii="Arial" w:eastAsia="MS Mincho" w:hAnsi="Arial" w:cs="Arial"/>
          <w:bCs/>
        </w:rPr>
        <w:t xml:space="preserve"> </w:t>
      </w:r>
      <w:r w:rsidRPr="00010899">
        <w:rPr>
          <w:rFonts w:ascii="Arial" w:eastAsia="MS Mincho" w:hAnsi="Arial" w:cs="Arial"/>
          <w:bCs/>
        </w:rPr>
        <w:t>por su representante o guardador de hecho</w:t>
      </w:r>
      <w:r w:rsidR="00323383">
        <w:rPr>
          <w:rFonts w:ascii="Arial" w:eastAsia="MS Mincho" w:hAnsi="Arial" w:cs="Arial"/>
          <w:bCs/>
        </w:rPr>
        <w:t xml:space="preserve"> en el caso de personas sujetas a apoyos personales; en el caso de menores por su padre/madre, representante legal, tutor o guardador de hecho</w:t>
      </w:r>
      <w:r w:rsidRPr="00010899">
        <w:rPr>
          <w:rFonts w:ascii="Arial" w:eastAsia="MS Mincho" w:hAnsi="Arial" w:cs="Arial"/>
          <w:bCs/>
        </w:rPr>
        <w:t>.</w:t>
      </w:r>
    </w:p>
    <w:p w14:paraId="2D1CBFEB" w14:textId="4A52455E" w:rsidR="007F7342" w:rsidRPr="00010899" w:rsidRDefault="007F7342" w:rsidP="00105187">
      <w:pPr>
        <w:pStyle w:val="Textoindependiente"/>
        <w:numPr>
          <w:ilvl w:val="0"/>
          <w:numId w:val="34"/>
        </w:numPr>
        <w:tabs>
          <w:tab w:val="left" w:pos="4654"/>
        </w:tabs>
        <w:spacing w:before="160" w:after="160"/>
        <w:jc w:val="both"/>
        <w:rPr>
          <w:rFonts w:ascii="Arial" w:eastAsia="MS Mincho" w:hAnsi="Arial" w:cs="Arial"/>
          <w:bCs/>
        </w:rPr>
      </w:pPr>
      <w:r w:rsidRPr="00010899">
        <w:rPr>
          <w:rFonts w:ascii="Arial" w:eastAsia="MS Mincho" w:hAnsi="Arial" w:cs="Arial"/>
          <w:bCs/>
        </w:rPr>
        <w:t>El apartado de “</w:t>
      </w:r>
      <w:r w:rsidRPr="00010899">
        <w:rPr>
          <w:rFonts w:ascii="Arial" w:eastAsia="MS Mincho" w:hAnsi="Arial" w:cs="Arial"/>
          <w:bCs/>
          <w:u w:val="single"/>
        </w:rPr>
        <w:t>datos de identificación de</w:t>
      </w:r>
      <w:r w:rsidR="00E274F9">
        <w:rPr>
          <w:rFonts w:ascii="Arial" w:eastAsia="MS Mincho" w:hAnsi="Arial" w:cs="Arial"/>
          <w:bCs/>
          <w:u w:val="single"/>
        </w:rPr>
        <w:t xml:space="preserve"> </w:t>
      </w:r>
      <w:r w:rsidRPr="00010899">
        <w:rPr>
          <w:rFonts w:ascii="Arial" w:eastAsia="MS Mincho" w:hAnsi="Arial" w:cs="Arial"/>
          <w:bCs/>
          <w:u w:val="single"/>
        </w:rPr>
        <w:t>l</w:t>
      </w:r>
      <w:r w:rsidR="00E274F9">
        <w:rPr>
          <w:rFonts w:ascii="Arial" w:eastAsia="MS Mincho" w:hAnsi="Arial" w:cs="Arial"/>
          <w:bCs/>
          <w:u w:val="single"/>
        </w:rPr>
        <w:t>a persona</w:t>
      </w:r>
      <w:r w:rsidRPr="00010899">
        <w:rPr>
          <w:rFonts w:ascii="Arial" w:eastAsia="MS Mincho" w:hAnsi="Arial" w:cs="Arial"/>
          <w:bCs/>
          <w:u w:val="single"/>
        </w:rPr>
        <w:t xml:space="preserve"> solicitante”</w:t>
      </w:r>
      <w:r w:rsidRPr="00010899">
        <w:rPr>
          <w:rFonts w:ascii="Arial" w:eastAsia="MS Mincho" w:hAnsi="Arial" w:cs="Arial"/>
          <w:bCs/>
        </w:rPr>
        <w:t xml:space="preserve"> será cumplimentado con la información de la persona afiliada siempre en todos sus campos, incluso cuando el firmante del recurso sea el representante legal o guardador</w:t>
      </w:r>
      <w:r w:rsidR="00D35E7A">
        <w:rPr>
          <w:rFonts w:ascii="Arial" w:eastAsia="MS Mincho" w:hAnsi="Arial" w:cs="Arial"/>
          <w:bCs/>
        </w:rPr>
        <w:t xml:space="preserve"> de hecho</w:t>
      </w:r>
      <w:r w:rsidRPr="00010899">
        <w:rPr>
          <w:rFonts w:ascii="Arial" w:eastAsia="MS Mincho" w:hAnsi="Arial" w:cs="Arial"/>
          <w:bCs/>
        </w:rPr>
        <w:t>.</w:t>
      </w:r>
    </w:p>
    <w:p w14:paraId="3EE06441" w14:textId="5EE761D7" w:rsidR="007F7342" w:rsidRPr="00010899" w:rsidRDefault="007F7342" w:rsidP="00105187">
      <w:pPr>
        <w:pStyle w:val="Textoindependiente"/>
        <w:numPr>
          <w:ilvl w:val="0"/>
          <w:numId w:val="34"/>
        </w:numPr>
        <w:tabs>
          <w:tab w:val="left" w:pos="4654"/>
        </w:tabs>
        <w:spacing w:before="160" w:after="160"/>
        <w:jc w:val="both"/>
        <w:rPr>
          <w:rFonts w:ascii="Arial" w:eastAsia="MS Mincho" w:hAnsi="Arial" w:cs="Arial"/>
          <w:bCs/>
        </w:rPr>
      </w:pPr>
      <w:r w:rsidRPr="00010899">
        <w:rPr>
          <w:rFonts w:ascii="Arial" w:eastAsia="MS Mincho" w:hAnsi="Arial" w:cs="Arial"/>
          <w:bCs/>
        </w:rPr>
        <w:t xml:space="preserve">En el apartado de </w:t>
      </w:r>
      <w:r w:rsidRPr="00010899">
        <w:rPr>
          <w:rFonts w:ascii="Arial" w:eastAsia="MS Mincho" w:hAnsi="Arial" w:cs="Arial"/>
          <w:bCs/>
          <w:u w:val="single"/>
        </w:rPr>
        <w:t>“datos de identificación de</w:t>
      </w:r>
      <w:r w:rsidR="00E274F9">
        <w:rPr>
          <w:rFonts w:ascii="Arial" w:eastAsia="MS Mincho" w:hAnsi="Arial" w:cs="Arial"/>
          <w:bCs/>
          <w:u w:val="single"/>
        </w:rPr>
        <w:t xml:space="preserve"> </w:t>
      </w:r>
      <w:r w:rsidRPr="00010899">
        <w:rPr>
          <w:rFonts w:ascii="Arial" w:eastAsia="MS Mincho" w:hAnsi="Arial" w:cs="Arial"/>
          <w:bCs/>
          <w:u w:val="single"/>
        </w:rPr>
        <w:t>l</w:t>
      </w:r>
      <w:r w:rsidR="00E274F9">
        <w:rPr>
          <w:rFonts w:ascii="Arial" w:eastAsia="MS Mincho" w:hAnsi="Arial" w:cs="Arial"/>
          <w:bCs/>
          <w:u w:val="single"/>
        </w:rPr>
        <w:t>a persona</w:t>
      </w:r>
      <w:r w:rsidRPr="00010899">
        <w:rPr>
          <w:rFonts w:ascii="Arial" w:eastAsia="MS Mincho" w:hAnsi="Arial" w:cs="Arial"/>
          <w:bCs/>
          <w:u w:val="single"/>
        </w:rPr>
        <w:t xml:space="preserve"> solicitante”</w:t>
      </w:r>
      <w:r w:rsidRPr="00010899">
        <w:rPr>
          <w:rFonts w:ascii="Arial" w:eastAsia="MS Mincho" w:hAnsi="Arial" w:cs="Arial"/>
          <w:bCs/>
        </w:rPr>
        <w:t>, en el campo de</w:t>
      </w:r>
      <w:r w:rsidR="00CC4A03" w:rsidRPr="00010899">
        <w:rPr>
          <w:rFonts w:ascii="Arial" w:eastAsia="MS Mincho" w:hAnsi="Arial" w:cs="Arial"/>
          <w:bCs/>
        </w:rPr>
        <w:t xml:space="preserve"> </w:t>
      </w:r>
      <w:r w:rsidRPr="00010899">
        <w:rPr>
          <w:rFonts w:ascii="Arial" w:eastAsia="MS Mincho" w:hAnsi="Arial" w:cs="Arial"/>
          <w:bCs/>
        </w:rPr>
        <w:t>“domicilio” se hará constar el lugar de residencia habitual de</w:t>
      </w:r>
      <w:r w:rsidR="00E274F9">
        <w:rPr>
          <w:rFonts w:ascii="Arial" w:eastAsia="MS Mincho" w:hAnsi="Arial" w:cs="Arial"/>
          <w:bCs/>
        </w:rPr>
        <w:t xml:space="preserve"> </w:t>
      </w:r>
      <w:r w:rsidRPr="00010899">
        <w:rPr>
          <w:rFonts w:ascii="Arial" w:eastAsia="MS Mincho" w:hAnsi="Arial" w:cs="Arial"/>
          <w:bCs/>
        </w:rPr>
        <w:t>l</w:t>
      </w:r>
      <w:r w:rsidR="00E274F9">
        <w:rPr>
          <w:rFonts w:ascii="Arial" w:eastAsia="MS Mincho" w:hAnsi="Arial" w:cs="Arial"/>
          <w:bCs/>
        </w:rPr>
        <w:t>a persona</w:t>
      </w:r>
      <w:r w:rsidRPr="00010899">
        <w:rPr>
          <w:rFonts w:ascii="Arial" w:eastAsia="MS Mincho" w:hAnsi="Arial" w:cs="Arial"/>
          <w:bCs/>
        </w:rPr>
        <w:t xml:space="preserve"> solicitante (lugar de residencia de la unidad económica familiar a la que pertenece </w:t>
      </w:r>
      <w:r w:rsidR="00E274F9">
        <w:rPr>
          <w:rFonts w:ascii="Arial" w:eastAsia="MS Mincho" w:hAnsi="Arial" w:cs="Arial"/>
          <w:bCs/>
        </w:rPr>
        <w:t>la persona</w:t>
      </w:r>
      <w:r w:rsidRPr="00010899">
        <w:rPr>
          <w:rFonts w:ascii="Arial" w:eastAsia="MS Mincho" w:hAnsi="Arial" w:cs="Arial"/>
          <w:bCs/>
        </w:rPr>
        <w:t xml:space="preserve"> solicitante).</w:t>
      </w:r>
    </w:p>
    <w:p w14:paraId="176DFF9E" w14:textId="18E5B6B2" w:rsidR="007F7342" w:rsidRPr="00010899" w:rsidRDefault="007F7342" w:rsidP="00105187">
      <w:pPr>
        <w:pStyle w:val="Textoindependiente"/>
        <w:numPr>
          <w:ilvl w:val="0"/>
          <w:numId w:val="34"/>
        </w:numPr>
        <w:tabs>
          <w:tab w:val="left" w:pos="4654"/>
        </w:tabs>
        <w:spacing w:before="160" w:after="160"/>
        <w:jc w:val="both"/>
        <w:rPr>
          <w:rFonts w:ascii="Arial" w:eastAsia="MS Mincho" w:hAnsi="Arial" w:cs="Arial"/>
          <w:bCs/>
        </w:rPr>
      </w:pPr>
      <w:r w:rsidRPr="00010899">
        <w:rPr>
          <w:rFonts w:ascii="Arial" w:eastAsia="MS Mincho" w:hAnsi="Arial" w:cs="Arial"/>
          <w:bCs/>
        </w:rPr>
        <w:t>El apartado de “</w:t>
      </w:r>
      <w:r w:rsidRPr="00010899">
        <w:rPr>
          <w:rFonts w:ascii="Arial" w:eastAsia="MS Mincho" w:hAnsi="Arial" w:cs="Arial"/>
          <w:bCs/>
          <w:u w:val="single"/>
        </w:rPr>
        <w:t xml:space="preserve">datos de identificación del representante” </w:t>
      </w:r>
      <w:r w:rsidRPr="00010899">
        <w:rPr>
          <w:rFonts w:ascii="Arial" w:eastAsia="MS Mincho" w:hAnsi="Arial" w:cs="Arial"/>
          <w:bCs/>
        </w:rPr>
        <w:t>únicamente será cumplimentado en el caso de</w:t>
      </w:r>
      <w:r w:rsidR="00CC4A03" w:rsidRPr="00010899">
        <w:rPr>
          <w:rFonts w:ascii="Arial" w:eastAsia="MS Mincho" w:hAnsi="Arial" w:cs="Arial"/>
          <w:bCs/>
        </w:rPr>
        <w:t xml:space="preserve"> </w:t>
      </w:r>
      <w:r w:rsidR="00C50A45" w:rsidRPr="00010899">
        <w:rPr>
          <w:rFonts w:ascii="Arial" w:eastAsia="MS Mincho" w:hAnsi="Arial" w:cs="Arial"/>
          <w:bCs/>
        </w:rPr>
        <w:t xml:space="preserve">padre o madre de un </w:t>
      </w:r>
      <w:r w:rsidRPr="00010899">
        <w:rPr>
          <w:rFonts w:ascii="Arial" w:eastAsia="MS Mincho" w:hAnsi="Arial" w:cs="Arial"/>
          <w:bCs/>
        </w:rPr>
        <w:t>menor de edad</w:t>
      </w:r>
      <w:r w:rsidR="00C50A45" w:rsidRPr="00010899">
        <w:rPr>
          <w:rFonts w:ascii="Arial" w:eastAsia="MS Mincho" w:hAnsi="Arial" w:cs="Arial"/>
          <w:bCs/>
        </w:rPr>
        <w:t xml:space="preserve"> o de la persona que act</w:t>
      </w:r>
      <w:r w:rsidR="00A34926" w:rsidRPr="00010899">
        <w:rPr>
          <w:rFonts w:ascii="Arial" w:eastAsia="MS Mincho" w:hAnsi="Arial" w:cs="Arial"/>
          <w:bCs/>
        </w:rPr>
        <w:t>úe</w:t>
      </w:r>
      <w:r w:rsidR="00C50A45" w:rsidRPr="00010899">
        <w:rPr>
          <w:rFonts w:ascii="Arial" w:eastAsia="MS Mincho" w:hAnsi="Arial" w:cs="Arial"/>
          <w:bCs/>
        </w:rPr>
        <w:t xml:space="preserve"> como representante legal o guardador</w:t>
      </w:r>
      <w:r w:rsidR="00D35E7A">
        <w:rPr>
          <w:rFonts w:ascii="Arial" w:eastAsia="MS Mincho" w:hAnsi="Arial" w:cs="Arial"/>
          <w:bCs/>
        </w:rPr>
        <w:t xml:space="preserve"> de hecho</w:t>
      </w:r>
      <w:r w:rsidR="00C50A45" w:rsidRPr="00010899">
        <w:rPr>
          <w:rFonts w:ascii="Arial" w:eastAsia="MS Mincho" w:hAnsi="Arial" w:cs="Arial"/>
          <w:bCs/>
        </w:rPr>
        <w:t xml:space="preserve"> de</w:t>
      </w:r>
      <w:r w:rsidR="00E274F9">
        <w:rPr>
          <w:rFonts w:ascii="Arial" w:eastAsia="MS Mincho" w:hAnsi="Arial" w:cs="Arial"/>
          <w:bCs/>
        </w:rPr>
        <w:t xml:space="preserve"> </w:t>
      </w:r>
      <w:r w:rsidR="00C50A45" w:rsidRPr="00010899">
        <w:rPr>
          <w:rFonts w:ascii="Arial" w:eastAsia="MS Mincho" w:hAnsi="Arial" w:cs="Arial"/>
          <w:bCs/>
        </w:rPr>
        <w:t>l</w:t>
      </w:r>
      <w:r w:rsidR="00E274F9">
        <w:rPr>
          <w:rFonts w:ascii="Arial" w:eastAsia="MS Mincho" w:hAnsi="Arial" w:cs="Arial"/>
          <w:bCs/>
        </w:rPr>
        <w:t>a persona</w:t>
      </w:r>
      <w:r w:rsidR="00C50A45" w:rsidRPr="00010899">
        <w:rPr>
          <w:rFonts w:ascii="Arial" w:eastAsia="MS Mincho" w:hAnsi="Arial" w:cs="Arial"/>
          <w:bCs/>
        </w:rPr>
        <w:t xml:space="preserve"> solicitante.</w:t>
      </w:r>
      <w:r w:rsidR="001071CC" w:rsidRPr="00010899">
        <w:rPr>
          <w:rFonts w:ascii="Arial" w:eastAsia="MS Mincho" w:hAnsi="Arial" w:cs="Arial"/>
          <w:bCs/>
        </w:rPr>
        <w:t xml:space="preserve"> </w:t>
      </w:r>
    </w:p>
    <w:p w14:paraId="71F41F4C" w14:textId="01D98592" w:rsidR="007F7342" w:rsidRPr="00010899" w:rsidRDefault="007F7342" w:rsidP="00105187">
      <w:pPr>
        <w:pStyle w:val="Textoindependiente"/>
        <w:numPr>
          <w:ilvl w:val="0"/>
          <w:numId w:val="34"/>
        </w:numPr>
        <w:tabs>
          <w:tab w:val="left" w:pos="4654"/>
        </w:tabs>
        <w:spacing w:before="160" w:after="160"/>
        <w:jc w:val="both"/>
        <w:rPr>
          <w:rFonts w:ascii="Arial" w:eastAsia="MS Mincho" w:hAnsi="Arial" w:cs="Arial"/>
          <w:bCs/>
        </w:rPr>
      </w:pPr>
      <w:r w:rsidRPr="00010899">
        <w:rPr>
          <w:rFonts w:ascii="Arial" w:eastAsia="MS Mincho" w:hAnsi="Arial" w:cs="Arial"/>
          <w:bCs/>
        </w:rPr>
        <w:t xml:space="preserve">El apartado de </w:t>
      </w:r>
      <w:r w:rsidRPr="00010899">
        <w:rPr>
          <w:rFonts w:ascii="Arial" w:eastAsia="MS Mincho" w:hAnsi="Arial" w:cs="Arial"/>
          <w:bCs/>
          <w:u w:val="single"/>
        </w:rPr>
        <w:t>“domicilio de notificación”,</w:t>
      </w:r>
      <w:r w:rsidRPr="00010899">
        <w:rPr>
          <w:rFonts w:ascii="Arial" w:eastAsia="MS Mincho" w:hAnsi="Arial" w:cs="Arial"/>
          <w:bCs/>
        </w:rPr>
        <w:t xml:space="preserve"> únicamente será cumplimentado en el caso de que se desee consignar una persona o domicilio de envío de correspondencia o comunicación distintos al consignado en los datos de</w:t>
      </w:r>
      <w:r w:rsidR="00E274F9">
        <w:rPr>
          <w:rFonts w:ascii="Arial" w:eastAsia="MS Mincho" w:hAnsi="Arial" w:cs="Arial"/>
          <w:bCs/>
        </w:rPr>
        <w:t xml:space="preserve"> </w:t>
      </w:r>
      <w:r w:rsidRPr="00010899">
        <w:rPr>
          <w:rFonts w:ascii="Arial" w:eastAsia="MS Mincho" w:hAnsi="Arial" w:cs="Arial"/>
          <w:bCs/>
        </w:rPr>
        <w:t>l</w:t>
      </w:r>
      <w:r w:rsidR="00E274F9">
        <w:rPr>
          <w:rFonts w:ascii="Arial" w:eastAsia="MS Mincho" w:hAnsi="Arial" w:cs="Arial"/>
          <w:bCs/>
        </w:rPr>
        <w:t>a persona</w:t>
      </w:r>
      <w:r w:rsidRPr="00010899">
        <w:rPr>
          <w:rFonts w:ascii="Arial" w:eastAsia="MS Mincho" w:hAnsi="Arial" w:cs="Arial"/>
          <w:bCs/>
        </w:rPr>
        <w:t xml:space="preserve"> solicitante.</w:t>
      </w:r>
    </w:p>
    <w:p w14:paraId="6271CD97" w14:textId="2D96D5BE" w:rsidR="007E3455" w:rsidRPr="00D35E7A" w:rsidRDefault="007E3455" w:rsidP="00D35E7A">
      <w:pPr>
        <w:pStyle w:val="Textoindependiente"/>
        <w:numPr>
          <w:ilvl w:val="0"/>
          <w:numId w:val="34"/>
        </w:numPr>
        <w:tabs>
          <w:tab w:val="left" w:pos="4654"/>
        </w:tabs>
        <w:spacing w:before="160" w:after="160"/>
        <w:jc w:val="both"/>
        <w:rPr>
          <w:rFonts w:ascii="Arial" w:hAnsi="Arial" w:cs="Arial"/>
          <w:bCs/>
        </w:rPr>
      </w:pPr>
      <w:r w:rsidRPr="00010899">
        <w:rPr>
          <w:rFonts w:ascii="Arial" w:hAnsi="Arial" w:cs="Arial"/>
          <w:bCs/>
        </w:rPr>
        <w:t>En la descripción de la prestación recurrida:</w:t>
      </w:r>
    </w:p>
    <w:p w14:paraId="42E9017B" w14:textId="4AA6409D" w:rsidR="007E3455" w:rsidRPr="00010899" w:rsidRDefault="007E3455" w:rsidP="00554225">
      <w:pPr>
        <w:spacing w:before="160" w:after="160"/>
        <w:ind w:left="360"/>
        <w:rPr>
          <w:rFonts w:ascii="Arial" w:hAnsi="Arial" w:cs="Arial"/>
          <w:bCs/>
          <w:u w:val="single"/>
        </w:rPr>
      </w:pPr>
      <w:r w:rsidRPr="00010899">
        <w:rPr>
          <w:rFonts w:ascii="Arial" w:hAnsi="Arial" w:cs="Arial"/>
          <w:bCs/>
          <w:u w:val="single"/>
        </w:rPr>
        <w:t>Para prestaciones SIN CONCEPTOS</w:t>
      </w:r>
      <w:r w:rsidR="00464339" w:rsidRPr="00010899">
        <w:rPr>
          <w:rFonts w:ascii="Arial" w:hAnsi="Arial" w:cs="Arial"/>
          <w:bCs/>
          <w:u w:val="single"/>
        </w:rPr>
        <w:t>:</w:t>
      </w:r>
    </w:p>
    <w:p w14:paraId="69106983" w14:textId="77777777" w:rsidR="007E3455" w:rsidRPr="00010899" w:rsidRDefault="007E3455" w:rsidP="00105187">
      <w:pPr>
        <w:numPr>
          <w:ilvl w:val="0"/>
          <w:numId w:val="35"/>
        </w:numPr>
        <w:autoSpaceDE w:val="0"/>
        <w:autoSpaceDN w:val="0"/>
        <w:spacing w:before="160" w:after="160"/>
        <w:jc w:val="both"/>
        <w:rPr>
          <w:rFonts w:ascii="Arial" w:hAnsi="Arial" w:cs="Arial"/>
          <w:bCs/>
        </w:rPr>
      </w:pPr>
      <w:r w:rsidRPr="00010899">
        <w:rPr>
          <w:rFonts w:ascii="Arial" w:hAnsi="Arial" w:cs="Arial"/>
          <w:bCs/>
        </w:rPr>
        <w:t>En el campo de “Prestación” indicar el nombre de la prestación cuya resolución se recurre. Debe cumplimentarse de forma obligatoria.</w:t>
      </w:r>
    </w:p>
    <w:p w14:paraId="3D6D8CC9" w14:textId="77777777" w:rsidR="007E3455" w:rsidRPr="00010899" w:rsidRDefault="007E3455" w:rsidP="00105187">
      <w:pPr>
        <w:numPr>
          <w:ilvl w:val="0"/>
          <w:numId w:val="35"/>
        </w:numPr>
        <w:autoSpaceDE w:val="0"/>
        <w:autoSpaceDN w:val="0"/>
        <w:spacing w:before="160" w:after="160"/>
        <w:jc w:val="both"/>
        <w:rPr>
          <w:rFonts w:ascii="Arial" w:hAnsi="Arial" w:cs="Arial"/>
          <w:bCs/>
        </w:rPr>
      </w:pPr>
      <w:r w:rsidRPr="00010899">
        <w:rPr>
          <w:rFonts w:ascii="Arial" w:hAnsi="Arial" w:cs="Arial"/>
          <w:bCs/>
        </w:rPr>
        <w:t>Dejar en blanco el campo de “Concepto”.</w:t>
      </w:r>
    </w:p>
    <w:p w14:paraId="6843E140" w14:textId="1C9E695E" w:rsidR="007E3455" w:rsidRPr="00010899" w:rsidRDefault="007E3455" w:rsidP="00105187">
      <w:pPr>
        <w:numPr>
          <w:ilvl w:val="0"/>
          <w:numId w:val="35"/>
        </w:numPr>
        <w:autoSpaceDE w:val="0"/>
        <w:autoSpaceDN w:val="0"/>
        <w:spacing w:before="160" w:after="160"/>
        <w:jc w:val="both"/>
        <w:rPr>
          <w:rFonts w:ascii="Arial" w:hAnsi="Arial" w:cs="Arial"/>
          <w:bCs/>
        </w:rPr>
      </w:pPr>
      <w:r w:rsidRPr="00010899">
        <w:rPr>
          <w:rFonts w:ascii="Arial" w:hAnsi="Arial" w:cs="Arial"/>
          <w:bCs/>
        </w:rPr>
        <w:t>Cumplimentar, si es posible y con vistas a facilitar la identificación del expediente, los datos de la prestación correspondientes a: “</w:t>
      </w:r>
      <w:r w:rsidR="00027763" w:rsidRPr="00010899">
        <w:rPr>
          <w:rFonts w:ascii="Arial" w:hAnsi="Arial" w:cs="Arial"/>
          <w:bCs/>
        </w:rPr>
        <w:t>N.º</w:t>
      </w:r>
      <w:r w:rsidRPr="00010899">
        <w:rPr>
          <w:rFonts w:ascii="Arial" w:hAnsi="Arial" w:cs="Arial"/>
          <w:bCs/>
        </w:rPr>
        <w:t xml:space="preserve"> Solicitud”, “Fecha de resolución”, “Centro de resolución” y “Resolución adoptada” (toda esta información sobre la prestación puede obtenerse por el usuario de la notificación de Resolución que le fue remitida por la ONCE).</w:t>
      </w:r>
    </w:p>
    <w:p w14:paraId="2237A514" w14:textId="6709958F" w:rsidR="007E3455" w:rsidRPr="00010899" w:rsidRDefault="007E3455" w:rsidP="00554225">
      <w:pPr>
        <w:spacing w:before="160" w:after="160"/>
        <w:ind w:left="360"/>
        <w:jc w:val="both"/>
        <w:rPr>
          <w:rFonts w:ascii="Arial" w:hAnsi="Arial" w:cs="Arial"/>
          <w:bCs/>
          <w:u w:val="single"/>
        </w:rPr>
      </w:pPr>
      <w:r w:rsidRPr="00010899">
        <w:rPr>
          <w:rFonts w:ascii="Arial" w:hAnsi="Arial" w:cs="Arial"/>
          <w:bCs/>
          <w:u w:val="single"/>
        </w:rPr>
        <w:t>Para prestaciones que CONTEMPLAN CONCEPTOS</w:t>
      </w:r>
      <w:r w:rsidR="00464339" w:rsidRPr="00010899">
        <w:rPr>
          <w:rFonts w:ascii="Arial" w:hAnsi="Arial" w:cs="Arial"/>
          <w:bCs/>
          <w:u w:val="single"/>
        </w:rPr>
        <w:t>:</w:t>
      </w:r>
    </w:p>
    <w:p w14:paraId="5528DAE6" w14:textId="77777777" w:rsidR="007E3455" w:rsidRPr="00010899" w:rsidRDefault="007E3455" w:rsidP="00105187">
      <w:pPr>
        <w:numPr>
          <w:ilvl w:val="0"/>
          <w:numId w:val="36"/>
        </w:numPr>
        <w:autoSpaceDE w:val="0"/>
        <w:autoSpaceDN w:val="0"/>
        <w:spacing w:before="160" w:after="160"/>
        <w:jc w:val="both"/>
        <w:rPr>
          <w:rFonts w:ascii="Arial" w:hAnsi="Arial" w:cs="Arial"/>
          <w:bCs/>
        </w:rPr>
      </w:pPr>
      <w:r w:rsidRPr="00010899">
        <w:rPr>
          <w:rFonts w:ascii="Arial" w:hAnsi="Arial" w:cs="Arial"/>
          <w:bCs/>
        </w:rPr>
        <w:t>Se utilizará un mismo impreso para recurrir las resoluciones sobre varios conceptos de una misma prestación.</w:t>
      </w:r>
    </w:p>
    <w:p w14:paraId="2BF8DB24" w14:textId="77777777" w:rsidR="007E3455" w:rsidRPr="00010899" w:rsidRDefault="007E3455" w:rsidP="00105187">
      <w:pPr>
        <w:numPr>
          <w:ilvl w:val="0"/>
          <w:numId w:val="36"/>
        </w:numPr>
        <w:autoSpaceDE w:val="0"/>
        <w:autoSpaceDN w:val="0"/>
        <w:spacing w:before="160" w:after="160"/>
        <w:jc w:val="both"/>
        <w:rPr>
          <w:rFonts w:ascii="Arial" w:hAnsi="Arial" w:cs="Arial"/>
          <w:bCs/>
        </w:rPr>
      </w:pPr>
      <w:r w:rsidRPr="00010899">
        <w:rPr>
          <w:rFonts w:ascii="Arial" w:hAnsi="Arial" w:cs="Arial"/>
          <w:bCs/>
        </w:rPr>
        <w:t>En el campo de “Prestación” indicar el nombre de la prestación en el que está o están contemplados los conceptos cuya resolución se recurre. Debe cumplimentarse de forma obligatoria.</w:t>
      </w:r>
    </w:p>
    <w:p w14:paraId="4BA17BD6" w14:textId="77777777" w:rsidR="007E3455" w:rsidRPr="00010899" w:rsidRDefault="007E3455" w:rsidP="00105187">
      <w:pPr>
        <w:numPr>
          <w:ilvl w:val="0"/>
          <w:numId w:val="36"/>
        </w:numPr>
        <w:autoSpaceDE w:val="0"/>
        <w:autoSpaceDN w:val="0"/>
        <w:spacing w:before="160" w:after="160"/>
        <w:jc w:val="both"/>
        <w:rPr>
          <w:rFonts w:ascii="Arial" w:hAnsi="Arial" w:cs="Arial"/>
          <w:bCs/>
        </w:rPr>
      </w:pPr>
      <w:r w:rsidRPr="00010899">
        <w:rPr>
          <w:rFonts w:ascii="Arial" w:hAnsi="Arial" w:cs="Arial"/>
          <w:bCs/>
        </w:rPr>
        <w:lastRenderedPageBreak/>
        <w:t>En el campo de “Concepto” indicar el nombre del concepto que se recurre. Debe cumplimentarse de forma obligatoria.</w:t>
      </w:r>
    </w:p>
    <w:p w14:paraId="02F7E2ED" w14:textId="1DC0FA82" w:rsidR="007E3455" w:rsidRPr="00010899" w:rsidRDefault="007E3455" w:rsidP="00105187">
      <w:pPr>
        <w:numPr>
          <w:ilvl w:val="0"/>
          <w:numId w:val="36"/>
        </w:numPr>
        <w:autoSpaceDE w:val="0"/>
        <w:autoSpaceDN w:val="0"/>
        <w:spacing w:before="160" w:after="160"/>
        <w:jc w:val="both"/>
        <w:rPr>
          <w:rFonts w:ascii="Arial" w:hAnsi="Arial" w:cs="Arial"/>
          <w:bCs/>
        </w:rPr>
      </w:pPr>
      <w:r w:rsidRPr="00010899">
        <w:rPr>
          <w:rFonts w:ascii="Arial" w:hAnsi="Arial" w:cs="Arial"/>
          <w:bCs/>
        </w:rPr>
        <w:t>Cumplimentar, si es posible y con vistas a facilitar la identificación del expediente, para cada concepto que se recurre los campos correspondientes a “</w:t>
      </w:r>
      <w:r w:rsidR="00027763" w:rsidRPr="00010899">
        <w:rPr>
          <w:rFonts w:ascii="Arial" w:hAnsi="Arial" w:cs="Arial"/>
          <w:bCs/>
        </w:rPr>
        <w:t>N.º</w:t>
      </w:r>
      <w:r w:rsidRPr="00010899">
        <w:rPr>
          <w:rFonts w:ascii="Arial" w:hAnsi="Arial" w:cs="Arial"/>
          <w:bCs/>
        </w:rPr>
        <w:t xml:space="preserve"> Solicitud”, “Fecha de resolución”, “Centro de resolución” y “Resolución adoptada” (toda esta información sobre cada</w:t>
      </w:r>
      <w:r w:rsidR="00CC4A03" w:rsidRPr="00010899">
        <w:rPr>
          <w:rFonts w:ascii="Arial" w:hAnsi="Arial" w:cs="Arial"/>
          <w:bCs/>
        </w:rPr>
        <w:t xml:space="preserve"> </w:t>
      </w:r>
      <w:r w:rsidRPr="00010899">
        <w:rPr>
          <w:rFonts w:ascii="Arial" w:hAnsi="Arial" w:cs="Arial"/>
          <w:bCs/>
        </w:rPr>
        <w:t>concepto puede obtenerse por el usuario de la notificación de Resolución que le fue remitida por la ONCE).</w:t>
      </w:r>
    </w:p>
    <w:p w14:paraId="1998B714" w14:textId="0F570859" w:rsidR="007E3455" w:rsidRPr="00010899" w:rsidRDefault="007E3455" w:rsidP="00554225">
      <w:pPr>
        <w:spacing w:before="160" w:after="160"/>
        <w:ind w:left="426" w:hanging="426"/>
        <w:jc w:val="both"/>
        <w:rPr>
          <w:rFonts w:ascii="Arial" w:hAnsi="Arial" w:cs="Arial"/>
          <w:bCs/>
        </w:rPr>
      </w:pPr>
      <w:r w:rsidRPr="00010899">
        <w:rPr>
          <w:rFonts w:ascii="Arial" w:hAnsi="Arial" w:cs="Arial"/>
          <w:bCs/>
        </w:rPr>
        <w:t>7.</w:t>
      </w:r>
      <w:r w:rsidR="00CC4A03" w:rsidRPr="00010899">
        <w:rPr>
          <w:rFonts w:ascii="Arial" w:hAnsi="Arial" w:cs="Arial"/>
          <w:bCs/>
        </w:rPr>
        <w:t xml:space="preserve"> </w:t>
      </w:r>
      <w:r w:rsidRPr="00010899">
        <w:rPr>
          <w:rFonts w:ascii="Arial" w:hAnsi="Arial" w:cs="Arial"/>
          <w:bCs/>
        </w:rPr>
        <w:t xml:space="preserve">En el apartado “Motivos del recurso”, el usuario deberá expresar, de la forma más clara, concisa y ordenada posible, las alegaciones, hechos y razones (errores de cálculo o en la valoración de requisitos o compatibilidades; discrepancia entre lo concedido y lo solicitado o estimado necesario; etc.) que provocan su desacuerdo con la resolución y justifican la interposición del recurso. </w:t>
      </w:r>
    </w:p>
    <w:p w14:paraId="26095B29" w14:textId="77777777" w:rsidR="007E3455" w:rsidRPr="00010899" w:rsidRDefault="007E3455" w:rsidP="00554225">
      <w:pPr>
        <w:spacing w:before="160" w:after="160"/>
        <w:ind w:left="426"/>
        <w:jc w:val="both"/>
        <w:rPr>
          <w:rFonts w:ascii="Arial" w:hAnsi="Arial" w:cs="Arial"/>
          <w:bCs/>
        </w:rPr>
      </w:pPr>
      <w:r w:rsidRPr="00010899">
        <w:rPr>
          <w:rFonts w:ascii="Arial" w:hAnsi="Arial" w:cs="Arial"/>
          <w:bCs/>
        </w:rPr>
        <w:t>A este respecto, si el espacio de dicho apartado no fuera suficiente para tal exposición de motivos y hechos, el interesado podrá utilizar las hojas adicionales que precise. Cada una de ellas irá identificada con el nombre y apellidos y DNI del firmante del recurso, y la Prestación/Concepto a la que se refiere.</w:t>
      </w:r>
    </w:p>
    <w:p w14:paraId="6CB53DB1" w14:textId="77777777" w:rsidR="007E3455" w:rsidRPr="00010899" w:rsidRDefault="007E3455" w:rsidP="00554225">
      <w:pPr>
        <w:spacing w:before="160" w:after="160"/>
        <w:ind w:left="426" w:hanging="426"/>
        <w:jc w:val="both"/>
        <w:rPr>
          <w:rFonts w:ascii="Arial" w:hAnsi="Arial" w:cs="Arial"/>
          <w:bCs/>
        </w:rPr>
      </w:pPr>
      <w:r w:rsidRPr="00010899">
        <w:rPr>
          <w:rFonts w:ascii="Arial" w:hAnsi="Arial" w:cs="Arial"/>
          <w:bCs/>
        </w:rPr>
        <w:t>8. Podrá aportarse, si el interesado lo estima oportuno, documentación justificativa de sus alegaciones. En esta circunstancia, dicha documentación siempre tendrá que ser presentada junto con el propio recurso.</w:t>
      </w:r>
    </w:p>
    <w:p w14:paraId="000C9F2C" w14:textId="77777777" w:rsidR="007E3455" w:rsidRPr="00010899" w:rsidRDefault="007E3455" w:rsidP="00554225">
      <w:pPr>
        <w:spacing w:before="160" w:after="160"/>
        <w:jc w:val="both"/>
        <w:rPr>
          <w:rFonts w:ascii="Arial" w:hAnsi="Arial" w:cs="Arial"/>
          <w:bCs/>
        </w:rPr>
      </w:pPr>
      <w:r w:rsidRPr="00010899">
        <w:rPr>
          <w:rFonts w:ascii="Arial" w:hAnsi="Arial" w:cs="Arial"/>
          <w:bCs/>
        </w:rPr>
        <w:br w:type="page"/>
      </w:r>
    </w:p>
    <w:p w14:paraId="7F4315CD" w14:textId="4DCF166B" w:rsidR="007E3455" w:rsidRPr="00010899" w:rsidRDefault="007E3455" w:rsidP="009636C7">
      <w:pPr>
        <w:jc w:val="center"/>
        <w:rPr>
          <w:rFonts w:ascii="Arial" w:hAnsi="Arial" w:cs="Arial"/>
          <w:bCs/>
          <w:u w:val="single"/>
        </w:rPr>
      </w:pPr>
      <w:r w:rsidRPr="00010899">
        <w:rPr>
          <w:rFonts w:ascii="Arial" w:hAnsi="Arial" w:cs="Arial"/>
          <w:bCs/>
          <w:u w:val="single"/>
        </w:rPr>
        <w:lastRenderedPageBreak/>
        <w:t>ORIENTACIONES DE ELABORACIÓN DEL MODELO PARTICULAR DE RECURSO</w:t>
      </w:r>
    </w:p>
    <w:p w14:paraId="4BA849DE" w14:textId="77777777" w:rsidR="007E3455" w:rsidRPr="00010899" w:rsidRDefault="007E3455" w:rsidP="00554225">
      <w:pPr>
        <w:spacing w:before="160" w:after="160"/>
        <w:jc w:val="center"/>
        <w:rPr>
          <w:rFonts w:ascii="Arial" w:hAnsi="Arial" w:cs="Arial"/>
          <w:bCs/>
        </w:rPr>
      </w:pPr>
    </w:p>
    <w:p w14:paraId="36C2067A" w14:textId="6044110E" w:rsidR="00D35E7A" w:rsidRPr="00010899" w:rsidRDefault="00713501" w:rsidP="00D35E7A">
      <w:pPr>
        <w:pStyle w:val="Textoindependiente"/>
        <w:numPr>
          <w:ilvl w:val="0"/>
          <w:numId w:val="37"/>
        </w:numPr>
        <w:tabs>
          <w:tab w:val="left" w:pos="4654"/>
        </w:tabs>
        <w:spacing w:before="160" w:after="160"/>
        <w:jc w:val="both"/>
        <w:rPr>
          <w:rFonts w:ascii="Arial" w:eastAsia="MS Mincho" w:hAnsi="Arial" w:cs="Arial"/>
          <w:bCs/>
        </w:rPr>
      </w:pPr>
      <w:r w:rsidRPr="00010899">
        <w:rPr>
          <w:rFonts w:ascii="Arial" w:eastAsia="MS Mincho" w:hAnsi="Arial" w:cs="Arial"/>
          <w:bCs/>
        </w:rPr>
        <w:t>El recurso deberá estar firmad</w:t>
      </w:r>
      <w:r>
        <w:rPr>
          <w:rFonts w:ascii="Arial" w:eastAsia="MS Mincho" w:hAnsi="Arial" w:cs="Arial"/>
          <w:bCs/>
        </w:rPr>
        <w:t>o</w:t>
      </w:r>
      <w:r w:rsidRPr="00010899">
        <w:rPr>
          <w:rFonts w:ascii="Arial" w:eastAsia="MS Mincho" w:hAnsi="Arial" w:cs="Arial"/>
          <w:bCs/>
        </w:rPr>
        <w:t xml:space="preserve"> por </w:t>
      </w:r>
      <w:r>
        <w:rPr>
          <w:rFonts w:ascii="Arial" w:eastAsia="MS Mincho" w:hAnsi="Arial" w:cs="Arial"/>
          <w:bCs/>
        </w:rPr>
        <w:t>la persona</w:t>
      </w:r>
      <w:r w:rsidRPr="00010899">
        <w:rPr>
          <w:rFonts w:ascii="Arial" w:eastAsia="MS Mincho" w:hAnsi="Arial" w:cs="Arial"/>
          <w:bCs/>
        </w:rPr>
        <w:t xml:space="preserve"> solicitante, o</w:t>
      </w:r>
      <w:r>
        <w:rPr>
          <w:rFonts w:ascii="Arial" w:eastAsia="MS Mincho" w:hAnsi="Arial" w:cs="Arial"/>
          <w:bCs/>
        </w:rPr>
        <w:t xml:space="preserve"> </w:t>
      </w:r>
      <w:r w:rsidRPr="00010899">
        <w:rPr>
          <w:rFonts w:ascii="Arial" w:eastAsia="MS Mincho" w:hAnsi="Arial" w:cs="Arial"/>
          <w:bCs/>
        </w:rPr>
        <w:t>por su representante o guardador de hecho</w:t>
      </w:r>
      <w:r>
        <w:rPr>
          <w:rFonts w:ascii="Arial" w:eastAsia="MS Mincho" w:hAnsi="Arial" w:cs="Arial"/>
          <w:bCs/>
        </w:rPr>
        <w:t xml:space="preserve"> en el caso de personas sujetas a apoyos personales; en el caso de menores por su padre/madre, representante legal, tutor o guardador de hecho</w:t>
      </w:r>
      <w:r w:rsidRPr="00010899">
        <w:rPr>
          <w:rFonts w:ascii="Arial" w:eastAsia="MS Mincho" w:hAnsi="Arial" w:cs="Arial"/>
          <w:bCs/>
        </w:rPr>
        <w:t>.</w:t>
      </w:r>
    </w:p>
    <w:p w14:paraId="4D9B5CB3" w14:textId="5A40E893" w:rsidR="007F7342" w:rsidRPr="00010899" w:rsidRDefault="007F7342" w:rsidP="00105187">
      <w:pPr>
        <w:pStyle w:val="Textoindependiente"/>
        <w:numPr>
          <w:ilvl w:val="0"/>
          <w:numId w:val="37"/>
        </w:numPr>
        <w:tabs>
          <w:tab w:val="left" w:pos="4654"/>
        </w:tabs>
        <w:spacing w:before="160" w:after="160"/>
        <w:jc w:val="both"/>
        <w:rPr>
          <w:rFonts w:ascii="Arial" w:eastAsia="MS Mincho" w:hAnsi="Arial" w:cs="Arial"/>
          <w:bCs/>
        </w:rPr>
      </w:pPr>
      <w:r w:rsidRPr="00010899">
        <w:rPr>
          <w:rFonts w:ascii="Arial" w:hAnsi="Arial" w:cs="Arial"/>
          <w:bCs/>
        </w:rPr>
        <w:t xml:space="preserve">Se deberán detallar los datos de </w:t>
      </w:r>
      <w:r w:rsidRPr="00010899">
        <w:rPr>
          <w:rFonts w:ascii="Arial" w:hAnsi="Arial" w:cs="Arial"/>
          <w:bCs/>
          <w:u w:val="single"/>
        </w:rPr>
        <w:t>identificación de</w:t>
      </w:r>
      <w:r w:rsidR="00E274F9">
        <w:rPr>
          <w:rFonts w:ascii="Arial" w:hAnsi="Arial" w:cs="Arial"/>
          <w:bCs/>
          <w:u w:val="single"/>
        </w:rPr>
        <w:t xml:space="preserve"> </w:t>
      </w:r>
      <w:r w:rsidRPr="00010899">
        <w:rPr>
          <w:rFonts w:ascii="Arial" w:hAnsi="Arial" w:cs="Arial"/>
          <w:bCs/>
          <w:u w:val="single"/>
        </w:rPr>
        <w:t>l</w:t>
      </w:r>
      <w:r w:rsidR="00E274F9">
        <w:rPr>
          <w:rFonts w:ascii="Arial" w:hAnsi="Arial" w:cs="Arial"/>
          <w:bCs/>
          <w:u w:val="single"/>
        </w:rPr>
        <w:t>a persona</w:t>
      </w:r>
      <w:r w:rsidRPr="00010899">
        <w:rPr>
          <w:rFonts w:ascii="Arial" w:hAnsi="Arial" w:cs="Arial"/>
          <w:bCs/>
          <w:u w:val="single"/>
        </w:rPr>
        <w:t xml:space="preserve"> solicitante</w:t>
      </w:r>
      <w:r w:rsidRPr="00010899">
        <w:rPr>
          <w:rFonts w:ascii="Arial" w:hAnsi="Arial" w:cs="Arial"/>
          <w:bCs/>
        </w:rPr>
        <w:t>: nombre y apellidos, DNI, Dirección, Teléfono</w:t>
      </w:r>
      <w:r w:rsidR="00DF68D4" w:rsidRPr="00010899">
        <w:rPr>
          <w:rFonts w:ascii="Arial" w:hAnsi="Arial" w:cs="Arial"/>
          <w:bCs/>
        </w:rPr>
        <w:t>, correo electrónico</w:t>
      </w:r>
      <w:r w:rsidRPr="00010899">
        <w:rPr>
          <w:rFonts w:ascii="Arial" w:hAnsi="Arial" w:cs="Arial"/>
          <w:bCs/>
        </w:rPr>
        <w:t xml:space="preserve"> y </w:t>
      </w:r>
      <w:r w:rsidR="00027763" w:rsidRPr="00010899">
        <w:rPr>
          <w:rFonts w:ascii="Arial" w:hAnsi="Arial" w:cs="Arial"/>
          <w:bCs/>
        </w:rPr>
        <w:t>N.º</w:t>
      </w:r>
      <w:r w:rsidRPr="00010899">
        <w:rPr>
          <w:rFonts w:ascii="Arial" w:hAnsi="Arial" w:cs="Arial"/>
          <w:bCs/>
        </w:rPr>
        <w:t xml:space="preserve"> de </w:t>
      </w:r>
      <w:r w:rsidR="00DF68D4" w:rsidRPr="00010899">
        <w:rPr>
          <w:rFonts w:ascii="Arial" w:hAnsi="Arial" w:cs="Arial"/>
          <w:bCs/>
        </w:rPr>
        <w:t>Afiliación a la ONCE,</w:t>
      </w:r>
      <w:r w:rsidRPr="00010899">
        <w:rPr>
          <w:rFonts w:ascii="Arial" w:eastAsia="MS Mincho" w:hAnsi="Arial" w:cs="Arial"/>
          <w:bCs/>
        </w:rPr>
        <w:t xml:space="preserve"> incluso cuando el firmante del recurso sea el representante legal o guardador</w:t>
      </w:r>
      <w:r w:rsidR="00D35E7A">
        <w:rPr>
          <w:rFonts w:ascii="Arial" w:eastAsia="MS Mincho" w:hAnsi="Arial" w:cs="Arial"/>
          <w:bCs/>
        </w:rPr>
        <w:t xml:space="preserve"> de hecho</w:t>
      </w:r>
      <w:r w:rsidRPr="00010899">
        <w:rPr>
          <w:rFonts w:ascii="Arial" w:eastAsia="MS Mincho" w:hAnsi="Arial" w:cs="Arial"/>
          <w:bCs/>
        </w:rPr>
        <w:t>.</w:t>
      </w:r>
    </w:p>
    <w:p w14:paraId="72C88789" w14:textId="016164B6" w:rsidR="007F7342" w:rsidRPr="00010899" w:rsidRDefault="00DF68D4" w:rsidP="00105187">
      <w:pPr>
        <w:pStyle w:val="Textoindependiente"/>
        <w:numPr>
          <w:ilvl w:val="0"/>
          <w:numId w:val="37"/>
        </w:numPr>
        <w:tabs>
          <w:tab w:val="left" w:pos="4654"/>
        </w:tabs>
        <w:spacing w:before="160" w:after="160"/>
        <w:jc w:val="both"/>
        <w:rPr>
          <w:rFonts w:ascii="Arial" w:hAnsi="Arial" w:cs="Arial"/>
          <w:bCs/>
        </w:rPr>
      </w:pPr>
      <w:r w:rsidRPr="00010899">
        <w:rPr>
          <w:rFonts w:ascii="Arial" w:eastAsia="MS Mincho" w:hAnsi="Arial" w:cs="Arial"/>
          <w:bCs/>
        </w:rPr>
        <w:t>En el caso de menores de edad, o</w:t>
      </w:r>
      <w:r w:rsidR="00CC4A03" w:rsidRPr="00010899">
        <w:rPr>
          <w:rFonts w:ascii="Arial" w:eastAsia="MS Mincho" w:hAnsi="Arial" w:cs="Arial"/>
          <w:bCs/>
        </w:rPr>
        <w:t xml:space="preserve"> </w:t>
      </w:r>
      <w:r w:rsidR="00C50A45" w:rsidRPr="00010899">
        <w:rPr>
          <w:rFonts w:ascii="Arial" w:eastAsia="MS Mincho" w:hAnsi="Arial" w:cs="Arial"/>
          <w:bCs/>
        </w:rPr>
        <w:t xml:space="preserve">de aquellas personas </w:t>
      </w:r>
      <w:r w:rsidRPr="00010899">
        <w:rPr>
          <w:rFonts w:ascii="Arial" w:hAnsi="Arial" w:cs="Arial"/>
          <w:bCs/>
        </w:rPr>
        <w:t>que actúen por medio de representante legal</w:t>
      </w:r>
      <w:r w:rsidRPr="00010899">
        <w:rPr>
          <w:rFonts w:ascii="Arial" w:eastAsia="MS Mincho" w:hAnsi="Arial" w:cs="Arial"/>
          <w:bCs/>
        </w:rPr>
        <w:t xml:space="preserve"> </w:t>
      </w:r>
      <w:r w:rsidR="00C50A45" w:rsidRPr="00010899">
        <w:rPr>
          <w:rFonts w:ascii="Arial" w:eastAsia="MS Mincho" w:hAnsi="Arial" w:cs="Arial"/>
          <w:bCs/>
        </w:rPr>
        <w:t>o guardador</w:t>
      </w:r>
      <w:r w:rsidR="00D35E7A">
        <w:rPr>
          <w:rFonts w:ascii="Arial" w:eastAsia="MS Mincho" w:hAnsi="Arial" w:cs="Arial"/>
          <w:bCs/>
        </w:rPr>
        <w:t xml:space="preserve"> de hecho</w:t>
      </w:r>
      <w:r w:rsidR="00C50A45" w:rsidRPr="00010899">
        <w:rPr>
          <w:rFonts w:ascii="Arial" w:eastAsia="MS Mincho" w:hAnsi="Arial" w:cs="Arial"/>
          <w:bCs/>
        </w:rPr>
        <w:t xml:space="preserve">, </w:t>
      </w:r>
      <w:r w:rsidR="007F7342" w:rsidRPr="00010899">
        <w:rPr>
          <w:rFonts w:ascii="Arial" w:hAnsi="Arial" w:cs="Arial"/>
          <w:bCs/>
        </w:rPr>
        <w:t xml:space="preserve">se consignarán </w:t>
      </w:r>
      <w:r w:rsidR="00C50A45" w:rsidRPr="00010899">
        <w:rPr>
          <w:rFonts w:ascii="Arial" w:hAnsi="Arial" w:cs="Arial"/>
          <w:bCs/>
        </w:rPr>
        <w:t xml:space="preserve">sus </w:t>
      </w:r>
      <w:r w:rsidR="007F7342" w:rsidRPr="00010899">
        <w:rPr>
          <w:rFonts w:ascii="Arial" w:hAnsi="Arial" w:cs="Arial"/>
          <w:bCs/>
        </w:rPr>
        <w:t xml:space="preserve">datos de </w:t>
      </w:r>
      <w:r w:rsidR="007F7342" w:rsidRPr="00010899">
        <w:rPr>
          <w:rFonts w:ascii="Arial" w:hAnsi="Arial" w:cs="Arial"/>
          <w:bCs/>
          <w:u w:val="single"/>
        </w:rPr>
        <w:t>identificación</w:t>
      </w:r>
      <w:r w:rsidR="007F7342" w:rsidRPr="00010899">
        <w:rPr>
          <w:rFonts w:ascii="Arial" w:hAnsi="Arial" w:cs="Arial"/>
          <w:bCs/>
        </w:rPr>
        <w:t xml:space="preserve">: nombre y apellidos, DNI y Tipo de representación (Padre/Madre; </w:t>
      </w:r>
      <w:r w:rsidR="00034B03" w:rsidRPr="00010899">
        <w:rPr>
          <w:rFonts w:ascii="Arial" w:hAnsi="Arial" w:cs="Arial"/>
          <w:bCs/>
        </w:rPr>
        <w:t xml:space="preserve">representante legal o </w:t>
      </w:r>
      <w:r w:rsidR="007F7342" w:rsidRPr="00010899">
        <w:rPr>
          <w:rFonts w:ascii="Arial" w:hAnsi="Arial" w:cs="Arial"/>
          <w:bCs/>
        </w:rPr>
        <w:t>guardador</w:t>
      </w:r>
      <w:r w:rsidR="00D35E7A">
        <w:rPr>
          <w:rFonts w:ascii="Arial" w:hAnsi="Arial" w:cs="Arial"/>
          <w:bCs/>
        </w:rPr>
        <w:t xml:space="preserve"> de hecho</w:t>
      </w:r>
      <w:r w:rsidR="007F7342" w:rsidRPr="00010899">
        <w:rPr>
          <w:rFonts w:ascii="Arial" w:hAnsi="Arial" w:cs="Arial"/>
          <w:bCs/>
        </w:rPr>
        <w:t>).</w:t>
      </w:r>
    </w:p>
    <w:p w14:paraId="5A09AF75" w14:textId="409CAD31" w:rsidR="0079274F" w:rsidRPr="0079274F" w:rsidRDefault="007E3455" w:rsidP="0079274F">
      <w:pPr>
        <w:pStyle w:val="Textoindependiente"/>
        <w:numPr>
          <w:ilvl w:val="0"/>
          <w:numId w:val="37"/>
        </w:numPr>
        <w:tabs>
          <w:tab w:val="left" w:pos="4654"/>
        </w:tabs>
        <w:spacing w:before="160" w:after="160"/>
        <w:jc w:val="both"/>
        <w:rPr>
          <w:rFonts w:ascii="Arial" w:hAnsi="Arial" w:cs="Arial"/>
          <w:bCs/>
        </w:rPr>
      </w:pPr>
      <w:r w:rsidRPr="00010899">
        <w:rPr>
          <w:rFonts w:ascii="Arial" w:hAnsi="Arial" w:cs="Arial"/>
          <w:bCs/>
        </w:rPr>
        <w:t xml:space="preserve">Si se desea consignar un </w:t>
      </w:r>
      <w:r w:rsidRPr="00010899">
        <w:rPr>
          <w:rFonts w:ascii="Arial" w:hAnsi="Arial" w:cs="Arial"/>
          <w:bCs/>
          <w:u w:val="single"/>
        </w:rPr>
        <w:t>lugar de notificación</w:t>
      </w:r>
      <w:r w:rsidRPr="00010899">
        <w:rPr>
          <w:rFonts w:ascii="Arial" w:hAnsi="Arial" w:cs="Arial"/>
          <w:bCs/>
        </w:rPr>
        <w:t xml:space="preserve"> distinto al consignado en el domicilio de</w:t>
      </w:r>
      <w:r w:rsidR="00E274F9">
        <w:rPr>
          <w:rFonts w:ascii="Arial" w:hAnsi="Arial" w:cs="Arial"/>
          <w:bCs/>
        </w:rPr>
        <w:t xml:space="preserve"> </w:t>
      </w:r>
      <w:r w:rsidRPr="00010899">
        <w:rPr>
          <w:rFonts w:ascii="Arial" w:hAnsi="Arial" w:cs="Arial"/>
          <w:bCs/>
        </w:rPr>
        <w:t>l</w:t>
      </w:r>
      <w:r w:rsidR="00E274F9">
        <w:rPr>
          <w:rFonts w:ascii="Arial" w:hAnsi="Arial" w:cs="Arial"/>
          <w:bCs/>
        </w:rPr>
        <w:t>a persona</w:t>
      </w:r>
      <w:r w:rsidRPr="00010899">
        <w:rPr>
          <w:rFonts w:ascii="Arial" w:hAnsi="Arial" w:cs="Arial"/>
          <w:bCs/>
        </w:rPr>
        <w:t xml:space="preserve"> solicitante, se deberá especificar el nombre y apellidos del destinatario, domicilio y teléfono.</w:t>
      </w:r>
    </w:p>
    <w:p w14:paraId="763433D6" w14:textId="77777777" w:rsidR="007E3455" w:rsidRPr="00010899" w:rsidRDefault="007E3455" w:rsidP="00105187">
      <w:pPr>
        <w:pStyle w:val="Textoindependiente"/>
        <w:numPr>
          <w:ilvl w:val="0"/>
          <w:numId w:val="37"/>
        </w:numPr>
        <w:tabs>
          <w:tab w:val="left" w:pos="4654"/>
        </w:tabs>
        <w:spacing w:before="160" w:after="160"/>
        <w:jc w:val="both"/>
        <w:rPr>
          <w:rFonts w:ascii="Arial" w:hAnsi="Arial" w:cs="Arial"/>
          <w:bCs/>
        </w:rPr>
      </w:pPr>
      <w:r w:rsidRPr="00010899">
        <w:rPr>
          <w:rFonts w:ascii="Arial" w:hAnsi="Arial" w:cs="Arial"/>
          <w:bCs/>
        </w:rPr>
        <w:t>La prestación recurrida deberá describirse de acuerdo a las siguientes especificaciones:</w:t>
      </w:r>
    </w:p>
    <w:p w14:paraId="1203DEDE" w14:textId="77777777" w:rsidR="007E3455" w:rsidRPr="00010899" w:rsidRDefault="007E3455" w:rsidP="00554225">
      <w:pPr>
        <w:spacing w:before="160" w:after="160"/>
        <w:ind w:left="360"/>
        <w:jc w:val="both"/>
        <w:rPr>
          <w:rFonts w:ascii="Arial" w:hAnsi="Arial" w:cs="Arial"/>
          <w:bCs/>
          <w:u w:val="single"/>
        </w:rPr>
      </w:pPr>
      <w:r w:rsidRPr="00010899">
        <w:rPr>
          <w:rFonts w:ascii="Arial" w:hAnsi="Arial" w:cs="Arial"/>
          <w:bCs/>
          <w:u w:val="single"/>
        </w:rPr>
        <w:t>Para prestaciones SIN CONCEPTOS</w:t>
      </w:r>
    </w:p>
    <w:p w14:paraId="6F81236C" w14:textId="5C8CF8D5" w:rsidR="007E3455" w:rsidRPr="00010899" w:rsidRDefault="007E3455" w:rsidP="00105187">
      <w:pPr>
        <w:numPr>
          <w:ilvl w:val="0"/>
          <w:numId w:val="10"/>
        </w:numPr>
        <w:autoSpaceDE w:val="0"/>
        <w:autoSpaceDN w:val="0"/>
        <w:spacing w:before="160" w:after="160"/>
        <w:jc w:val="both"/>
        <w:rPr>
          <w:rFonts w:ascii="Arial" w:hAnsi="Arial" w:cs="Arial"/>
          <w:bCs/>
        </w:rPr>
      </w:pPr>
      <w:r w:rsidRPr="00010899">
        <w:rPr>
          <w:rFonts w:ascii="Arial" w:hAnsi="Arial" w:cs="Arial"/>
          <w:bCs/>
        </w:rPr>
        <w:t xml:space="preserve">Deberá indicarse obligatoriamente el </w:t>
      </w:r>
      <w:r w:rsidRPr="00010899">
        <w:rPr>
          <w:rFonts w:ascii="Arial" w:hAnsi="Arial" w:cs="Arial"/>
          <w:bCs/>
          <w:u w:val="single"/>
        </w:rPr>
        <w:t>nombre de la prestación</w:t>
      </w:r>
      <w:r w:rsidRPr="00010899">
        <w:rPr>
          <w:rFonts w:ascii="Arial" w:hAnsi="Arial" w:cs="Arial"/>
          <w:bCs/>
        </w:rPr>
        <w:t xml:space="preserve"> cuya resolución se recurre, y, si es posible, aquellos datos que faciliten la</w:t>
      </w:r>
      <w:r w:rsidR="00CC4A03" w:rsidRPr="00010899">
        <w:rPr>
          <w:rFonts w:ascii="Arial" w:hAnsi="Arial" w:cs="Arial"/>
          <w:bCs/>
        </w:rPr>
        <w:t xml:space="preserve"> </w:t>
      </w:r>
      <w:r w:rsidRPr="00010899">
        <w:rPr>
          <w:rFonts w:ascii="Arial" w:hAnsi="Arial" w:cs="Arial"/>
          <w:bCs/>
        </w:rPr>
        <w:t>identificación del expediente (“</w:t>
      </w:r>
      <w:r w:rsidR="00027763" w:rsidRPr="00010899">
        <w:rPr>
          <w:rFonts w:ascii="Arial" w:hAnsi="Arial" w:cs="Arial"/>
          <w:bCs/>
        </w:rPr>
        <w:t>N.º</w:t>
      </w:r>
      <w:r w:rsidRPr="00010899">
        <w:rPr>
          <w:rFonts w:ascii="Arial" w:hAnsi="Arial" w:cs="Arial"/>
          <w:bCs/>
        </w:rPr>
        <w:t xml:space="preserve"> Solicitud”, “Fecha de resolución”, “Centro de resolución” y “Resolución adoptada”; información que figura en la notificación de Resolución que le fue remitida por la ONCE).</w:t>
      </w:r>
    </w:p>
    <w:p w14:paraId="4A7A0206" w14:textId="77777777" w:rsidR="007E3455" w:rsidRPr="00010899" w:rsidRDefault="007E3455" w:rsidP="00554225">
      <w:pPr>
        <w:spacing w:before="160" w:after="160"/>
        <w:ind w:left="360"/>
        <w:jc w:val="both"/>
        <w:rPr>
          <w:rFonts w:ascii="Arial" w:hAnsi="Arial" w:cs="Arial"/>
          <w:bCs/>
          <w:u w:val="single"/>
        </w:rPr>
      </w:pPr>
      <w:r w:rsidRPr="00010899">
        <w:rPr>
          <w:rFonts w:ascii="Arial" w:hAnsi="Arial" w:cs="Arial"/>
          <w:bCs/>
          <w:u w:val="single"/>
        </w:rPr>
        <w:t>Para prestaciones que CONTEMPLAN CONCEPTOS</w:t>
      </w:r>
    </w:p>
    <w:p w14:paraId="033C95BA" w14:textId="77777777" w:rsidR="007E3455" w:rsidRPr="00010899" w:rsidRDefault="007E3455" w:rsidP="00105187">
      <w:pPr>
        <w:numPr>
          <w:ilvl w:val="0"/>
          <w:numId w:val="10"/>
        </w:numPr>
        <w:autoSpaceDE w:val="0"/>
        <w:autoSpaceDN w:val="0"/>
        <w:spacing w:before="160" w:after="160"/>
        <w:jc w:val="both"/>
        <w:rPr>
          <w:rFonts w:ascii="Arial" w:hAnsi="Arial" w:cs="Arial"/>
          <w:bCs/>
        </w:rPr>
      </w:pPr>
      <w:r w:rsidRPr="00010899">
        <w:rPr>
          <w:rFonts w:ascii="Arial" w:hAnsi="Arial" w:cs="Arial"/>
          <w:bCs/>
        </w:rPr>
        <w:t>Podrá utilizarse el mismo impreso para recurrir las resoluciones sobre conceptos pertenecientes a una misma prestación.</w:t>
      </w:r>
    </w:p>
    <w:p w14:paraId="6EF6591C" w14:textId="77777777" w:rsidR="007E3455" w:rsidRPr="00010899" w:rsidRDefault="007E3455" w:rsidP="00105187">
      <w:pPr>
        <w:numPr>
          <w:ilvl w:val="0"/>
          <w:numId w:val="10"/>
        </w:numPr>
        <w:autoSpaceDE w:val="0"/>
        <w:autoSpaceDN w:val="0"/>
        <w:spacing w:before="160" w:after="160"/>
        <w:jc w:val="both"/>
        <w:rPr>
          <w:rFonts w:ascii="Arial" w:hAnsi="Arial" w:cs="Arial"/>
          <w:bCs/>
        </w:rPr>
      </w:pPr>
      <w:r w:rsidRPr="00010899">
        <w:rPr>
          <w:rFonts w:ascii="Arial" w:hAnsi="Arial" w:cs="Arial"/>
          <w:bCs/>
        </w:rPr>
        <w:t xml:space="preserve">Deberá indicarse el </w:t>
      </w:r>
      <w:r w:rsidRPr="00010899">
        <w:rPr>
          <w:rFonts w:ascii="Arial" w:hAnsi="Arial" w:cs="Arial"/>
          <w:bCs/>
          <w:u w:val="single"/>
        </w:rPr>
        <w:t>nombre de la prestación</w:t>
      </w:r>
      <w:r w:rsidRPr="00010899">
        <w:rPr>
          <w:rFonts w:ascii="Arial" w:hAnsi="Arial" w:cs="Arial"/>
          <w:bCs/>
        </w:rPr>
        <w:t xml:space="preserve"> cuya resolución se recurre.</w:t>
      </w:r>
    </w:p>
    <w:p w14:paraId="5F2A3632" w14:textId="0E6E0559" w:rsidR="007E3455" w:rsidRPr="00010899" w:rsidRDefault="007E3455" w:rsidP="00105187">
      <w:pPr>
        <w:numPr>
          <w:ilvl w:val="0"/>
          <w:numId w:val="10"/>
        </w:numPr>
        <w:autoSpaceDE w:val="0"/>
        <w:autoSpaceDN w:val="0"/>
        <w:spacing w:before="160" w:after="160"/>
        <w:jc w:val="both"/>
        <w:rPr>
          <w:rFonts w:ascii="Arial" w:hAnsi="Arial" w:cs="Arial"/>
          <w:bCs/>
        </w:rPr>
      </w:pPr>
      <w:r w:rsidRPr="00010899">
        <w:rPr>
          <w:rFonts w:ascii="Arial" w:hAnsi="Arial" w:cs="Arial"/>
          <w:bCs/>
        </w:rPr>
        <w:t xml:space="preserve">Asimismo, se consignará el </w:t>
      </w:r>
      <w:r w:rsidRPr="00010899">
        <w:rPr>
          <w:rFonts w:ascii="Arial" w:hAnsi="Arial" w:cs="Arial"/>
          <w:bCs/>
          <w:u w:val="single"/>
        </w:rPr>
        <w:t>nombre de cada concepto</w:t>
      </w:r>
      <w:r w:rsidRPr="00010899">
        <w:rPr>
          <w:rFonts w:ascii="Arial" w:hAnsi="Arial" w:cs="Arial"/>
          <w:bCs/>
        </w:rPr>
        <w:t xml:space="preserve"> que se recurre. Y de cada uno de ellos, se aportarán, si se desea, los datos que ayuden a su más rápida identificación (“</w:t>
      </w:r>
      <w:r w:rsidR="00027763" w:rsidRPr="00010899">
        <w:rPr>
          <w:rFonts w:ascii="Arial" w:hAnsi="Arial" w:cs="Arial"/>
          <w:bCs/>
        </w:rPr>
        <w:t>N.º</w:t>
      </w:r>
      <w:r w:rsidRPr="00010899">
        <w:rPr>
          <w:rFonts w:ascii="Arial" w:hAnsi="Arial" w:cs="Arial"/>
          <w:bCs/>
        </w:rPr>
        <w:t xml:space="preserve"> Solicitud”, “Fecha de resolución”, “Centro de resolución” y “Resolución adoptada”; información que figura en la notificación de Resolución que le fue remitida por la ONCE).</w:t>
      </w:r>
    </w:p>
    <w:p w14:paraId="2568F4AC" w14:textId="77777777" w:rsidR="007E3455" w:rsidRPr="00010899" w:rsidRDefault="007E3455" w:rsidP="00105187">
      <w:pPr>
        <w:keepLines/>
        <w:numPr>
          <w:ilvl w:val="1"/>
          <w:numId w:val="10"/>
        </w:numPr>
        <w:tabs>
          <w:tab w:val="clear" w:pos="1800"/>
          <w:tab w:val="num" w:pos="360"/>
        </w:tabs>
        <w:autoSpaceDE w:val="0"/>
        <w:autoSpaceDN w:val="0"/>
        <w:spacing w:before="160" w:after="160"/>
        <w:ind w:left="357" w:hanging="357"/>
        <w:jc w:val="both"/>
        <w:rPr>
          <w:rFonts w:ascii="Arial" w:hAnsi="Arial" w:cs="Arial"/>
          <w:bCs/>
        </w:rPr>
      </w:pPr>
      <w:r w:rsidRPr="00010899">
        <w:rPr>
          <w:rFonts w:ascii="Arial" w:hAnsi="Arial" w:cs="Arial"/>
          <w:bCs/>
        </w:rPr>
        <w:lastRenderedPageBreak/>
        <w:t xml:space="preserve">El usuario deberá expresar, de la forma más clara, concisa y ordenada posible, los </w:t>
      </w:r>
      <w:r w:rsidRPr="00010899">
        <w:rPr>
          <w:rFonts w:ascii="Arial" w:hAnsi="Arial" w:cs="Arial"/>
          <w:bCs/>
          <w:u w:val="single"/>
        </w:rPr>
        <w:t>motivos del recurso</w:t>
      </w:r>
      <w:r w:rsidRPr="00010899">
        <w:rPr>
          <w:rFonts w:ascii="Arial" w:hAnsi="Arial" w:cs="Arial"/>
          <w:bCs/>
        </w:rPr>
        <w:t>, es decir, las alegaciones, hechos y razones (errores de cálculo o en la valoración de requisitos o compatibilidades; discrepancia entre lo concedido y lo solicitado o estimado necesario; etc.) que provocan su desacuerdo con la resolución y justifican la interposición del recurso.</w:t>
      </w:r>
    </w:p>
    <w:p w14:paraId="173FA5F0" w14:textId="77777777" w:rsidR="007E3455" w:rsidRPr="00010899" w:rsidRDefault="007E3455" w:rsidP="00554225">
      <w:pPr>
        <w:spacing w:before="160" w:after="160"/>
        <w:ind w:left="360"/>
        <w:jc w:val="both"/>
        <w:rPr>
          <w:rFonts w:ascii="Arial" w:hAnsi="Arial" w:cs="Arial"/>
          <w:bCs/>
        </w:rPr>
      </w:pPr>
      <w:r w:rsidRPr="00010899">
        <w:rPr>
          <w:rFonts w:ascii="Arial" w:hAnsi="Arial" w:cs="Arial"/>
          <w:bCs/>
        </w:rPr>
        <w:t>A este respecto, el interesado podrá utilizar las hojas que precise, identificando cada una de ellas con el nombre y apellidos y DNI del firmante del recurso, y la Prestación/Concepto a la que se refiere.</w:t>
      </w:r>
    </w:p>
    <w:p w14:paraId="0D8EDDCC" w14:textId="77777777" w:rsidR="007E3455" w:rsidRPr="00010899" w:rsidRDefault="007E3455" w:rsidP="00105187">
      <w:pPr>
        <w:numPr>
          <w:ilvl w:val="1"/>
          <w:numId w:val="10"/>
        </w:numPr>
        <w:tabs>
          <w:tab w:val="clear" w:pos="1800"/>
          <w:tab w:val="num" w:pos="360"/>
        </w:tabs>
        <w:autoSpaceDE w:val="0"/>
        <w:autoSpaceDN w:val="0"/>
        <w:spacing w:before="160" w:after="160"/>
        <w:ind w:left="360"/>
        <w:jc w:val="both"/>
        <w:rPr>
          <w:rFonts w:ascii="Arial" w:hAnsi="Arial" w:cs="Arial"/>
          <w:bCs/>
        </w:rPr>
      </w:pPr>
      <w:r w:rsidRPr="00010899">
        <w:rPr>
          <w:rFonts w:ascii="Arial" w:hAnsi="Arial" w:cs="Arial"/>
          <w:bCs/>
        </w:rPr>
        <w:t>Podrá aportarse, si el interesado lo estima oportuno, documentación justificativa de sus alegaciones. En esta circunstancia, dicha documentación siempre tendrá que ser presentada junto con el propio recurso.</w:t>
      </w:r>
      <w:bookmarkEnd w:id="610"/>
    </w:p>
    <w:sectPr w:rsidR="007E3455" w:rsidRPr="00010899" w:rsidSect="003D71AA">
      <w:headerReference w:type="even" r:id="rId43"/>
      <w:headerReference w:type="default" r:id="rId44"/>
      <w:footerReference w:type="even" r:id="rId45"/>
      <w:footerReference w:type="default" r:id="rId46"/>
      <w:headerReference w:type="first" r:id="rId47"/>
      <w:footerReference w:type="first" r:id="rId48"/>
      <w:pgSz w:w="11907" w:h="16840" w:code="9"/>
      <w:pgMar w:top="2268" w:right="1701" w:bottom="1418" w:left="1701" w:header="567" w:footer="567" w:gutter="0"/>
      <w:pgNumType w:start="1"/>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86E35" w14:textId="77777777" w:rsidR="00A648C3" w:rsidRDefault="00A648C3">
      <w:r>
        <w:separator/>
      </w:r>
    </w:p>
  </w:endnote>
  <w:endnote w:type="continuationSeparator" w:id="0">
    <w:p w14:paraId="3E32D12D" w14:textId="77777777" w:rsidR="00A648C3" w:rsidRDefault="00A648C3">
      <w:r>
        <w:continuationSeparator/>
      </w:r>
    </w:p>
  </w:endnote>
  <w:endnote w:type="continuationNotice" w:id="1">
    <w:p w14:paraId="22853928" w14:textId="77777777" w:rsidR="00CC4398" w:rsidRDefault="00CC4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33E4" w14:textId="74F6E6C0" w:rsidR="00345B77" w:rsidRDefault="00345B77">
    <w:pPr>
      <w:pStyle w:val="Piedepgina"/>
    </w:pPr>
    <w:r>
      <w:rPr>
        <w:noProof/>
      </w:rPr>
      <mc:AlternateContent>
        <mc:Choice Requires="wps">
          <w:drawing>
            <wp:anchor distT="0" distB="0" distL="0" distR="0" simplePos="0" relativeHeight="251658241" behindDoc="0" locked="0" layoutInCell="1" allowOverlap="1" wp14:anchorId="3EFF395A" wp14:editId="7F59C01A">
              <wp:simplePos x="635" y="635"/>
              <wp:positionH relativeFrom="page">
                <wp:align>left</wp:align>
              </wp:positionH>
              <wp:positionV relativeFrom="page">
                <wp:align>bottom</wp:align>
              </wp:positionV>
              <wp:extent cx="443865" cy="443865"/>
              <wp:effectExtent l="0" t="0" r="889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094763" w14:textId="71045CE8"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FF395A" id="_x0000_t202" coordsize="21600,21600" o:spt="202" path="m,l,21600r21600,l21600,xe">
              <v:stroke joinstyle="miter"/>
              <v:path gradientshapeok="t" o:connecttype="rect"/>
            </v:shapetype>
            <v:shape id="Cuadro de texto 3" o:spid="_x0000_s1026" type="#_x0000_t202" alt="Sólo uso interno"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A094763" w14:textId="71045CE8"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EC8C" w14:textId="18BC0C63" w:rsidR="00345B77" w:rsidRDefault="00345B77">
    <w:pPr>
      <w:pStyle w:val="Piedepgina"/>
    </w:pPr>
    <w:r>
      <w:rPr>
        <w:noProof/>
      </w:rPr>
      <mc:AlternateContent>
        <mc:Choice Requires="wps">
          <w:drawing>
            <wp:anchor distT="0" distB="0" distL="0" distR="0" simplePos="0" relativeHeight="251658250" behindDoc="0" locked="0" layoutInCell="1" allowOverlap="1" wp14:anchorId="0133DE8D" wp14:editId="53FF6FBE">
              <wp:simplePos x="635" y="635"/>
              <wp:positionH relativeFrom="page">
                <wp:align>left</wp:align>
              </wp:positionH>
              <wp:positionV relativeFrom="page">
                <wp:align>bottom</wp:align>
              </wp:positionV>
              <wp:extent cx="443865" cy="443865"/>
              <wp:effectExtent l="0" t="0" r="8890" b="0"/>
              <wp:wrapNone/>
              <wp:docPr id="18" name="Cuadro de texto 18"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27379E" w14:textId="1B8D7D38"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33DE8D" id="_x0000_t202" coordsize="21600,21600" o:spt="202" path="m,l,21600r21600,l21600,xe">
              <v:stroke joinstyle="miter"/>
              <v:path gradientshapeok="t" o:connecttype="rect"/>
            </v:shapetype>
            <v:shape id="Cuadro de texto 18" o:spid="_x0000_s1035" type="#_x0000_t202" alt="Sólo uso interno" style="position:absolute;margin-left:0;margin-top:0;width:34.95pt;height:34.9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2027379E" w14:textId="1B8D7D38"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99B6" w14:textId="12EC02E0" w:rsidR="00554225" w:rsidRPr="00DD4233" w:rsidRDefault="00345B77" w:rsidP="00216E58">
    <w:pPr>
      <w:pStyle w:val="Piedepgina"/>
      <w:tabs>
        <w:tab w:val="clear" w:pos="4252"/>
        <w:tab w:val="clear" w:pos="8504"/>
        <w:tab w:val="right" w:pos="12474"/>
      </w:tabs>
      <w:jc w:val="right"/>
      <w:rPr>
        <w:i/>
        <w:iCs/>
        <w:sz w:val="18"/>
        <w:szCs w:val="18"/>
        <w:lang w:val="pt-PT"/>
      </w:rPr>
    </w:pPr>
    <w:r>
      <w:rPr>
        <w:i/>
        <w:iCs/>
        <w:noProof/>
      </w:rPr>
      <mc:AlternateContent>
        <mc:Choice Requires="wps">
          <w:drawing>
            <wp:anchor distT="0" distB="0" distL="0" distR="0" simplePos="0" relativeHeight="251658258" behindDoc="0" locked="0" layoutInCell="1" allowOverlap="1" wp14:anchorId="68C9E383" wp14:editId="70B2B71B">
              <wp:simplePos x="635" y="635"/>
              <wp:positionH relativeFrom="page">
                <wp:align>left</wp:align>
              </wp:positionH>
              <wp:positionV relativeFrom="page">
                <wp:align>bottom</wp:align>
              </wp:positionV>
              <wp:extent cx="443865" cy="443865"/>
              <wp:effectExtent l="0" t="0" r="8890" b="0"/>
              <wp:wrapNone/>
              <wp:docPr id="19" name="Cuadro de texto 19"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D2DC1" w14:textId="25113C2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C9E383" id="_x0000_t202" coordsize="21600,21600" o:spt="202" path="m,l,21600r21600,l21600,xe">
              <v:stroke joinstyle="miter"/>
              <v:path gradientshapeok="t" o:connecttype="rect"/>
            </v:shapetype>
            <v:shape id="Cuadro de texto 19" o:spid="_x0000_s1036" type="#_x0000_t202" alt="Sólo uso interno" style="position:absolute;left:0;text-align:left;margin-left:0;margin-top:0;width:34.95pt;height:34.95pt;z-index:25165825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6B3D2DC1" w14:textId="25113C2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sdt>
      <w:sdtPr>
        <w:rPr>
          <w:i/>
          <w:iCs/>
        </w:rPr>
        <w:id w:val="-1682503297"/>
        <w:docPartObj>
          <w:docPartGallery w:val="Page Numbers (Bottom of Page)"/>
          <w:docPartUnique/>
        </w:docPartObj>
      </w:sdtPr>
      <w:sdtEndPr>
        <w:rPr>
          <w:sz w:val="18"/>
          <w:szCs w:val="18"/>
        </w:rPr>
      </w:sdtEndPr>
      <w:sdtContent>
        <w:sdt>
          <w:sdtPr>
            <w:rPr>
              <w:i/>
              <w:iCs/>
              <w:sz w:val="18"/>
              <w:szCs w:val="18"/>
            </w:rPr>
            <w:id w:val="-1769616900"/>
            <w:docPartObj>
              <w:docPartGallery w:val="Page Numbers (Top of Page)"/>
              <w:docPartUnique/>
            </w:docPartObj>
          </w:sdtPr>
          <w:sdtEndPr/>
          <w:sdtContent>
            <w:r w:rsidR="00554225" w:rsidRPr="00DD4233">
              <w:rPr>
                <w:rFonts w:ascii="Arial" w:hAnsi="Arial" w:cs="Arial"/>
                <w:i/>
                <w:iCs/>
                <w:sz w:val="18"/>
                <w:szCs w:val="18"/>
                <w:lang w:val="pt-PT"/>
              </w:rPr>
              <w:t xml:space="preserve">Anexo I a la Circular </w:t>
            </w:r>
            <w:r w:rsidR="00BF6B5D">
              <w:rPr>
                <w:rFonts w:ascii="Arial" w:hAnsi="Arial" w:cs="Arial"/>
                <w:i/>
                <w:iCs/>
                <w:sz w:val="18"/>
                <w:szCs w:val="18"/>
                <w:lang w:val="pt-PT"/>
              </w:rPr>
              <w:t>8</w:t>
            </w:r>
            <w:r w:rsidR="00554225" w:rsidRPr="00DD4233">
              <w:rPr>
                <w:rFonts w:ascii="Arial" w:hAnsi="Arial" w:cs="Arial"/>
                <w:i/>
                <w:iCs/>
                <w:sz w:val="18"/>
                <w:szCs w:val="18"/>
                <w:lang w:val="pt-PT"/>
              </w:rPr>
              <w:t>/202</w:t>
            </w:r>
            <w:r w:rsidR="001E08CC" w:rsidRPr="00DD4233">
              <w:rPr>
                <w:rFonts w:ascii="Arial" w:hAnsi="Arial" w:cs="Arial"/>
                <w:i/>
                <w:iCs/>
                <w:sz w:val="18"/>
                <w:szCs w:val="18"/>
                <w:lang w:val="pt-PT"/>
              </w:rPr>
              <w:t>5</w:t>
            </w:r>
            <w:r w:rsidR="00216E58" w:rsidRPr="00DD4233">
              <w:rPr>
                <w:rFonts w:ascii="Arial" w:hAnsi="Arial" w:cs="Arial"/>
                <w:i/>
                <w:iCs/>
                <w:sz w:val="18"/>
                <w:szCs w:val="18"/>
                <w:lang w:val="pt-PT"/>
              </w:rPr>
              <w:tab/>
            </w:r>
            <w:r w:rsidR="00554225" w:rsidRPr="00DD4233">
              <w:rPr>
                <w:rFonts w:ascii="Arial" w:hAnsi="Arial" w:cs="Arial"/>
                <w:i/>
                <w:iCs/>
                <w:sz w:val="18"/>
                <w:szCs w:val="18"/>
                <w:lang w:val="pt-PT"/>
              </w:rPr>
              <w:t xml:space="preserve">Página </w:t>
            </w:r>
            <w:r w:rsidR="00554225" w:rsidRPr="00216E58">
              <w:rPr>
                <w:rFonts w:ascii="Arial" w:hAnsi="Arial" w:cs="Arial"/>
                <w:i/>
                <w:iCs/>
                <w:sz w:val="18"/>
                <w:szCs w:val="18"/>
              </w:rPr>
              <w:fldChar w:fldCharType="begin"/>
            </w:r>
            <w:r w:rsidR="00554225" w:rsidRPr="00DD4233">
              <w:rPr>
                <w:rFonts w:ascii="Arial" w:hAnsi="Arial" w:cs="Arial"/>
                <w:i/>
                <w:iCs/>
                <w:sz w:val="18"/>
                <w:szCs w:val="18"/>
                <w:lang w:val="pt-PT"/>
              </w:rPr>
              <w:instrText>PAGE</w:instrText>
            </w:r>
            <w:r w:rsidR="00554225" w:rsidRPr="00216E58">
              <w:rPr>
                <w:rFonts w:ascii="Arial" w:hAnsi="Arial" w:cs="Arial"/>
                <w:i/>
                <w:iCs/>
                <w:sz w:val="18"/>
                <w:szCs w:val="18"/>
              </w:rPr>
              <w:fldChar w:fldCharType="separate"/>
            </w:r>
            <w:r w:rsidR="00554225" w:rsidRPr="00DD4233">
              <w:rPr>
                <w:rFonts w:ascii="Arial" w:hAnsi="Arial" w:cs="Arial"/>
                <w:i/>
                <w:iCs/>
                <w:sz w:val="18"/>
                <w:szCs w:val="18"/>
                <w:lang w:val="pt-PT"/>
              </w:rPr>
              <w:t>2</w:t>
            </w:r>
            <w:r w:rsidR="00554225" w:rsidRPr="00216E58">
              <w:rPr>
                <w:rFonts w:ascii="Arial" w:hAnsi="Arial" w:cs="Arial"/>
                <w:i/>
                <w:iCs/>
                <w:sz w:val="18"/>
                <w:szCs w:val="18"/>
              </w:rPr>
              <w:fldChar w:fldCharType="end"/>
            </w:r>
            <w:r w:rsidR="00554225" w:rsidRPr="00DD4233">
              <w:rPr>
                <w:rFonts w:ascii="Arial" w:hAnsi="Arial" w:cs="Arial"/>
                <w:i/>
                <w:iCs/>
                <w:sz w:val="18"/>
                <w:szCs w:val="18"/>
                <w:lang w:val="pt-PT"/>
              </w:rPr>
              <w:t xml:space="preserve"> de </w:t>
            </w:r>
            <w:r w:rsidR="00502593">
              <w:rPr>
                <w:rFonts w:ascii="Arial" w:hAnsi="Arial" w:cs="Arial"/>
                <w:i/>
                <w:iCs/>
                <w:sz w:val="18"/>
                <w:szCs w:val="18"/>
                <w:lang w:val="pt-PT"/>
              </w:rPr>
              <w:t>8</w:t>
            </w:r>
          </w:sdtContent>
        </w:sdt>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4FC8" w14:textId="0D0BB8C7" w:rsidR="00345B77" w:rsidRDefault="00345B77">
    <w:pPr>
      <w:pStyle w:val="Piedepgina"/>
    </w:pPr>
    <w:r>
      <w:rPr>
        <w:noProof/>
      </w:rPr>
      <mc:AlternateContent>
        <mc:Choice Requires="wps">
          <w:drawing>
            <wp:anchor distT="0" distB="0" distL="0" distR="0" simplePos="0" relativeHeight="251658249" behindDoc="0" locked="0" layoutInCell="1" allowOverlap="1" wp14:anchorId="15BC7467" wp14:editId="319BC7BE">
              <wp:simplePos x="635" y="635"/>
              <wp:positionH relativeFrom="page">
                <wp:align>left</wp:align>
              </wp:positionH>
              <wp:positionV relativeFrom="page">
                <wp:align>bottom</wp:align>
              </wp:positionV>
              <wp:extent cx="443865" cy="443865"/>
              <wp:effectExtent l="0" t="0" r="8890" b="0"/>
              <wp:wrapNone/>
              <wp:docPr id="14" name="Cuadro de texto 1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BB1402" w14:textId="47FB97E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BC7467" id="_x0000_t202" coordsize="21600,21600" o:spt="202" path="m,l,21600r21600,l21600,xe">
              <v:stroke joinstyle="miter"/>
              <v:path gradientshapeok="t" o:connecttype="rect"/>
            </v:shapetype>
            <v:shape id="Cuadro de texto 14" o:spid="_x0000_s1037" type="#_x0000_t202" alt="Sólo uso interno" style="position:absolute;margin-left:0;margin-top:0;width:34.95pt;height:34.9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74BB1402" w14:textId="47FB97E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FB1F" w14:textId="3E4371A9" w:rsidR="00345B77" w:rsidRDefault="00345B77">
    <w:pPr>
      <w:pStyle w:val="Piedepgina"/>
    </w:pPr>
    <w:r>
      <w:rPr>
        <w:noProof/>
      </w:rPr>
      <mc:AlternateContent>
        <mc:Choice Requires="wps">
          <w:drawing>
            <wp:anchor distT="0" distB="0" distL="0" distR="0" simplePos="0" relativeHeight="251658251" behindDoc="0" locked="0" layoutInCell="1" allowOverlap="1" wp14:anchorId="3C6C373D" wp14:editId="4529E7F0">
              <wp:simplePos x="635" y="635"/>
              <wp:positionH relativeFrom="page">
                <wp:align>left</wp:align>
              </wp:positionH>
              <wp:positionV relativeFrom="page">
                <wp:align>bottom</wp:align>
              </wp:positionV>
              <wp:extent cx="443865" cy="443865"/>
              <wp:effectExtent l="0" t="0" r="8890" b="0"/>
              <wp:wrapNone/>
              <wp:docPr id="21" name="Cuadro de texto 2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0B6A9" w14:textId="7C7C56EB"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6C373D" id="_x0000_t202" coordsize="21600,21600" o:spt="202" path="m,l,21600r21600,l21600,xe">
              <v:stroke joinstyle="miter"/>
              <v:path gradientshapeok="t" o:connecttype="rect"/>
            </v:shapetype>
            <v:shape id="Cuadro de texto 21" o:spid="_x0000_s1038" type="#_x0000_t202" alt="Sólo uso interno" style="position:absolute;margin-left:0;margin-top:0;width:34.95pt;height:34.9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5D50B6A9" w14:textId="7C7C56EB"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0BDF" w14:textId="0498864E" w:rsidR="00C04295" w:rsidRPr="00DD4233" w:rsidRDefault="00345B77" w:rsidP="006E1028">
    <w:pPr>
      <w:pStyle w:val="Piedepgina"/>
      <w:tabs>
        <w:tab w:val="clear" w:pos="4252"/>
      </w:tabs>
      <w:rPr>
        <w:rFonts w:ascii="Arial" w:hAnsi="Arial" w:cs="Arial"/>
        <w:i/>
        <w:sz w:val="18"/>
        <w:szCs w:val="18"/>
        <w:lang w:val="pt-PT"/>
      </w:rPr>
    </w:pPr>
    <w:r>
      <w:rPr>
        <w:noProof/>
      </w:rPr>
      <mc:AlternateContent>
        <mc:Choice Requires="wps">
          <w:drawing>
            <wp:anchor distT="0" distB="0" distL="0" distR="0" simplePos="0" relativeHeight="251658260" behindDoc="0" locked="0" layoutInCell="1" allowOverlap="1" wp14:anchorId="381EA50F" wp14:editId="3A1DA61C">
              <wp:simplePos x="635" y="635"/>
              <wp:positionH relativeFrom="page">
                <wp:align>left</wp:align>
              </wp:positionH>
              <wp:positionV relativeFrom="page">
                <wp:align>bottom</wp:align>
              </wp:positionV>
              <wp:extent cx="443865" cy="443865"/>
              <wp:effectExtent l="0" t="0" r="8890" b="0"/>
              <wp:wrapNone/>
              <wp:docPr id="22" name="Cuadro de texto 2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D74FCC" w14:textId="781D3B1E"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1EA50F" id="_x0000_t202" coordsize="21600,21600" o:spt="202" path="m,l,21600r21600,l21600,xe">
              <v:stroke joinstyle="miter"/>
              <v:path gradientshapeok="t" o:connecttype="rect"/>
            </v:shapetype>
            <v:shape id="Cuadro de texto 22" o:spid="_x0000_s1039" type="#_x0000_t202" alt="Sólo uso interno" style="position:absolute;margin-left:0;margin-top:0;width:34.95pt;height:34.95pt;z-index:2516582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h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p78Zx99DdcatHPSEe8s3DfbeMh9emEOGcRFUbXjG&#10;QypoSwqDRUkN7sff/DEfgccoJS0qpqQGJU2J+maQkNlinudRYemGhhuNfTKmn/N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ZBj+EQAgAAIgQA&#10;AA4AAAAAAAAAAAAAAAAALgIAAGRycy9lMm9Eb2MueG1sUEsBAi0AFAAGAAgAAAAhANhtPP7XAAAA&#10;AwEAAA8AAAAAAAAAAAAAAAAAagQAAGRycy9kb3ducmV2LnhtbFBLBQYAAAAABAAEAPMAAABuBQAA&#10;AAA=&#10;" filled="f" stroked="f">
              <v:textbox style="mso-fit-shape-to-text:t" inset="20pt,0,0,15pt">
                <w:txbxContent>
                  <w:p w14:paraId="6DD74FCC" w14:textId="781D3B1E"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sdt>
      <w:sdtPr>
        <w:id w:val="1124355172"/>
        <w:docPartObj>
          <w:docPartGallery w:val="Page Numbers (Bottom of Page)"/>
          <w:docPartUnique/>
        </w:docPartObj>
      </w:sdtPr>
      <w:sdtEndPr/>
      <w:sdtContent>
        <w:sdt>
          <w:sdtPr>
            <w:id w:val="-133959219"/>
            <w:docPartObj>
              <w:docPartGallery w:val="Page Numbers (Top of Page)"/>
              <w:docPartUnique/>
            </w:docPartObj>
          </w:sdtPr>
          <w:sdtEndPr/>
          <w:sdtContent>
            <w:r w:rsidR="006E1028" w:rsidRPr="00DD4233">
              <w:rPr>
                <w:rFonts w:ascii="Arial" w:hAnsi="Arial" w:cs="Arial"/>
                <w:i/>
                <w:sz w:val="18"/>
                <w:szCs w:val="18"/>
                <w:lang w:val="pt-PT"/>
              </w:rPr>
              <w:t xml:space="preserve">Anexo I a la Circular </w:t>
            </w:r>
            <w:r w:rsidR="00BF6B5D">
              <w:rPr>
                <w:rFonts w:ascii="Arial" w:hAnsi="Arial" w:cs="Arial"/>
                <w:i/>
                <w:sz w:val="18"/>
                <w:szCs w:val="18"/>
                <w:lang w:val="pt-PT"/>
              </w:rPr>
              <w:t>8</w:t>
            </w:r>
            <w:r w:rsidR="006E1028" w:rsidRPr="00DD4233">
              <w:rPr>
                <w:rFonts w:ascii="Arial" w:hAnsi="Arial" w:cs="Arial"/>
                <w:i/>
                <w:sz w:val="18"/>
                <w:szCs w:val="18"/>
                <w:lang w:val="pt-PT"/>
              </w:rPr>
              <w:t>/202</w:t>
            </w:r>
            <w:r w:rsidR="0079274F" w:rsidRPr="00DD4233">
              <w:rPr>
                <w:rFonts w:ascii="Arial" w:hAnsi="Arial" w:cs="Arial"/>
                <w:i/>
                <w:sz w:val="18"/>
                <w:szCs w:val="18"/>
                <w:lang w:val="pt-PT"/>
              </w:rPr>
              <w:t>5</w:t>
            </w:r>
            <w:r w:rsidR="006E1028" w:rsidRPr="00DD4233">
              <w:rPr>
                <w:rFonts w:ascii="Arial" w:hAnsi="Arial" w:cs="Arial"/>
                <w:i/>
                <w:sz w:val="18"/>
                <w:szCs w:val="18"/>
                <w:lang w:val="pt-PT"/>
              </w:rPr>
              <w:tab/>
              <w:t xml:space="preserve">Página </w:t>
            </w:r>
            <w:r w:rsidR="006E1028" w:rsidRPr="00D70244">
              <w:rPr>
                <w:rFonts w:ascii="Arial" w:hAnsi="Arial" w:cs="Arial"/>
                <w:i/>
                <w:sz w:val="18"/>
                <w:szCs w:val="18"/>
              </w:rPr>
              <w:fldChar w:fldCharType="begin"/>
            </w:r>
            <w:r w:rsidR="006E1028" w:rsidRPr="00DD4233">
              <w:rPr>
                <w:rFonts w:ascii="Arial" w:hAnsi="Arial" w:cs="Arial"/>
                <w:i/>
                <w:sz w:val="18"/>
                <w:szCs w:val="18"/>
                <w:lang w:val="pt-PT"/>
              </w:rPr>
              <w:instrText>PAGE</w:instrText>
            </w:r>
            <w:r w:rsidR="006E1028" w:rsidRPr="00D70244">
              <w:rPr>
                <w:rFonts w:ascii="Arial" w:hAnsi="Arial" w:cs="Arial"/>
                <w:i/>
                <w:sz w:val="18"/>
                <w:szCs w:val="18"/>
              </w:rPr>
              <w:fldChar w:fldCharType="separate"/>
            </w:r>
            <w:r w:rsidR="006E1028" w:rsidRPr="00DD4233">
              <w:rPr>
                <w:rFonts w:ascii="Arial" w:hAnsi="Arial" w:cs="Arial"/>
                <w:i/>
                <w:sz w:val="18"/>
                <w:szCs w:val="18"/>
                <w:lang w:val="pt-PT"/>
              </w:rPr>
              <w:t>1</w:t>
            </w:r>
            <w:r w:rsidR="006E1028" w:rsidRPr="00D70244">
              <w:rPr>
                <w:rFonts w:ascii="Arial" w:hAnsi="Arial" w:cs="Arial"/>
                <w:i/>
                <w:sz w:val="18"/>
                <w:szCs w:val="18"/>
              </w:rPr>
              <w:fldChar w:fldCharType="end"/>
            </w:r>
            <w:r w:rsidR="006E1028" w:rsidRPr="00DD4233">
              <w:rPr>
                <w:rFonts w:ascii="Arial" w:hAnsi="Arial" w:cs="Arial"/>
                <w:i/>
                <w:sz w:val="18"/>
                <w:szCs w:val="18"/>
                <w:lang w:val="pt-PT"/>
              </w:rPr>
              <w:t xml:space="preserve"> de </w:t>
            </w:r>
            <w:r w:rsidR="00502593">
              <w:rPr>
                <w:rFonts w:ascii="Arial" w:hAnsi="Arial" w:cs="Arial"/>
                <w:i/>
                <w:sz w:val="18"/>
                <w:szCs w:val="18"/>
                <w:lang w:val="pt-PT"/>
              </w:rPr>
              <w:t>8</w:t>
            </w:r>
          </w:sdtContent>
        </w:sdt>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7FCF" w14:textId="6DF7B552" w:rsidR="002B4492" w:rsidRPr="00A272CF" w:rsidRDefault="00345B77" w:rsidP="00273352">
    <w:pPr>
      <w:pStyle w:val="Piedepgina"/>
      <w:tabs>
        <w:tab w:val="clear" w:pos="4252"/>
        <w:tab w:val="clear" w:pos="8504"/>
      </w:tabs>
      <w:rPr>
        <w:rFonts w:ascii="Arial" w:hAnsi="Arial" w:cs="Arial"/>
      </w:rPr>
    </w:pPr>
    <w:r>
      <w:rPr>
        <w:noProof/>
      </w:rPr>
      <mc:AlternateContent>
        <mc:Choice Requires="wps">
          <w:drawing>
            <wp:anchor distT="0" distB="0" distL="0" distR="0" simplePos="0" relativeHeight="251658259" behindDoc="0" locked="0" layoutInCell="1" allowOverlap="1" wp14:anchorId="52F3FBEE" wp14:editId="3880F794">
              <wp:simplePos x="635" y="635"/>
              <wp:positionH relativeFrom="page">
                <wp:align>left</wp:align>
              </wp:positionH>
              <wp:positionV relativeFrom="page">
                <wp:align>bottom</wp:align>
              </wp:positionV>
              <wp:extent cx="443865" cy="443865"/>
              <wp:effectExtent l="0" t="0" r="8890" b="0"/>
              <wp:wrapNone/>
              <wp:docPr id="20" name="Cuadro de texto 2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3BDBC" w14:textId="0B12C10C"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F3FBEE" id="_x0000_t202" coordsize="21600,21600" o:spt="202" path="m,l,21600r21600,l21600,xe">
              <v:stroke joinstyle="miter"/>
              <v:path gradientshapeok="t" o:connecttype="rect"/>
            </v:shapetype>
            <v:shape id="Cuadro de texto 20" o:spid="_x0000_s1040" type="#_x0000_t202" alt="Sólo uso interno" style="position:absolute;margin-left:0;margin-top:0;width:34.95pt;height:34.95pt;z-index:25165825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n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Ti6ewQAgAAIgQA&#10;AA4AAAAAAAAAAAAAAAAALgIAAGRycy9lMm9Eb2MueG1sUEsBAi0AFAAGAAgAAAAhANhtPP7XAAAA&#10;AwEAAA8AAAAAAAAAAAAAAAAAagQAAGRycy9kb3ducmV2LnhtbFBLBQYAAAAABAAEAPMAAABuBQAA&#10;AAA=&#10;" filled="f" stroked="f">
              <v:textbox style="mso-fit-shape-to-text:t" inset="20pt,0,0,15pt">
                <w:txbxContent>
                  <w:p w14:paraId="5A83BDBC" w14:textId="0B12C10C"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sdt>
    <w:sdtPr>
      <w:id w:val="1191953149"/>
      <w:docPartObj>
        <w:docPartGallery w:val="Page Numbers (Bottom of Page)"/>
        <w:docPartUnique/>
      </w:docPartObj>
    </w:sdtPr>
    <w:sdtEndPr/>
    <w:sdtContent>
      <w:p w14:paraId="0E1701A7" w14:textId="77777777" w:rsidR="002B4492" w:rsidRPr="00DD4233" w:rsidRDefault="002B4492" w:rsidP="00273352">
        <w:pPr>
          <w:pStyle w:val="Piedepgina"/>
          <w:tabs>
            <w:tab w:val="clear" w:pos="4252"/>
            <w:tab w:val="clear" w:pos="8504"/>
          </w:tabs>
          <w:rPr>
            <w:rFonts w:ascii="Arial" w:hAnsi="Arial" w:cs="Arial"/>
            <w:lang w:val="pt-PT"/>
          </w:rPr>
        </w:pPr>
        <w:r w:rsidRPr="00DD4233">
          <w:rPr>
            <w:rFonts w:ascii="Arial" w:hAnsi="Arial" w:cs="Arial"/>
            <w:sz w:val="20"/>
            <w:szCs w:val="20"/>
            <w:lang w:val="pt-PT"/>
          </w:rPr>
          <w:t>Anexo I</w:t>
        </w:r>
        <w:r w:rsidRPr="00DD4233">
          <w:rPr>
            <w:rFonts w:ascii="Arial" w:hAnsi="Arial" w:cs="Arial"/>
            <w:lang w:val="pt-PT"/>
          </w:rPr>
          <w:t xml:space="preserve"> </w:t>
        </w:r>
        <w:sdt>
          <w:sdtPr>
            <w:rPr>
              <w:rFonts w:ascii="Arial" w:hAnsi="Arial" w:cs="Arial"/>
            </w:rPr>
            <w:id w:val="-1024097048"/>
            <w:docPartObj>
              <w:docPartGallery w:val="Page Numbers (Bottom of Page)"/>
              <w:docPartUnique/>
            </w:docPartObj>
          </w:sdtPr>
          <w:sdtEndPr/>
          <w:sdtContent>
            <w:sdt>
              <w:sdtPr>
                <w:rPr>
                  <w:rFonts w:ascii="Arial" w:hAnsi="Arial" w:cs="Arial"/>
                </w:rPr>
                <w:id w:val="510187059"/>
                <w:docPartObj>
                  <w:docPartGallery w:val="Page Numbers (Top of Page)"/>
                  <w:docPartUnique/>
                </w:docPartObj>
              </w:sdtPr>
              <w:sdtEndPr/>
              <w:sdtContent>
                <w:r w:rsidRPr="00DD4233">
                  <w:rPr>
                    <w:rFonts w:ascii="Arial" w:hAnsi="Arial" w:cs="Arial"/>
                    <w:sz w:val="20"/>
                    <w:szCs w:val="20"/>
                    <w:lang w:val="pt-PT"/>
                  </w:rPr>
                  <w:t>Circular xx/202</w:t>
                </w:r>
                <w:r w:rsidR="00F444D5" w:rsidRPr="00DD4233">
                  <w:rPr>
                    <w:rFonts w:ascii="Arial" w:hAnsi="Arial" w:cs="Arial"/>
                    <w:sz w:val="20"/>
                    <w:szCs w:val="20"/>
                    <w:lang w:val="pt-PT"/>
                  </w:rPr>
                  <w:t>3</w:t>
                </w:r>
                <w:r w:rsidRPr="00DD4233">
                  <w:rPr>
                    <w:rFonts w:ascii="Arial" w:hAnsi="Arial" w:cs="Arial"/>
                    <w:sz w:val="20"/>
                    <w:szCs w:val="20"/>
                    <w:lang w:val="pt-PT"/>
                  </w:rPr>
                  <w:t xml:space="preserve">                                                                                           Página </w:t>
                </w:r>
                <w:r w:rsidRPr="00A272CF">
                  <w:rPr>
                    <w:rFonts w:ascii="Arial" w:hAnsi="Arial" w:cs="Arial"/>
                    <w:b/>
                    <w:bCs/>
                    <w:sz w:val="20"/>
                    <w:szCs w:val="20"/>
                  </w:rPr>
                  <w:fldChar w:fldCharType="begin"/>
                </w:r>
                <w:r w:rsidRPr="00DD4233">
                  <w:rPr>
                    <w:rFonts w:ascii="Arial" w:hAnsi="Arial" w:cs="Arial"/>
                    <w:b/>
                    <w:bCs/>
                    <w:sz w:val="20"/>
                    <w:szCs w:val="20"/>
                    <w:lang w:val="pt-PT"/>
                  </w:rPr>
                  <w:instrText>PAGE</w:instrText>
                </w:r>
                <w:r w:rsidRPr="00A272CF">
                  <w:rPr>
                    <w:rFonts w:ascii="Arial" w:hAnsi="Arial" w:cs="Arial"/>
                    <w:b/>
                    <w:bCs/>
                    <w:sz w:val="20"/>
                    <w:szCs w:val="20"/>
                  </w:rPr>
                  <w:fldChar w:fldCharType="separate"/>
                </w:r>
                <w:r w:rsidRPr="00DD4233">
                  <w:rPr>
                    <w:rFonts w:ascii="Arial" w:hAnsi="Arial" w:cs="Arial"/>
                    <w:b/>
                    <w:bCs/>
                    <w:sz w:val="20"/>
                    <w:szCs w:val="20"/>
                    <w:lang w:val="pt-PT"/>
                  </w:rPr>
                  <w:t>5</w:t>
                </w:r>
                <w:r w:rsidRPr="00A272CF">
                  <w:rPr>
                    <w:rFonts w:ascii="Arial" w:hAnsi="Arial" w:cs="Arial"/>
                    <w:b/>
                    <w:bCs/>
                    <w:sz w:val="20"/>
                    <w:szCs w:val="20"/>
                  </w:rPr>
                  <w:fldChar w:fldCharType="end"/>
                </w:r>
                <w:r w:rsidRPr="00DD4233">
                  <w:rPr>
                    <w:rFonts w:ascii="Arial" w:hAnsi="Arial" w:cs="Arial"/>
                    <w:sz w:val="20"/>
                    <w:szCs w:val="20"/>
                    <w:lang w:val="pt-PT"/>
                  </w:rPr>
                  <w:t xml:space="preserve"> de </w:t>
                </w:r>
                <w:r w:rsidRPr="00DD4233">
                  <w:rPr>
                    <w:rFonts w:ascii="Arial" w:hAnsi="Arial" w:cs="Arial"/>
                    <w:b/>
                    <w:bCs/>
                    <w:sz w:val="20"/>
                    <w:szCs w:val="20"/>
                    <w:lang w:val="pt-PT"/>
                  </w:rPr>
                  <w:t>9</w:t>
                </w:r>
              </w:sdtContent>
            </w:sdt>
          </w:sdtContent>
        </w:sdt>
      </w:p>
      <w:p w14:paraId="416B1884" w14:textId="77777777" w:rsidR="002B4492" w:rsidRDefault="00EF3FA9">
        <w:pPr>
          <w:pStyle w:val="Piedepgina"/>
          <w:jc w:val="right"/>
        </w:pPr>
      </w:p>
    </w:sdtContent>
  </w:sdt>
  <w:p w14:paraId="44986482" w14:textId="77777777" w:rsidR="002B4492" w:rsidRDefault="002B4492" w:rsidP="00D45AFD">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1A07" w14:textId="248DCA16" w:rsidR="00345B77" w:rsidRDefault="00345B77">
    <w:pPr>
      <w:pStyle w:val="Piedepgina"/>
    </w:pPr>
    <w:r>
      <w:rPr>
        <w:noProof/>
      </w:rPr>
      <mc:AlternateContent>
        <mc:Choice Requires="wps">
          <w:drawing>
            <wp:anchor distT="0" distB="0" distL="0" distR="0" simplePos="0" relativeHeight="251658253" behindDoc="0" locked="0" layoutInCell="1" allowOverlap="1" wp14:anchorId="6E8E8608" wp14:editId="4FDE76CA">
              <wp:simplePos x="635" y="635"/>
              <wp:positionH relativeFrom="page">
                <wp:align>left</wp:align>
              </wp:positionH>
              <wp:positionV relativeFrom="page">
                <wp:align>bottom</wp:align>
              </wp:positionV>
              <wp:extent cx="443865" cy="443865"/>
              <wp:effectExtent l="0" t="0" r="8890" b="0"/>
              <wp:wrapNone/>
              <wp:docPr id="24" name="Cuadro de texto 2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185B5" w14:textId="55F36963"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8E8608" id="_x0000_t202" coordsize="21600,21600" o:spt="202" path="m,l,21600r21600,l21600,xe">
              <v:stroke joinstyle="miter"/>
              <v:path gradientshapeok="t" o:connecttype="rect"/>
            </v:shapetype>
            <v:shape id="Cuadro de texto 24" o:spid="_x0000_s1041" type="#_x0000_t202" alt="Sólo uso interno" style="position:absolute;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r8Y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RtaGQQAgAAIgQA&#10;AA4AAAAAAAAAAAAAAAAALgIAAGRycy9lMm9Eb2MueG1sUEsBAi0AFAAGAAgAAAAhANhtPP7XAAAA&#10;AwEAAA8AAAAAAAAAAAAAAAAAagQAAGRycy9kb3ducmV2LnhtbFBLBQYAAAAABAAEAPMAAABuBQAA&#10;AAA=&#10;" filled="f" stroked="f">
              <v:textbox style="mso-fit-shape-to-text:t" inset="20pt,0,0,15pt">
                <w:txbxContent>
                  <w:p w14:paraId="7A8185B5" w14:textId="55F36963"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E30C" w14:textId="200A9266" w:rsidR="00345B77" w:rsidRDefault="00345B77">
    <w:pPr>
      <w:pStyle w:val="Piedepgina"/>
    </w:pPr>
    <w:r>
      <w:rPr>
        <w:noProof/>
      </w:rPr>
      <mc:AlternateContent>
        <mc:Choice Requires="wps">
          <w:drawing>
            <wp:anchor distT="0" distB="0" distL="0" distR="0" simplePos="0" relativeHeight="251658252" behindDoc="0" locked="0" layoutInCell="1" allowOverlap="1" wp14:anchorId="509F1417" wp14:editId="11057BFC">
              <wp:simplePos x="635" y="635"/>
              <wp:positionH relativeFrom="page">
                <wp:align>left</wp:align>
              </wp:positionH>
              <wp:positionV relativeFrom="page">
                <wp:align>bottom</wp:align>
              </wp:positionV>
              <wp:extent cx="443865" cy="443865"/>
              <wp:effectExtent l="0" t="0" r="8890" b="0"/>
              <wp:wrapNone/>
              <wp:docPr id="23" name="Cuadro de texto 2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F50F6" w14:textId="7281B882"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9F1417" id="_x0000_t202" coordsize="21600,21600" o:spt="202" path="m,l,21600r21600,l21600,xe">
              <v:stroke joinstyle="miter"/>
              <v:path gradientshapeok="t" o:connecttype="rect"/>
            </v:shapetype>
            <v:shape id="Cuadro de texto 23" o:spid="_x0000_s1042" type="#_x0000_t202" alt="Sólo uso interno" style="position:absolute;margin-left:0;margin-top:0;width:34.95pt;height:34.9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m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nH45jn+A6oJbOegJ95ZvG+y9Yz48M4cM4yKo2vCE&#10;h1TQlhQGi5Ia3I+/+WM+Ao9RSlpUTEkNSpoS9c0gIbPFPM+jwtINDTcah2RMb/NFjJuTvgcU4xTf&#10;heXJjMlBjaZ0oF9R1JvYDUPMcOxZ0sNo3odev/gouNhsUhKKybKwM3vLY+kIWkT0pXtlzg6wB+Tr&#10;EUZNseId+n1u/NPbzSkgB4maCHCP5oA7CjGROzyaqPRf7ynr+rT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X7myYQAgAAIgQA&#10;AA4AAAAAAAAAAAAAAAAALgIAAGRycy9lMm9Eb2MueG1sUEsBAi0AFAAGAAgAAAAhANhtPP7XAAAA&#10;AwEAAA8AAAAAAAAAAAAAAAAAagQAAGRycy9kb3ducmV2LnhtbFBLBQYAAAAABAAEAPMAAABuBQAA&#10;AAA=&#10;" filled="f" stroked="f">
              <v:textbox style="mso-fit-shape-to-text:t" inset="20pt,0,0,15pt">
                <w:txbxContent>
                  <w:p w14:paraId="3D6F50F6" w14:textId="7281B882"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85BF" w14:textId="0C44DDB6" w:rsidR="00345B77" w:rsidRDefault="00345B77">
    <w:pPr>
      <w:pStyle w:val="Piedepgina"/>
    </w:pPr>
    <w:r>
      <w:rPr>
        <w:noProof/>
      </w:rPr>
      <mc:AlternateContent>
        <mc:Choice Requires="wps">
          <w:drawing>
            <wp:anchor distT="0" distB="0" distL="0" distR="0" simplePos="0" relativeHeight="251658255" behindDoc="0" locked="0" layoutInCell="1" allowOverlap="1" wp14:anchorId="48FA3B06" wp14:editId="0C617498">
              <wp:simplePos x="635" y="635"/>
              <wp:positionH relativeFrom="page">
                <wp:align>left</wp:align>
              </wp:positionH>
              <wp:positionV relativeFrom="page">
                <wp:align>bottom</wp:align>
              </wp:positionV>
              <wp:extent cx="443865" cy="443865"/>
              <wp:effectExtent l="0" t="0" r="8890" b="0"/>
              <wp:wrapNone/>
              <wp:docPr id="28" name="Cuadro de texto 28"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A416" w14:textId="26FADC8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FA3B06" id="_x0000_t202" coordsize="21600,21600" o:spt="202" path="m,l,21600r21600,l21600,xe">
              <v:stroke joinstyle="miter"/>
              <v:path gradientshapeok="t" o:connecttype="rect"/>
            </v:shapetype>
            <v:shape id="Cuadro de texto 28" o:spid="_x0000_s1043" type="#_x0000_t202" alt="Sólo uso interno" style="position:absolute;margin-left:0;margin-top:0;width:34.95pt;height:34.95pt;z-index:25165825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qu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Tv9pHH8P1Rm3ctAT7i3fNNh7y3x4Zg4ZxkVQteEJ&#10;D6mgLSkMFiU1uB9/88d8BB6jlLSomJIalDQl6ptBQmaLeZ5HhaUbGm409smYfs4XMW6O+h5QjFN8&#10;F5YnMyYHNZrSgX5FUa9jNwwxw7FnSfejeR96/eKj4GK9TkkoJsvC1uwsj6UjaBHRl+6VOTvAHpCv&#10;Rxg1xYo36Pe58U9v18eAHCRqIsA9mgPuKMRE7vBootJ/vaes69Ne/QQ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V0Gq4QAgAAIgQA&#10;AA4AAAAAAAAAAAAAAAAALgIAAGRycy9lMm9Eb2MueG1sUEsBAi0AFAAGAAgAAAAhANhtPP7XAAAA&#10;AwEAAA8AAAAAAAAAAAAAAAAAagQAAGRycy9kb3ducmV2LnhtbFBLBQYAAAAABAAEAPMAAABuBQAA&#10;AAA=&#10;" filled="f" stroked="f">
              <v:textbox style="mso-fit-shape-to-text:t" inset="20pt,0,0,15pt">
                <w:txbxContent>
                  <w:p w14:paraId="7D43A416" w14:textId="26FADC8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E52D" w14:textId="6DB94335" w:rsidR="00E50A4A" w:rsidRPr="007F5513" w:rsidRDefault="00345B77" w:rsidP="006E1028">
    <w:pPr>
      <w:pStyle w:val="Piedepgina"/>
      <w:tabs>
        <w:tab w:val="clear" w:pos="4252"/>
        <w:tab w:val="clear" w:pos="8504"/>
        <w:tab w:val="center" w:pos="17010"/>
      </w:tabs>
      <w:rPr>
        <w:rFonts w:ascii="Arial" w:hAnsi="Arial" w:cs="Arial"/>
        <w:sz w:val="20"/>
        <w:szCs w:val="20"/>
      </w:rPr>
    </w:pPr>
    <w:r>
      <w:rPr>
        <w:noProof/>
      </w:rPr>
      <mc:AlternateContent>
        <mc:Choice Requires="wps">
          <w:drawing>
            <wp:anchor distT="0" distB="0" distL="0" distR="0" simplePos="0" relativeHeight="251658261" behindDoc="0" locked="0" layoutInCell="1" allowOverlap="1" wp14:anchorId="265AB38A" wp14:editId="27981736">
              <wp:simplePos x="635" y="635"/>
              <wp:positionH relativeFrom="page">
                <wp:align>left</wp:align>
              </wp:positionH>
              <wp:positionV relativeFrom="page">
                <wp:align>bottom</wp:align>
              </wp:positionV>
              <wp:extent cx="443865" cy="443865"/>
              <wp:effectExtent l="0" t="0" r="8890" b="0"/>
              <wp:wrapNone/>
              <wp:docPr id="29" name="Cuadro de texto 29"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49EC1" w14:textId="255B04E1"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5AB38A" id="_x0000_t202" coordsize="21600,21600" o:spt="202" path="m,l,21600r21600,l21600,xe">
              <v:stroke joinstyle="miter"/>
              <v:path gradientshapeok="t" o:connecttype="rect"/>
            </v:shapetype>
            <v:shape id="Cuadro de texto 29" o:spid="_x0000_s1044" type="#_x0000_t202" alt="Sólo uso interno" style="position:absolute;margin-left:0;margin-top:0;width:34.95pt;height:34.95pt;z-index:25165826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Y8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7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G9VjwQAgAAIgQA&#10;AA4AAAAAAAAAAAAAAAAALgIAAGRycy9lMm9Eb2MueG1sUEsBAi0AFAAGAAgAAAAhANhtPP7XAAAA&#10;AwEAAA8AAAAAAAAAAAAAAAAAagQAAGRycy9kb3ducmV2LnhtbFBLBQYAAAAABAAEAPMAAABuBQAA&#10;AAA=&#10;" filled="f" stroked="f">
              <v:textbox style="mso-fit-shape-to-text:t" inset="20pt,0,0,15pt">
                <w:txbxContent>
                  <w:p w14:paraId="0C549EC1" w14:textId="255B04E1"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sdt>
      <w:sdtPr>
        <w:id w:val="1374658571"/>
        <w:docPartObj>
          <w:docPartGallery w:val="Page Numbers (Bottom of Page)"/>
          <w:docPartUnique/>
        </w:docPartObj>
      </w:sdtPr>
      <w:sdtEndPr/>
      <w:sdtContent>
        <w:sdt>
          <w:sdtPr>
            <w:id w:val="948905676"/>
            <w:docPartObj>
              <w:docPartGallery w:val="Page Numbers (Top of Page)"/>
              <w:docPartUnique/>
            </w:docPartObj>
          </w:sdtPr>
          <w:sdtEndPr/>
          <w:sdtContent>
            <w:r w:rsidR="006E1028" w:rsidRPr="00D06F35">
              <w:rPr>
                <w:rFonts w:ascii="Arial" w:hAnsi="Arial" w:cs="Arial"/>
                <w:i/>
                <w:sz w:val="18"/>
                <w:szCs w:val="18"/>
              </w:rPr>
              <w:t>Anexo</w:t>
            </w:r>
            <w:r w:rsidR="006E1028">
              <w:rPr>
                <w:rFonts w:ascii="Arial" w:hAnsi="Arial" w:cs="Arial"/>
                <w:i/>
                <w:sz w:val="18"/>
                <w:szCs w:val="18"/>
              </w:rPr>
              <w:t xml:space="preserve"> II</w:t>
            </w:r>
            <w:r w:rsidR="006E1028" w:rsidRPr="00D06F35">
              <w:rPr>
                <w:rFonts w:ascii="Arial" w:hAnsi="Arial" w:cs="Arial"/>
                <w:i/>
                <w:sz w:val="18"/>
                <w:szCs w:val="18"/>
              </w:rPr>
              <w:t xml:space="preserve"> a la </w:t>
            </w:r>
            <w:r w:rsidR="006E1028" w:rsidRPr="00D70244">
              <w:rPr>
                <w:rFonts w:ascii="Arial" w:hAnsi="Arial" w:cs="Arial"/>
                <w:i/>
                <w:sz w:val="18"/>
                <w:szCs w:val="18"/>
              </w:rPr>
              <w:t>C</w:t>
            </w:r>
            <w:r w:rsidR="006E1028">
              <w:rPr>
                <w:rFonts w:ascii="Arial" w:hAnsi="Arial" w:cs="Arial"/>
                <w:i/>
                <w:sz w:val="18"/>
                <w:szCs w:val="18"/>
              </w:rPr>
              <w:t>i</w:t>
            </w:r>
            <w:r w:rsidR="006E1028" w:rsidRPr="00D70244">
              <w:rPr>
                <w:rFonts w:ascii="Arial" w:hAnsi="Arial" w:cs="Arial"/>
                <w:i/>
                <w:sz w:val="18"/>
                <w:szCs w:val="18"/>
              </w:rPr>
              <w:t>rcular</w:t>
            </w:r>
            <w:r w:rsidR="006E1028">
              <w:rPr>
                <w:rFonts w:ascii="Arial" w:hAnsi="Arial" w:cs="Arial"/>
                <w:i/>
                <w:sz w:val="18"/>
                <w:szCs w:val="18"/>
              </w:rPr>
              <w:t xml:space="preserve"> </w:t>
            </w:r>
            <w:r w:rsidR="00F8010D">
              <w:rPr>
                <w:rFonts w:ascii="Arial" w:hAnsi="Arial" w:cs="Arial"/>
                <w:i/>
                <w:sz w:val="18"/>
                <w:szCs w:val="18"/>
              </w:rPr>
              <w:t>8</w:t>
            </w:r>
            <w:r w:rsidR="006E1028">
              <w:rPr>
                <w:rFonts w:ascii="Arial" w:hAnsi="Arial" w:cs="Arial"/>
                <w:i/>
                <w:sz w:val="18"/>
                <w:szCs w:val="18"/>
              </w:rPr>
              <w:t>/202</w:t>
            </w:r>
            <w:r w:rsidR="0079274F">
              <w:rPr>
                <w:rFonts w:ascii="Arial" w:hAnsi="Arial" w:cs="Arial"/>
                <w:i/>
                <w:sz w:val="18"/>
                <w:szCs w:val="18"/>
              </w:rPr>
              <w:t>5</w:t>
            </w:r>
            <w:r w:rsidR="006E1028">
              <w:rPr>
                <w:rFonts w:ascii="Arial" w:hAnsi="Arial" w:cs="Arial"/>
                <w:i/>
                <w:sz w:val="18"/>
                <w:szCs w:val="18"/>
              </w:rPr>
              <w:tab/>
            </w:r>
            <w:r w:rsidR="006E1028" w:rsidRPr="00D70244">
              <w:rPr>
                <w:rFonts w:ascii="Arial" w:hAnsi="Arial" w:cs="Arial"/>
                <w:i/>
                <w:sz w:val="18"/>
                <w:szCs w:val="18"/>
              </w:rPr>
              <w:t xml:space="preserve">Página </w:t>
            </w:r>
            <w:r w:rsidR="006E1028" w:rsidRPr="00D70244">
              <w:rPr>
                <w:rFonts w:ascii="Arial" w:hAnsi="Arial" w:cs="Arial"/>
                <w:i/>
                <w:sz w:val="18"/>
                <w:szCs w:val="18"/>
              </w:rPr>
              <w:fldChar w:fldCharType="begin"/>
            </w:r>
            <w:r w:rsidR="006E1028" w:rsidRPr="00D70244">
              <w:rPr>
                <w:rFonts w:ascii="Arial" w:hAnsi="Arial" w:cs="Arial"/>
                <w:i/>
                <w:sz w:val="18"/>
                <w:szCs w:val="18"/>
              </w:rPr>
              <w:instrText>PAGE</w:instrText>
            </w:r>
            <w:r w:rsidR="006E1028" w:rsidRPr="00D70244">
              <w:rPr>
                <w:rFonts w:ascii="Arial" w:hAnsi="Arial" w:cs="Arial"/>
                <w:i/>
                <w:sz w:val="18"/>
                <w:szCs w:val="18"/>
              </w:rPr>
              <w:fldChar w:fldCharType="separate"/>
            </w:r>
            <w:r w:rsidR="006E1028">
              <w:rPr>
                <w:rFonts w:ascii="Arial" w:hAnsi="Arial" w:cs="Arial"/>
                <w:i/>
                <w:sz w:val="18"/>
                <w:szCs w:val="18"/>
              </w:rPr>
              <w:t>8</w:t>
            </w:r>
            <w:r w:rsidR="006E1028" w:rsidRPr="00D70244">
              <w:rPr>
                <w:rFonts w:ascii="Arial" w:hAnsi="Arial" w:cs="Arial"/>
                <w:i/>
                <w:sz w:val="18"/>
                <w:szCs w:val="18"/>
              </w:rPr>
              <w:fldChar w:fldCharType="end"/>
            </w:r>
            <w:r w:rsidR="006E1028" w:rsidRPr="00D70244">
              <w:rPr>
                <w:rFonts w:ascii="Arial" w:hAnsi="Arial" w:cs="Arial"/>
                <w:i/>
                <w:sz w:val="18"/>
                <w:szCs w:val="18"/>
              </w:rPr>
              <w:t xml:space="preserve"> de </w:t>
            </w:r>
            <w:r w:rsidR="00EC5B86">
              <w:rPr>
                <w:rFonts w:ascii="Arial" w:hAnsi="Arial" w:cs="Arial"/>
                <w:i/>
                <w:sz w:val="18"/>
                <w:szCs w:val="18"/>
              </w:rPr>
              <w:t>2</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8253" w14:textId="41241BF7" w:rsidR="002B4492" w:rsidRPr="002C6A1C" w:rsidRDefault="00345B77" w:rsidP="002C6A1C">
    <w:pPr>
      <w:pStyle w:val="Piedepgina"/>
      <w:tabs>
        <w:tab w:val="clear" w:pos="4252"/>
      </w:tabs>
      <w:rPr>
        <w:rFonts w:ascii="Arial" w:hAnsi="Arial" w:cs="Arial"/>
        <w:i/>
        <w:color w:val="000000" w:themeColor="text1"/>
        <w:sz w:val="18"/>
        <w:szCs w:val="18"/>
      </w:rPr>
    </w:pPr>
    <w:r>
      <w:rPr>
        <w:rFonts w:ascii="Arial" w:hAnsi="Arial" w:cs="Arial"/>
        <w:i/>
        <w:noProof/>
        <w:sz w:val="18"/>
        <w:szCs w:val="18"/>
      </w:rPr>
      <mc:AlternateContent>
        <mc:Choice Requires="wps">
          <w:drawing>
            <wp:anchor distT="0" distB="0" distL="0" distR="0" simplePos="0" relativeHeight="251658242" behindDoc="0" locked="0" layoutInCell="1" allowOverlap="1" wp14:anchorId="2D14563D" wp14:editId="5B0B4916">
              <wp:simplePos x="635" y="635"/>
              <wp:positionH relativeFrom="page">
                <wp:align>left</wp:align>
              </wp:positionH>
              <wp:positionV relativeFrom="page">
                <wp:align>bottom</wp:align>
              </wp:positionV>
              <wp:extent cx="443865" cy="443865"/>
              <wp:effectExtent l="0" t="0" r="8890" b="0"/>
              <wp:wrapNone/>
              <wp:docPr id="5" name="Cuadro de texto 5"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6551F" w14:textId="30DC5F47"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14563D" id="_x0000_t202" coordsize="21600,21600" o:spt="202" path="m,l,21600r21600,l21600,xe">
              <v:stroke joinstyle="miter"/>
              <v:path gradientshapeok="t" o:connecttype="rect"/>
            </v:shapetype>
            <v:shape id="Cuadro de texto 5" o:spid="_x0000_s1027" type="#_x0000_t202" alt="Sólo uso interno"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066551F" w14:textId="30DC5F47"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r w:rsidR="002C6A1C" w:rsidRPr="00D70244">
      <w:rPr>
        <w:rFonts w:ascii="Arial" w:hAnsi="Arial" w:cs="Arial"/>
        <w:i/>
        <w:sz w:val="18"/>
        <w:szCs w:val="18"/>
      </w:rPr>
      <w:t>C</w:t>
    </w:r>
    <w:r w:rsidR="002C6A1C">
      <w:rPr>
        <w:rFonts w:ascii="Arial" w:hAnsi="Arial" w:cs="Arial"/>
        <w:i/>
        <w:sz w:val="18"/>
        <w:szCs w:val="18"/>
      </w:rPr>
      <w:t>i</w:t>
    </w:r>
    <w:r w:rsidR="002C6A1C" w:rsidRPr="00D70244">
      <w:rPr>
        <w:rFonts w:ascii="Arial" w:hAnsi="Arial" w:cs="Arial"/>
        <w:i/>
        <w:sz w:val="18"/>
        <w:szCs w:val="18"/>
      </w:rPr>
      <w:t>rcular</w:t>
    </w:r>
    <w:r w:rsidR="00264219">
      <w:rPr>
        <w:rFonts w:ascii="Arial" w:hAnsi="Arial" w:cs="Arial"/>
        <w:i/>
        <w:sz w:val="18"/>
        <w:szCs w:val="18"/>
      </w:rPr>
      <w:t xml:space="preserve"> </w:t>
    </w:r>
    <w:r w:rsidR="00BF6B5D">
      <w:rPr>
        <w:rFonts w:ascii="Arial" w:hAnsi="Arial" w:cs="Arial"/>
        <w:i/>
        <w:sz w:val="18"/>
        <w:szCs w:val="18"/>
      </w:rPr>
      <w:t>8</w:t>
    </w:r>
    <w:r w:rsidR="002C6A1C">
      <w:rPr>
        <w:rFonts w:ascii="Arial" w:hAnsi="Arial" w:cs="Arial"/>
        <w:i/>
        <w:sz w:val="18"/>
        <w:szCs w:val="18"/>
      </w:rPr>
      <w:t>/202</w:t>
    </w:r>
    <w:r w:rsidR="00791B49">
      <w:rPr>
        <w:rFonts w:ascii="Arial" w:hAnsi="Arial" w:cs="Arial"/>
        <w:i/>
        <w:sz w:val="18"/>
        <w:szCs w:val="18"/>
      </w:rPr>
      <w:t>5</w:t>
    </w:r>
    <w:r w:rsidR="002C6A1C">
      <w:rPr>
        <w:rFonts w:ascii="Arial" w:hAnsi="Arial" w:cs="Arial"/>
        <w:i/>
        <w:sz w:val="18"/>
        <w:szCs w:val="18"/>
      </w:rPr>
      <w:tab/>
    </w:r>
    <w:r w:rsidR="002C6A1C" w:rsidRPr="00952FAF">
      <w:rPr>
        <w:rFonts w:ascii="Arial" w:hAnsi="Arial" w:cs="Arial"/>
        <w:i/>
        <w:color w:val="000000" w:themeColor="text1"/>
        <w:sz w:val="18"/>
        <w:szCs w:val="18"/>
      </w:rPr>
      <w:t xml:space="preserve">Página </w:t>
    </w:r>
    <w:r w:rsidR="002C6A1C" w:rsidRPr="00952FAF">
      <w:rPr>
        <w:rFonts w:ascii="Arial" w:hAnsi="Arial" w:cs="Arial"/>
        <w:i/>
        <w:color w:val="000000" w:themeColor="text1"/>
        <w:sz w:val="18"/>
        <w:szCs w:val="18"/>
      </w:rPr>
      <w:fldChar w:fldCharType="begin"/>
    </w:r>
    <w:r w:rsidR="002C6A1C" w:rsidRPr="00952FAF">
      <w:rPr>
        <w:rFonts w:ascii="Arial" w:hAnsi="Arial" w:cs="Arial"/>
        <w:i/>
        <w:color w:val="000000" w:themeColor="text1"/>
        <w:sz w:val="18"/>
        <w:szCs w:val="18"/>
      </w:rPr>
      <w:instrText>PAGE</w:instrText>
    </w:r>
    <w:r w:rsidR="002C6A1C" w:rsidRPr="00952FAF">
      <w:rPr>
        <w:rFonts w:ascii="Arial" w:hAnsi="Arial" w:cs="Arial"/>
        <w:i/>
        <w:color w:val="000000" w:themeColor="text1"/>
        <w:sz w:val="18"/>
        <w:szCs w:val="18"/>
      </w:rPr>
      <w:fldChar w:fldCharType="separate"/>
    </w:r>
    <w:r w:rsidR="002C6A1C">
      <w:rPr>
        <w:rFonts w:ascii="Arial" w:hAnsi="Arial" w:cs="Arial"/>
        <w:i/>
        <w:color w:val="000000" w:themeColor="text1"/>
        <w:sz w:val="18"/>
        <w:szCs w:val="18"/>
      </w:rPr>
      <w:t>2</w:t>
    </w:r>
    <w:r w:rsidR="002C6A1C" w:rsidRPr="00952FAF">
      <w:rPr>
        <w:rFonts w:ascii="Arial" w:hAnsi="Arial" w:cs="Arial"/>
        <w:i/>
        <w:color w:val="000000" w:themeColor="text1"/>
        <w:sz w:val="18"/>
        <w:szCs w:val="18"/>
      </w:rPr>
      <w:fldChar w:fldCharType="end"/>
    </w:r>
    <w:r w:rsidR="002C6A1C">
      <w:rPr>
        <w:rFonts w:ascii="Arial" w:hAnsi="Arial" w:cs="Arial"/>
        <w:i/>
        <w:color w:val="000000" w:themeColor="text1"/>
        <w:sz w:val="18"/>
        <w:szCs w:val="18"/>
      </w:rPr>
      <w:t xml:space="preserve"> de </w:t>
    </w:r>
    <w:r w:rsidR="003365AB">
      <w:rPr>
        <w:rFonts w:ascii="Arial" w:hAnsi="Arial" w:cs="Arial"/>
        <w:i/>
        <w:color w:val="000000" w:themeColor="text1"/>
        <w:sz w:val="18"/>
        <w:szCs w:val="18"/>
      </w:rPr>
      <w:t>5</w:t>
    </w:r>
    <w:r w:rsidR="0046053A">
      <w:rPr>
        <w:rFonts w:ascii="Arial" w:hAnsi="Arial" w:cs="Arial"/>
        <w:i/>
        <w:color w:val="000000" w:themeColor="text1"/>
        <w:sz w:val="18"/>
        <w:szCs w:val="18"/>
      </w:rPr>
      <w:t>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9113" w14:textId="1B429D25" w:rsidR="00345B77" w:rsidRDefault="00345B77">
    <w:pPr>
      <w:pStyle w:val="Piedepgina"/>
    </w:pPr>
    <w:r>
      <w:rPr>
        <w:noProof/>
      </w:rPr>
      <mc:AlternateContent>
        <mc:Choice Requires="wps">
          <w:drawing>
            <wp:anchor distT="0" distB="0" distL="0" distR="0" simplePos="0" relativeHeight="251658254" behindDoc="0" locked="0" layoutInCell="1" allowOverlap="1" wp14:anchorId="659365D0" wp14:editId="139F4AF0">
              <wp:simplePos x="635" y="635"/>
              <wp:positionH relativeFrom="page">
                <wp:align>left</wp:align>
              </wp:positionH>
              <wp:positionV relativeFrom="page">
                <wp:align>bottom</wp:align>
              </wp:positionV>
              <wp:extent cx="443865" cy="443865"/>
              <wp:effectExtent l="0" t="0" r="8890" b="0"/>
              <wp:wrapNone/>
              <wp:docPr id="27" name="Cuadro de texto 27"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503888" w14:textId="13956D2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9365D0" id="_x0000_t202" coordsize="21600,21600" o:spt="202" path="m,l,21600r21600,l21600,xe">
              <v:stroke joinstyle="miter"/>
              <v:path gradientshapeok="t" o:connecttype="rect"/>
            </v:shapetype>
            <v:shape id="Cuadro de texto 27" o:spid="_x0000_s1045" type="#_x0000_t202" alt="Sólo uso interno" style="position:absolute;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e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3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Ey17QQAgAAIgQA&#10;AA4AAAAAAAAAAAAAAAAALgIAAGRycy9lMm9Eb2MueG1sUEsBAi0AFAAGAAgAAAAhANhtPP7XAAAA&#10;AwEAAA8AAAAAAAAAAAAAAAAAagQAAGRycy9kb3ducmV2LnhtbFBLBQYAAAAABAAEAPMAAABuBQAA&#10;AAA=&#10;" filled="f" stroked="f">
              <v:textbox style="mso-fit-shape-to-text:t" inset="20pt,0,0,15pt">
                <w:txbxContent>
                  <w:p w14:paraId="0F503888" w14:textId="13956D2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D31D" w14:textId="3A5E5705" w:rsidR="002B4492" w:rsidRDefault="00345B77" w:rsidP="00AF19D2">
    <w:pPr>
      <w:pStyle w:val="Piedepgina"/>
      <w:framePr w:wrap="around" w:vAnchor="text" w:hAnchor="margin" w:xAlign="center" w:y="1"/>
      <w:rPr>
        <w:rStyle w:val="Nmerodepgina"/>
      </w:rPr>
    </w:pPr>
    <w:r>
      <w:rPr>
        <w:noProof/>
      </w:rPr>
      <mc:AlternateContent>
        <mc:Choice Requires="wps">
          <w:drawing>
            <wp:anchor distT="0" distB="0" distL="0" distR="0" simplePos="0" relativeHeight="251658257" behindDoc="0" locked="0" layoutInCell="1" allowOverlap="1" wp14:anchorId="503D1E40" wp14:editId="7819074F">
              <wp:simplePos x="635" y="635"/>
              <wp:positionH relativeFrom="page">
                <wp:align>left</wp:align>
              </wp:positionH>
              <wp:positionV relativeFrom="page">
                <wp:align>bottom</wp:align>
              </wp:positionV>
              <wp:extent cx="443865" cy="443865"/>
              <wp:effectExtent l="0" t="0" r="8890" b="0"/>
              <wp:wrapNone/>
              <wp:docPr id="31" name="Cuadro de texto 3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D8D642" w14:textId="2DA05887"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03D1E40" id="_x0000_t202" coordsize="21600,21600" o:spt="202" path="m,l,21600r21600,l21600,xe">
              <v:stroke joinstyle="miter"/>
              <v:path gradientshapeok="t" o:connecttype="rect"/>
            </v:shapetype>
            <v:shape id="Cuadro de texto 31" o:spid="_x0000_s1046" type="#_x0000_t202" alt="Sólo uso interno" style="position:absolute;margin-left:0;margin-top:0;width:34.95pt;height:34.95pt;z-index:2516582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K/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eJz+jaQ3XGrRz0hHvLNw323jIfXphDhnERVG14&#10;xkMqaEsKg0VJDe7H3/wxH4HHKCUtKqakBiVNifpmkJDZYp7nUWHphoYbjX0ypnf5IsbNUT8AinGK&#10;78LyZMbkoEZTOtBvKOp17IYhZjj2LOl+NB9Cr198FFys1ykJxWRZ2Jqd5bF0BC0i+tq9MWcH2APy&#10;9QSjpljxDv0+N/7p7foYkINEzRX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M0VSvw8CAAAiBAAA&#10;DgAAAAAAAAAAAAAAAAAuAgAAZHJzL2Uyb0RvYy54bWxQSwECLQAUAAYACAAAACEA2G08/tcAAAAD&#10;AQAADwAAAAAAAAAAAAAAAABpBAAAZHJzL2Rvd25yZXYueG1sUEsFBgAAAAAEAAQA8wAAAG0FAAAA&#10;AA==&#10;" filled="f" stroked="f">
              <v:textbox style="mso-fit-shape-to-text:t" inset="20pt,0,0,15pt">
                <w:txbxContent>
                  <w:p w14:paraId="24D8D642" w14:textId="2DA05887"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r w:rsidR="002B4492">
      <w:rPr>
        <w:rStyle w:val="Nmerodepgina"/>
      </w:rPr>
      <w:fldChar w:fldCharType="begin"/>
    </w:r>
    <w:r w:rsidR="002B4492">
      <w:rPr>
        <w:rStyle w:val="Nmerodepgina"/>
      </w:rPr>
      <w:instrText xml:space="preserve">PAGE  </w:instrText>
    </w:r>
    <w:r w:rsidR="002B4492">
      <w:rPr>
        <w:rStyle w:val="Nmerodepgina"/>
      </w:rPr>
      <w:fldChar w:fldCharType="end"/>
    </w:r>
  </w:p>
  <w:p w14:paraId="6008BD33" w14:textId="77777777" w:rsidR="002B4492" w:rsidRDefault="002B4492">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AE3B" w14:textId="36C0F506" w:rsidR="002B4492" w:rsidRPr="003D71AA" w:rsidRDefault="00345B77" w:rsidP="003D71AA">
    <w:pPr>
      <w:pStyle w:val="Piedepgina"/>
      <w:tabs>
        <w:tab w:val="clear" w:pos="4252"/>
      </w:tabs>
      <w:rPr>
        <w:rFonts w:ascii="Arial" w:hAnsi="Arial" w:cs="Arial"/>
        <w:i/>
        <w:color w:val="000000" w:themeColor="text1"/>
        <w:sz w:val="18"/>
        <w:szCs w:val="18"/>
      </w:rPr>
    </w:pPr>
    <w:r>
      <w:rPr>
        <w:noProof/>
      </w:rPr>
      <mc:AlternateContent>
        <mc:Choice Requires="wps">
          <w:drawing>
            <wp:anchor distT="0" distB="0" distL="0" distR="0" simplePos="0" relativeHeight="251658262" behindDoc="0" locked="0" layoutInCell="1" allowOverlap="1" wp14:anchorId="73810E0F" wp14:editId="66145FBB">
              <wp:simplePos x="635" y="635"/>
              <wp:positionH relativeFrom="page">
                <wp:align>left</wp:align>
              </wp:positionH>
              <wp:positionV relativeFrom="page">
                <wp:align>bottom</wp:align>
              </wp:positionV>
              <wp:extent cx="443865" cy="443865"/>
              <wp:effectExtent l="0" t="0" r="8890" b="0"/>
              <wp:wrapNone/>
              <wp:docPr id="32" name="Cuadro de texto 3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051E9" w14:textId="5AD32AB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810E0F" id="_x0000_t202" coordsize="21600,21600" o:spt="202" path="m,l,21600r21600,l21600,xe">
              <v:stroke joinstyle="miter"/>
              <v:path gradientshapeok="t" o:connecttype="rect"/>
            </v:shapetype>
            <v:shape id="Cuadro de texto 32" o:spid="_x0000_s1047" type="#_x0000_t202" alt="Sólo uso interno" style="position:absolute;margin-left:0;margin-top:0;width:34.95pt;height:34.95pt;z-index:2516582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M3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X9vdQnXEqB/3CveWbBmtvmQ8vzOGGcRBUbXjG&#10;QypoSwoDoqQG9+Nv9hiPxKOXkhYVU1KDkqZEfTO4kNlinudRYemGwI1gn8D0Ll9EvznqB0AxTvFd&#10;WJ5gDA5qhNKBfkNRr2M1dDHDsWZJ9yN8CL1+8VFwsV6nIBSTZWFrdpbH1JG0yOhr98acHWgPuK8n&#10;GDXFinfs97HxT2/Xx4A7SKuJBPdsDryjENNyh0cTlf7rPUVdn/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PK0zcQAgAAIgQA&#10;AA4AAAAAAAAAAAAAAAAALgIAAGRycy9lMm9Eb2MueG1sUEsBAi0AFAAGAAgAAAAhANhtPP7XAAAA&#10;AwEAAA8AAAAAAAAAAAAAAAAAagQAAGRycy9kb3ducmV2LnhtbFBLBQYAAAAABAAEAPMAAABuBQAA&#10;AAA=&#10;" filled="f" stroked="f">
              <v:textbox style="mso-fit-shape-to-text:t" inset="20pt,0,0,15pt">
                <w:txbxContent>
                  <w:p w14:paraId="498051E9" w14:textId="5AD32AB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sdt>
      <w:sdtPr>
        <w:id w:val="1145696770"/>
        <w:docPartObj>
          <w:docPartGallery w:val="Page Numbers (Bottom of Page)"/>
          <w:docPartUnique/>
        </w:docPartObj>
      </w:sdtPr>
      <w:sdtEndPr/>
      <w:sdtContent>
        <w:sdt>
          <w:sdtPr>
            <w:id w:val="346674749"/>
            <w:docPartObj>
              <w:docPartGallery w:val="Page Numbers (Top of Page)"/>
              <w:docPartUnique/>
            </w:docPartObj>
          </w:sdtPr>
          <w:sdtEndPr/>
          <w:sdtContent>
            <w:r w:rsidR="003D71AA" w:rsidRPr="00D06F35">
              <w:rPr>
                <w:rFonts w:ascii="Arial" w:hAnsi="Arial" w:cs="Arial"/>
                <w:i/>
                <w:sz w:val="18"/>
                <w:szCs w:val="18"/>
              </w:rPr>
              <w:t xml:space="preserve">Anexo </w:t>
            </w:r>
            <w:r w:rsidR="003D71AA">
              <w:rPr>
                <w:rFonts w:ascii="Arial" w:hAnsi="Arial" w:cs="Arial"/>
                <w:i/>
                <w:sz w:val="18"/>
                <w:szCs w:val="18"/>
              </w:rPr>
              <w:t xml:space="preserve">III </w:t>
            </w:r>
            <w:r w:rsidR="003D71AA" w:rsidRPr="00D06F35">
              <w:rPr>
                <w:rFonts w:ascii="Arial" w:hAnsi="Arial" w:cs="Arial"/>
                <w:i/>
                <w:sz w:val="18"/>
                <w:szCs w:val="18"/>
              </w:rPr>
              <w:t xml:space="preserve">a la </w:t>
            </w:r>
            <w:r w:rsidR="003D71AA" w:rsidRPr="00D70244">
              <w:rPr>
                <w:rFonts w:ascii="Arial" w:hAnsi="Arial" w:cs="Arial"/>
                <w:i/>
                <w:sz w:val="18"/>
                <w:szCs w:val="18"/>
              </w:rPr>
              <w:t>C</w:t>
            </w:r>
            <w:r w:rsidR="003D71AA">
              <w:rPr>
                <w:rFonts w:ascii="Arial" w:hAnsi="Arial" w:cs="Arial"/>
                <w:i/>
                <w:sz w:val="18"/>
                <w:szCs w:val="18"/>
              </w:rPr>
              <w:t>i</w:t>
            </w:r>
            <w:r w:rsidR="003D71AA" w:rsidRPr="00D70244">
              <w:rPr>
                <w:rFonts w:ascii="Arial" w:hAnsi="Arial" w:cs="Arial"/>
                <w:i/>
                <w:sz w:val="18"/>
                <w:szCs w:val="18"/>
              </w:rPr>
              <w:t>rcular</w:t>
            </w:r>
            <w:r w:rsidR="003D71AA">
              <w:rPr>
                <w:rFonts w:ascii="Arial" w:hAnsi="Arial" w:cs="Arial"/>
                <w:i/>
                <w:sz w:val="18"/>
                <w:szCs w:val="18"/>
              </w:rPr>
              <w:t xml:space="preserve"> </w:t>
            </w:r>
            <w:r w:rsidR="00F8010D">
              <w:rPr>
                <w:rFonts w:ascii="Arial" w:hAnsi="Arial" w:cs="Arial"/>
                <w:i/>
                <w:sz w:val="18"/>
                <w:szCs w:val="18"/>
              </w:rPr>
              <w:t>8</w:t>
            </w:r>
            <w:r w:rsidR="003D71AA">
              <w:rPr>
                <w:rFonts w:ascii="Arial" w:hAnsi="Arial" w:cs="Arial"/>
                <w:i/>
                <w:sz w:val="18"/>
                <w:szCs w:val="18"/>
              </w:rPr>
              <w:t>/202</w:t>
            </w:r>
            <w:r w:rsidR="0079274F">
              <w:rPr>
                <w:rFonts w:ascii="Arial" w:hAnsi="Arial" w:cs="Arial"/>
                <w:i/>
                <w:sz w:val="18"/>
                <w:szCs w:val="18"/>
              </w:rPr>
              <w:t>5</w:t>
            </w:r>
            <w:r w:rsidR="003D71AA">
              <w:rPr>
                <w:rFonts w:ascii="Arial" w:hAnsi="Arial" w:cs="Arial"/>
                <w:i/>
                <w:sz w:val="18"/>
                <w:szCs w:val="18"/>
              </w:rPr>
              <w:tab/>
            </w:r>
            <w:r w:rsidR="003D71AA" w:rsidRPr="00D70244">
              <w:rPr>
                <w:rFonts w:ascii="Arial" w:hAnsi="Arial" w:cs="Arial"/>
                <w:i/>
                <w:sz w:val="18"/>
                <w:szCs w:val="18"/>
              </w:rPr>
              <w:t xml:space="preserve">Página </w:t>
            </w:r>
            <w:r w:rsidR="003D71AA" w:rsidRPr="00D70244">
              <w:rPr>
                <w:rFonts w:ascii="Arial" w:hAnsi="Arial" w:cs="Arial"/>
                <w:i/>
                <w:sz w:val="18"/>
                <w:szCs w:val="18"/>
              </w:rPr>
              <w:fldChar w:fldCharType="begin"/>
            </w:r>
            <w:r w:rsidR="003D71AA" w:rsidRPr="00D70244">
              <w:rPr>
                <w:rFonts w:ascii="Arial" w:hAnsi="Arial" w:cs="Arial"/>
                <w:i/>
                <w:sz w:val="18"/>
                <w:szCs w:val="18"/>
              </w:rPr>
              <w:instrText>PAGE</w:instrText>
            </w:r>
            <w:r w:rsidR="003D71AA" w:rsidRPr="00D70244">
              <w:rPr>
                <w:rFonts w:ascii="Arial" w:hAnsi="Arial" w:cs="Arial"/>
                <w:i/>
                <w:sz w:val="18"/>
                <w:szCs w:val="18"/>
              </w:rPr>
              <w:fldChar w:fldCharType="separate"/>
            </w:r>
            <w:r w:rsidR="003D71AA">
              <w:rPr>
                <w:rFonts w:ascii="Arial" w:hAnsi="Arial" w:cs="Arial"/>
                <w:i/>
                <w:sz w:val="18"/>
                <w:szCs w:val="18"/>
              </w:rPr>
              <w:t>1</w:t>
            </w:r>
            <w:r w:rsidR="003D71AA" w:rsidRPr="00D70244">
              <w:rPr>
                <w:rFonts w:ascii="Arial" w:hAnsi="Arial" w:cs="Arial"/>
                <w:i/>
                <w:sz w:val="18"/>
                <w:szCs w:val="18"/>
              </w:rPr>
              <w:fldChar w:fldCharType="end"/>
            </w:r>
            <w:r w:rsidR="003D71AA" w:rsidRPr="00D70244">
              <w:rPr>
                <w:rFonts w:ascii="Arial" w:hAnsi="Arial" w:cs="Arial"/>
                <w:i/>
                <w:sz w:val="18"/>
                <w:szCs w:val="18"/>
              </w:rPr>
              <w:t xml:space="preserve"> de </w:t>
            </w:r>
            <w:r w:rsidR="00DD4233">
              <w:rPr>
                <w:rFonts w:ascii="Arial" w:hAnsi="Arial" w:cs="Arial"/>
                <w:i/>
                <w:sz w:val="18"/>
                <w:szCs w:val="18"/>
              </w:rPr>
              <w:t>8</w:t>
            </w:r>
          </w:sdtContent>
        </w:sdt>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1116" w14:textId="15F63567" w:rsidR="002B4492" w:rsidRDefault="00345B77">
    <w:pPr>
      <w:pStyle w:val="Piedepgina"/>
    </w:pPr>
    <w:r>
      <w:rPr>
        <w:noProof/>
      </w:rPr>
      <mc:AlternateContent>
        <mc:Choice Requires="wps">
          <w:drawing>
            <wp:anchor distT="0" distB="0" distL="0" distR="0" simplePos="0" relativeHeight="251658256" behindDoc="0" locked="0" layoutInCell="1" allowOverlap="1" wp14:anchorId="216B7115" wp14:editId="7B13240B">
              <wp:simplePos x="635" y="635"/>
              <wp:positionH relativeFrom="page">
                <wp:align>left</wp:align>
              </wp:positionH>
              <wp:positionV relativeFrom="page">
                <wp:align>bottom</wp:align>
              </wp:positionV>
              <wp:extent cx="443865" cy="443865"/>
              <wp:effectExtent l="0" t="0" r="8890" b="0"/>
              <wp:wrapNone/>
              <wp:docPr id="30" name="Cuadro de texto 3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73AC3" w14:textId="13E6109A"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6B7115" id="_x0000_t202" coordsize="21600,21600" o:spt="202" path="m,l,21600r21600,l21600,xe">
              <v:stroke joinstyle="miter"/>
              <v:path gradientshapeok="t" o:connecttype="rect"/>
            </v:shapetype>
            <v:shape id="Cuadro de texto 30" o:spid="_x0000_s1048" type="#_x0000_t202" alt="Sólo uso interno" style="position:absolute;margin-left:0;margin-top:0;width:34.95pt;height:34.95pt;z-index:251658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B1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JcIHUQAgAAIgQA&#10;AA4AAAAAAAAAAAAAAAAALgIAAGRycy9lMm9Eb2MueG1sUEsBAi0AFAAGAAgAAAAhANhtPP7XAAAA&#10;AwEAAA8AAAAAAAAAAAAAAAAAagQAAGRycy9kb3ducmV2LnhtbFBLBQYAAAAABAAEAPMAAABuBQAA&#10;AAA=&#10;" filled="f" stroked="f">
              <v:textbox style="mso-fit-shape-to-text:t" inset="20pt,0,0,15pt">
                <w:txbxContent>
                  <w:p w14:paraId="39873AC3" w14:textId="13E6109A"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C284" w14:textId="107C903F" w:rsidR="002B4492" w:rsidRPr="002C6A1C" w:rsidRDefault="00345B77" w:rsidP="002C6A1C">
    <w:pPr>
      <w:pStyle w:val="Piedepgina"/>
      <w:tabs>
        <w:tab w:val="clear" w:pos="4252"/>
        <w:tab w:val="clear" w:pos="8504"/>
        <w:tab w:val="right" w:pos="8505"/>
      </w:tabs>
      <w:rPr>
        <w:rFonts w:ascii="Arial" w:hAnsi="Arial" w:cs="Arial"/>
        <w:i/>
        <w:sz w:val="18"/>
        <w:szCs w:val="18"/>
      </w:rPr>
    </w:pPr>
    <w:r>
      <w:rPr>
        <w:noProof/>
      </w:rPr>
      <mc:AlternateContent>
        <mc:Choice Requires="wps">
          <w:drawing>
            <wp:anchor distT="0" distB="0" distL="0" distR="0" simplePos="0" relativeHeight="251658240" behindDoc="0" locked="0" layoutInCell="1" allowOverlap="1" wp14:anchorId="15AB30C3" wp14:editId="5C2B62F9">
              <wp:simplePos x="635" y="635"/>
              <wp:positionH relativeFrom="page">
                <wp:align>left</wp:align>
              </wp:positionH>
              <wp:positionV relativeFrom="page">
                <wp:align>bottom</wp:align>
              </wp:positionV>
              <wp:extent cx="443865" cy="443865"/>
              <wp:effectExtent l="0" t="0" r="8890" b="0"/>
              <wp:wrapNone/>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ED1E7" w14:textId="36F77F6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AB30C3" id="_x0000_t202" coordsize="21600,21600" o:spt="202" path="m,l,21600r21600,l21600,xe">
              <v:stroke joinstyle="miter"/>
              <v:path gradientshapeok="t" o:connecttype="rect"/>
            </v:shapetype>
            <v:shape id="Cuadro de texto 2" o:spid="_x0000_s1028"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AEED1E7" w14:textId="36F77F6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sdt>
      <w:sdtPr>
        <w:id w:val="76951221"/>
        <w:docPartObj>
          <w:docPartGallery w:val="Page Numbers (Bottom of Page)"/>
          <w:docPartUnique/>
        </w:docPartObj>
      </w:sdtPr>
      <w:sdtEndPr/>
      <w:sdtContent>
        <w:r w:rsidR="002C6A1C" w:rsidRPr="00D70244">
          <w:rPr>
            <w:rFonts w:ascii="Arial" w:hAnsi="Arial" w:cs="Arial"/>
            <w:i/>
            <w:sz w:val="18"/>
            <w:szCs w:val="18"/>
          </w:rPr>
          <w:t>C</w:t>
        </w:r>
        <w:r w:rsidR="002C6A1C">
          <w:rPr>
            <w:rFonts w:ascii="Arial" w:hAnsi="Arial" w:cs="Arial"/>
            <w:i/>
            <w:sz w:val="18"/>
            <w:szCs w:val="18"/>
          </w:rPr>
          <w:t>i</w:t>
        </w:r>
        <w:r w:rsidR="002C6A1C" w:rsidRPr="00D70244">
          <w:rPr>
            <w:rFonts w:ascii="Arial" w:hAnsi="Arial" w:cs="Arial"/>
            <w:i/>
            <w:sz w:val="18"/>
            <w:szCs w:val="18"/>
          </w:rPr>
          <w:t>rcular</w:t>
        </w:r>
        <w:r w:rsidR="002C6A1C">
          <w:rPr>
            <w:rFonts w:ascii="Arial" w:hAnsi="Arial" w:cs="Arial"/>
            <w:i/>
            <w:sz w:val="18"/>
            <w:szCs w:val="18"/>
          </w:rPr>
          <w:t xml:space="preserve"> </w:t>
        </w:r>
        <w:r w:rsidR="00BF6B5D">
          <w:rPr>
            <w:rFonts w:ascii="Arial" w:hAnsi="Arial" w:cs="Arial"/>
            <w:i/>
            <w:sz w:val="18"/>
            <w:szCs w:val="18"/>
          </w:rPr>
          <w:t>8</w:t>
        </w:r>
        <w:r w:rsidR="002C6A1C">
          <w:rPr>
            <w:rFonts w:ascii="Arial" w:hAnsi="Arial" w:cs="Arial"/>
            <w:i/>
            <w:sz w:val="18"/>
            <w:szCs w:val="18"/>
          </w:rPr>
          <w:t>/202</w:t>
        </w:r>
        <w:r w:rsidR="00D12849">
          <w:rPr>
            <w:rFonts w:ascii="Arial" w:hAnsi="Arial" w:cs="Arial"/>
            <w:i/>
            <w:sz w:val="18"/>
            <w:szCs w:val="18"/>
          </w:rPr>
          <w:t>5</w:t>
        </w:r>
        <w:r w:rsidR="002C6A1C">
          <w:rPr>
            <w:rFonts w:ascii="Arial" w:hAnsi="Arial" w:cs="Arial"/>
            <w:i/>
            <w:sz w:val="18"/>
            <w:szCs w:val="18"/>
          </w:rPr>
          <w:tab/>
        </w:r>
        <w:r w:rsidR="002C6A1C" w:rsidRPr="00D70244">
          <w:rPr>
            <w:rFonts w:ascii="Arial" w:hAnsi="Arial" w:cs="Arial"/>
            <w:i/>
            <w:sz w:val="18"/>
            <w:szCs w:val="18"/>
          </w:rPr>
          <w:t xml:space="preserve">Página </w:t>
        </w:r>
        <w:r w:rsidR="002C6A1C" w:rsidRPr="00D70244">
          <w:rPr>
            <w:rFonts w:ascii="Arial" w:hAnsi="Arial" w:cs="Arial"/>
            <w:i/>
            <w:sz w:val="18"/>
            <w:szCs w:val="18"/>
          </w:rPr>
          <w:fldChar w:fldCharType="begin"/>
        </w:r>
        <w:r w:rsidR="002C6A1C" w:rsidRPr="00D70244">
          <w:rPr>
            <w:rFonts w:ascii="Arial" w:hAnsi="Arial" w:cs="Arial"/>
            <w:i/>
            <w:sz w:val="18"/>
            <w:szCs w:val="18"/>
          </w:rPr>
          <w:instrText>PAGE</w:instrText>
        </w:r>
        <w:r w:rsidR="002C6A1C" w:rsidRPr="00D70244">
          <w:rPr>
            <w:rFonts w:ascii="Arial" w:hAnsi="Arial" w:cs="Arial"/>
            <w:i/>
            <w:sz w:val="18"/>
            <w:szCs w:val="18"/>
          </w:rPr>
          <w:fldChar w:fldCharType="separate"/>
        </w:r>
        <w:r w:rsidR="002C6A1C">
          <w:rPr>
            <w:rFonts w:ascii="Arial" w:hAnsi="Arial" w:cs="Arial"/>
            <w:i/>
            <w:sz w:val="18"/>
            <w:szCs w:val="18"/>
          </w:rPr>
          <w:t>1</w:t>
        </w:r>
        <w:r w:rsidR="002C6A1C" w:rsidRPr="00D70244">
          <w:rPr>
            <w:rFonts w:ascii="Arial" w:hAnsi="Arial" w:cs="Arial"/>
            <w:i/>
            <w:sz w:val="18"/>
            <w:szCs w:val="18"/>
          </w:rPr>
          <w:fldChar w:fldCharType="end"/>
        </w:r>
        <w:r w:rsidR="002C6A1C" w:rsidRPr="00D70244">
          <w:rPr>
            <w:rFonts w:ascii="Arial" w:hAnsi="Arial" w:cs="Arial"/>
            <w:i/>
            <w:sz w:val="18"/>
            <w:szCs w:val="18"/>
          </w:rPr>
          <w:t xml:space="preserve"> de </w:t>
        </w:r>
        <w:r w:rsidR="003365AB">
          <w:rPr>
            <w:rFonts w:ascii="Arial" w:hAnsi="Arial" w:cs="Arial"/>
            <w:i/>
            <w:sz w:val="18"/>
            <w:szCs w:val="18"/>
          </w:rPr>
          <w:t>5</w:t>
        </w:r>
        <w:r w:rsidR="00D56053">
          <w:rPr>
            <w:rFonts w:ascii="Arial" w:hAnsi="Arial" w:cs="Arial"/>
            <w:i/>
            <w:sz w:val="18"/>
            <w:szCs w:val="18"/>
          </w:rPr>
          <w:t>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F554" w14:textId="59DC2EAE" w:rsidR="00345B77" w:rsidRDefault="00345B77">
    <w:pPr>
      <w:pStyle w:val="Piedepgina"/>
    </w:pPr>
    <w:r>
      <w:rPr>
        <w:noProof/>
      </w:rPr>
      <mc:AlternateContent>
        <mc:Choice Requires="wps">
          <w:drawing>
            <wp:anchor distT="0" distB="0" distL="0" distR="0" simplePos="0" relativeHeight="251658244" behindDoc="0" locked="0" layoutInCell="1" allowOverlap="1" wp14:anchorId="6EF79F60" wp14:editId="223B5EAB">
              <wp:simplePos x="635" y="635"/>
              <wp:positionH relativeFrom="page">
                <wp:align>left</wp:align>
              </wp:positionH>
              <wp:positionV relativeFrom="page">
                <wp:align>bottom</wp:align>
              </wp:positionV>
              <wp:extent cx="443865" cy="443865"/>
              <wp:effectExtent l="0" t="0" r="8890" b="0"/>
              <wp:wrapNone/>
              <wp:docPr id="9" name="Cuadro de texto 9"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418CA" w14:textId="24B7D81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F79F60" id="_x0000_t202" coordsize="21600,21600" o:spt="202" path="m,l,21600r21600,l21600,xe">
              <v:stroke joinstyle="miter"/>
              <v:path gradientshapeok="t" o:connecttype="rect"/>
            </v:shapetype>
            <v:shape id="Cuadro de texto 9" o:spid="_x0000_s1029" type="#_x0000_t202" alt="Sólo uso interno"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568418CA" w14:textId="24B7D81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7402" w14:textId="2E4409B2" w:rsidR="003365AB" w:rsidRPr="003365AB" w:rsidRDefault="00345B77" w:rsidP="003365AB">
    <w:pPr>
      <w:pStyle w:val="Piedepgina"/>
      <w:tabs>
        <w:tab w:val="clear" w:pos="4252"/>
      </w:tabs>
      <w:rPr>
        <w:rFonts w:ascii="Arial" w:hAnsi="Arial" w:cs="Arial"/>
        <w:i/>
        <w:sz w:val="18"/>
        <w:szCs w:val="18"/>
      </w:rPr>
    </w:pPr>
    <w:r>
      <w:rPr>
        <w:rFonts w:ascii="Arial" w:hAnsi="Arial" w:cs="Arial"/>
        <w:i/>
        <w:noProof/>
        <w:sz w:val="18"/>
        <w:szCs w:val="18"/>
      </w:rPr>
      <mc:AlternateContent>
        <mc:Choice Requires="wps">
          <w:drawing>
            <wp:anchor distT="0" distB="0" distL="0" distR="0" simplePos="0" relativeHeight="251658245" behindDoc="0" locked="0" layoutInCell="1" allowOverlap="1" wp14:anchorId="4D2CD936" wp14:editId="1B2066EE">
              <wp:simplePos x="635" y="635"/>
              <wp:positionH relativeFrom="page">
                <wp:align>left</wp:align>
              </wp:positionH>
              <wp:positionV relativeFrom="page">
                <wp:align>bottom</wp:align>
              </wp:positionV>
              <wp:extent cx="443865" cy="443865"/>
              <wp:effectExtent l="0" t="0" r="8890" b="0"/>
              <wp:wrapNone/>
              <wp:docPr id="10" name="Cuadro de texto 10"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AFDED" w14:textId="5F9C5D6A"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2CD936" id="_x0000_t202" coordsize="21600,21600" o:spt="202" path="m,l,21600r21600,l21600,xe">
              <v:stroke joinstyle="miter"/>
              <v:path gradientshapeok="t" o:connecttype="rect"/>
            </v:shapetype>
            <v:shape id="Cuadro de texto 10" o:spid="_x0000_s1030" type="#_x0000_t202" alt="Sólo uso interno"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6C6AFDED" w14:textId="5F9C5D6A"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r w:rsidR="003365AB">
      <w:rPr>
        <w:rFonts w:ascii="Arial" w:hAnsi="Arial" w:cs="Arial"/>
        <w:i/>
        <w:sz w:val="18"/>
        <w:szCs w:val="18"/>
      </w:rPr>
      <w:t xml:space="preserve">Índice de la </w:t>
    </w:r>
    <w:r w:rsidR="003365AB" w:rsidRPr="00D70244">
      <w:rPr>
        <w:rFonts w:ascii="Arial" w:hAnsi="Arial" w:cs="Arial"/>
        <w:i/>
        <w:sz w:val="18"/>
        <w:szCs w:val="18"/>
      </w:rPr>
      <w:t>C</w:t>
    </w:r>
    <w:r w:rsidR="003365AB">
      <w:rPr>
        <w:rFonts w:ascii="Arial" w:hAnsi="Arial" w:cs="Arial"/>
        <w:i/>
        <w:sz w:val="18"/>
        <w:szCs w:val="18"/>
      </w:rPr>
      <w:t>i</w:t>
    </w:r>
    <w:r w:rsidR="003365AB" w:rsidRPr="00D70244">
      <w:rPr>
        <w:rFonts w:ascii="Arial" w:hAnsi="Arial" w:cs="Arial"/>
        <w:i/>
        <w:sz w:val="18"/>
        <w:szCs w:val="18"/>
      </w:rPr>
      <w:t>rcular</w:t>
    </w:r>
    <w:r w:rsidR="003365AB">
      <w:rPr>
        <w:rFonts w:ascii="Arial" w:hAnsi="Arial" w:cs="Arial"/>
        <w:i/>
        <w:sz w:val="18"/>
        <w:szCs w:val="18"/>
      </w:rPr>
      <w:t xml:space="preserve"> </w:t>
    </w:r>
    <w:r w:rsidR="00BF6B5D">
      <w:rPr>
        <w:rFonts w:ascii="Arial" w:hAnsi="Arial" w:cs="Arial"/>
        <w:i/>
        <w:sz w:val="18"/>
        <w:szCs w:val="18"/>
      </w:rPr>
      <w:t>8</w:t>
    </w:r>
    <w:r w:rsidR="003365AB">
      <w:rPr>
        <w:rFonts w:ascii="Arial" w:hAnsi="Arial" w:cs="Arial"/>
        <w:i/>
        <w:sz w:val="18"/>
        <w:szCs w:val="18"/>
      </w:rPr>
      <w:t>/202</w:t>
    </w:r>
    <w:r w:rsidR="00216E58">
      <w:rPr>
        <w:rFonts w:ascii="Arial" w:hAnsi="Arial" w:cs="Arial"/>
        <w:i/>
        <w:sz w:val="18"/>
        <w:szCs w:val="18"/>
      </w:rPr>
      <w:t>5</w:t>
    </w:r>
    <w:r w:rsidR="003365AB">
      <w:rPr>
        <w:rFonts w:ascii="Arial" w:hAnsi="Arial" w:cs="Arial"/>
        <w:i/>
        <w:sz w:val="18"/>
        <w:szCs w:val="18"/>
      </w:rPr>
      <w:tab/>
    </w:r>
    <w:r w:rsidR="003365AB" w:rsidRPr="003365AB">
      <w:rPr>
        <w:rFonts w:ascii="Arial" w:hAnsi="Arial" w:cs="Arial"/>
        <w:i/>
        <w:sz w:val="18"/>
        <w:szCs w:val="18"/>
      </w:rPr>
      <w:t xml:space="preserve">Página </w:t>
    </w:r>
    <w:r w:rsidR="003365AB" w:rsidRPr="003365AB">
      <w:rPr>
        <w:rFonts w:ascii="Arial" w:hAnsi="Arial" w:cs="Arial"/>
        <w:i/>
        <w:sz w:val="18"/>
        <w:szCs w:val="18"/>
      </w:rPr>
      <w:fldChar w:fldCharType="begin"/>
    </w:r>
    <w:r w:rsidR="003365AB" w:rsidRPr="003365AB">
      <w:rPr>
        <w:rFonts w:ascii="Arial" w:hAnsi="Arial" w:cs="Arial"/>
        <w:i/>
        <w:sz w:val="18"/>
        <w:szCs w:val="18"/>
      </w:rPr>
      <w:instrText>PAGE</w:instrText>
    </w:r>
    <w:r w:rsidR="003365AB" w:rsidRPr="003365AB">
      <w:rPr>
        <w:rFonts w:ascii="Arial" w:hAnsi="Arial" w:cs="Arial"/>
        <w:i/>
        <w:sz w:val="18"/>
        <w:szCs w:val="18"/>
      </w:rPr>
      <w:fldChar w:fldCharType="separate"/>
    </w:r>
    <w:r w:rsidR="003365AB" w:rsidRPr="003365AB">
      <w:rPr>
        <w:rFonts w:ascii="Arial" w:hAnsi="Arial" w:cs="Arial"/>
        <w:i/>
        <w:sz w:val="18"/>
        <w:szCs w:val="18"/>
      </w:rPr>
      <w:t>55</w:t>
    </w:r>
    <w:r w:rsidR="003365AB" w:rsidRPr="003365AB">
      <w:rPr>
        <w:rFonts w:ascii="Arial" w:hAnsi="Arial" w:cs="Arial"/>
        <w:i/>
        <w:sz w:val="18"/>
        <w:szCs w:val="18"/>
      </w:rPr>
      <w:fldChar w:fldCharType="end"/>
    </w:r>
    <w:r w:rsidR="003365AB" w:rsidRPr="003365AB">
      <w:rPr>
        <w:rFonts w:ascii="Arial" w:hAnsi="Arial" w:cs="Arial"/>
        <w:i/>
        <w:sz w:val="18"/>
        <w:szCs w:val="18"/>
      </w:rPr>
      <w:t xml:space="preserve"> de 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4501" w14:textId="0C7A9070" w:rsidR="00345B77" w:rsidRDefault="00345B77">
    <w:pPr>
      <w:pStyle w:val="Piedepgina"/>
    </w:pPr>
    <w:r>
      <w:rPr>
        <w:noProof/>
      </w:rPr>
      <mc:AlternateContent>
        <mc:Choice Requires="wps">
          <w:drawing>
            <wp:anchor distT="0" distB="0" distL="0" distR="0" simplePos="0" relativeHeight="251658243" behindDoc="0" locked="0" layoutInCell="1" allowOverlap="1" wp14:anchorId="5503C69E" wp14:editId="40162B9C">
              <wp:simplePos x="635" y="635"/>
              <wp:positionH relativeFrom="page">
                <wp:align>left</wp:align>
              </wp:positionH>
              <wp:positionV relativeFrom="page">
                <wp:align>bottom</wp:align>
              </wp:positionV>
              <wp:extent cx="443865" cy="443865"/>
              <wp:effectExtent l="0" t="0" r="8890" b="0"/>
              <wp:wrapNone/>
              <wp:docPr id="8" name="Cuadro de texto 8"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4FD96A" w14:textId="2F54A1A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03C69E" id="_x0000_t202" coordsize="21600,21600" o:spt="202" path="m,l,21600r21600,l21600,xe">
              <v:stroke joinstyle="miter"/>
              <v:path gradientshapeok="t" o:connecttype="rect"/>
            </v:shapetype>
            <v:shape id="Cuadro de texto 8" o:spid="_x0000_s1031" type="#_x0000_t202" alt="Sólo uso interno"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414FD96A" w14:textId="2F54A1AF"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3EC2" w14:textId="28B1A46B" w:rsidR="00345B77" w:rsidRDefault="00345B77">
    <w:pPr>
      <w:pStyle w:val="Piedepgina"/>
    </w:pPr>
    <w:r>
      <w:rPr>
        <w:noProof/>
      </w:rPr>
      <mc:AlternateContent>
        <mc:Choice Requires="wps">
          <w:drawing>
            <wp:anchor distT="0" distB="0" distL="0" distR="0" simplePos="0" relativeHeight="251658247" behindDoc="0" locked="0" layoutInCell="1" allowOverlap="1" wp14:anchorId="41FD6614" wp14:editId="1CD08E20">
              <wp:simplePos x="635" y="635"/>
              <wp:positionH relativeFrom="page">
                <wp:align>left</wp:align>
              </wp:positionH>
              <wp:positionV relativeFrom="page">
                <wp:align>bottom</wp:align>
              </wp:positionV>
              <wp:extent cx="443865" cy="443865"/>
              <wp:effectExtent l="0" t="0" r="8890" b="0"/>
              <wp:wrapNone/>
              <wp:docPr id="12" name="Cuadro de texto 1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B33024" w14:textId="7D4AAF5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FD6614" id="_x0000_t202" coordsize="21600,21600" o:spt="202" path="m,l,21600r21600,l21600,xe">
              <v:stroke joinstyle="miter"/>
              <v:path gradientshapeok="t" o:connecttype="rect"/>
            </v:shapetype>
            <v:shape id="Cuadro de texto 12" o:spid="_x0000_s1032" type="#_x0000_t202" alt="Sólo uso interno" style="position:absolute;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28B33024" w14:textId="7D4AAF5D"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AE28" w14:textId="4ECC9EE7" w:rsidR="002B4492" w:rsidRPr="00DD4233" w:rsidRDefault="00345B77" w:rsidP="003365AB">
    <w:pPr>
      <w:pStyle w:val="Piedepgina"/>
      <w:tabs>
        <w:tab w:val="clear" w:pos="4252"/>
        <w:tab w:val="clear" w:pos="8504"/>
        <w:tab w:val="right" w:pos="8505"/>
      </w:tabs>
      <w:rPr>
        <w:rFonts w:ascii="Arial" w:hAnsi="Arial" w:cs="Arial"/>
        <w:i/>
        <w:color w:val="000000" w:themeColor="text1"/>
        <w:sz w:val="18"/>
        <w:szCs w:val="18"/>
        <w:lang w:val="pt-PT"/>
      </w:rPr>
    </w:pPr>
    <w:r>
      <w:rPr>
        <w:rFonts w:ascii="Arial" w:hAnsi="Arial" w:cs="Arial"/>
        <w:i/>
        <w:noProof/>
        <w:sz w:val="18"/>
        <w:szCs w:val="18"/>
      </w:rPr>
      <mc:AlternateContent>
        <mc:Choice Requires="wps">
          <w:drawing>
            <wp:anchor distT="0" distB="0" distL="0" distR="0" simplePos="0" relativeHeight="251658248" behindDoc="0" locked="0" layoutInCell="1" allowOverlap="1" wp14:anchorId="00377A2B" wp14:editId="115AF85E">
              <wp:simplePos x="635" y="635"/>
              <wp:positionH relativeFrom="page">
                <wp:align>left</wp:align>
              </wp:positionH>
              <wp:positionV relativeFrom="page">
                <wp:align>bottom</wp:align>
              </wp:positionV>
              <wp:extent cx="443865" cy="443865"/>
              <wp:effectExtent l="0" t="0" r="8890" b="0"/>
              <wp:wrapNone/>
              <wp:docPr id="13" name="Cuadro de texto 1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AE474D" w14:textId="6FF2078C"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377A2B" id="_x0000_t202" coordsize="21600,21600" o:spt="202" path="m,l,21600r21600,l21600,xe">
              <v:stroke joinstyle="miter"/>
              <v:path gradientshapeok="t" o:connecttype="rect"/>
            </v:shapetype>
            <v:shape id="Cuadro de texto 13" o:spid="_x0000_s1033" type="#_x0000_t202" alt="Sólo uso interno" style="position:absolute;margin-left:0;margin-top:0;width:34.95pt;height:34.9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23AE474D" w14:textId="6FF2078C"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r w:rsidR="003365AB" w:rsidRPr="00DD4233">
      <w:rPr>
        <w:rFonts w:ascii="Arial" w:hAnsi="Arial" w:cs="Arial"/>
        <w:i/>
        <w:sz w:val="18"/>
        <w:szCs w:val="18"/>
        <w:lang w:val="pt-PT"/>
      </w:rPr>
      <w:t xml:space="preserve">Anexo </w:t>
    </w:r>
    <w:r w:rsidR="003D71AA" w:rsidRPr="00DD4233">
      <w:rPr>
        <w:rFonts w:ascii="Arial" w:hAnsi="Arial" w:cs="Arial"/>
        <w:i/>
        <w:sz w:val="18"/>
        <w:szCs w:val="18"/>
        <w:lang w:val="pt-PT"/>
      </w:rPr>
      <w:t xml:space="preserve">I </w:t>
    </w:r>
    <w:r w:rsidR="003365AB" w:rsidRPr="00DD4233">
      <w:rPr>
        <w:rFonts w:ascii="Arial" w:hAnsi="Arial" w:cs="Arial"/>
        <w:i/>
        <w:sz w:val="18"/>
        <w:szCs w:val="18"/>
        <w:lang w:val="pt-PT"/>
      </w:rPr>
      <w:t xml:space="preserve">a la Circular </w:t>
    </w:r>
    <w:r w:rsidR="00BF6B5D">
      <w:rPr>
        <w:rFonts w:ascii="Arial" w:hAnsi="Arial" w:cs="Arial"/>
        <w:i/>
        <w:sz w:val="18"/>
        <w:szCs w:val="18"/>
        <w:lang w:val="pt-PT"/>
      </w:rPr>
      <w:t>8</w:t>
    </w:r>
    <w:r w:rsidR="003365AB" w:rsidRPr="00DD4233">
      <w:rPr>
        <w:rFonts w:ascii="Arial" w:hAnsi="Arial" w:cs="Arial"/>
        <w:i/>
        <w:sz w:val="18"/>
        <w:szCs w:val="18"/>
        <w:lang w:val="pt-PT"/>
      </w:rPr>
      <w:t>/202</w:t>
    </w:r>
    <w:r w:rsidR="001E08CC" w:rsidRPr="00DD4233">
      <w:rPr>
        <w:rFonts w:ascii="Arial" w:hAnsi="Arial" w:cs="Arial"/>
        <w:i/>
        <w:sz w:val="18"/>
        <w:szCs w:val="18"/>
        <w:lang w:val="pt-PT"/>
      </w:rPr>
      <w:t>5</w:t>
    </w:r>
    <w:r w:rsidR="003365AB" w:rsidRPr="00DD4233">
      <w:rPr>
        <w:rFonts w:ascii="Arial" w:hAnsi="Arial" w:cs="Arial"/>
        <w:i/>
        <w:sz w:val="18"/>
        <w:szCs w:val="18"/>
        <w:lang w:val="pt-PT"/>
      </w:rPr>
      <w:tab/>
      <w:t xml:space="preserve">Página </w:t>
    </w:r>
    <w:r w:rsidR="003365AB" w:rsidRPr="00D70244">
      <w:rPr>
        <w:rFonts w:ascii="Arial" w:hAnsi="Arial" w:cs="Arial"/>
        <w:i/>
        <w:sz w:val="18"/>
        <w:szCs w:val="18"/>
      </w:rPr>
      <w:fldChar w:fldCharType="begin"/>
    </w:r>
    <w:r w:rsidR="003365AB" w:rsidRPr="00DD4233">
      <w:rPr>
        <w:rFonts w:ascii="Arial" w:hAnsi="Arial" w:cs="Arial"/>
        <w:i/>
        <w:sz w:val="18"/>
        <w:szCs w:val="18"/>
        <w:lang w:val="pt-PT"/>
      </w:rPr>
      <w:instrText>PAGE</w:instrText>
    </w:r>
    <w:r w:rsidR="003365AB" w:rsidRPr="00D70244">
      <w:rPr>
        <w:rFonts w:ascii="Arial" w:hAnsi="Arial" w:cs="Arial"/>
        <w:i/>
        <w:sz w:val="18"/>
        <w:szCs w:val="18"/>
      </w:rPr>
      <w:fldChar w:fldCharType="separate"/>
    </w:r>
    <w:r w:rsidR="003365AB" w:rsidRPr="00DD4233">
      <w:rPr>
        <w:rFonts w:ascii="Arial" w:hAnsi="Arial" w:cs="Arial"/>
        <w:i/>
        <w:sz w:val="18"/>
        <w:szCs w:val="18"/>
        <w:lang w:val="pt-PT"/>
      </w:rPr>
      <w:t>1</w:t>
    </w:r>
    <w:r w:rsidR="003365AB" w:rsidRPr="00D70244">
      <w:rPr>
        <w:rFonts w:ascii="Arial" w:hAnsi="Arial" w:cs="Arial"/>
        <w:i/>
        <w:sz w:val="18"/>
        <w:szCs w:val="18"/>
      </w:rPr>
      <w:fldChar w:fldCharType="end"/>
    </w:r>
    <w:r w:rsidR="003365AB" w:rsidRPr="00DD4233">
      <w:rPr>
        <w:rFonts w:ascii="Arial" w:hAnsi="Arial" w:cs="Arial"/>
        <w:i/>
        <w:sz w:val="18"/>
        <w:szCs w:val="18"/>
        <w:lang w:val="pt-PT"/>
      </w:rPr>
      <w:t xml:space="preserve"> de </w:t>
    </w:r>
    <w:r w:rsidR="00502593">
      <w:rPr>
        <w:rFonts w:ascii="Arial" w:hAnsi="Arial" w:cs="Arial"/>
        <w:i/>
        <w:sz w:val="18"/>
        <w:szCs w:val="18"/>
        <w:lang w:val="pt-PT"/>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D9A1" w14:textId="2D9A4DAB" w:rsidR="00345B77" w:rsidRDefault="00345B77">
    <w:pPr>
      <w:pStyle w:val="Piedepgina"/>
    </w:pPr>
    <w:r>
      <w:rPr>
        <w:noProof/>
      </w:rPr>
      <mc:AlternateContent>
        <mc:Choice Requires="wps">
          <w:drawing>
            <wp:anchor distT="0" distB="0" distL="0" distR="0" simplePos="0" relativeHeight="251658246" behindDoc="0" locked="0" layoutInCell="1" allowOverlap="1" wp14:anchorId="13A2682C" wp14:editId="2C91E2DA">
              <wp:simplePos x="635" y="635"/>
              <wp:positionH relativeFrom="page">
                <wp:align>left</wp:align>
              </wp:positionH>
              <wp:positionV relativeFrom="page">
                <wp:align>bottom</wp:align>
              </wp:positionV>
              <wp:extent cx="443865" cy="443865"/>
              <wp:effectExtent l="0" t="0" r="8890" b="0"/>
              <wp:wrapNone/>
              <wp:docPr id="11" name="Cuadro de texto 1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E8D36" w14:textId="337BFE6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A2682C" id="_x0000_t202" coordsize="21600,21600" o:spt="202" path="m,l,21600r21600,l21600,xe">
              <v:stroke joinstyle="miter"/>
              <v:path gradientshapeok="t" o:connecttype="rect"/>
            </v:shapetype>
            <v:shape id="Cuadro de texto 11" o:spid="_x0000_s1034" type="#_x0000_t202" alt="Sólo uso interno" style="position:absolute;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0FFE8D36" w14:textId="337BFE66" w:rsidR="00345B77" w:rsidRPr="00345B77" w:rsidRDefault="00345B77" w:rsidP="00345B77">
                    <w:pPr>
                      <w:rPr>
                        <w:rFonts w:ascii="Calibri" w:eastAsia="Calibri" w:hAnsi="Calibri" w:cs="Calibri"/>
                        <w:noProof/>
                        <w:color w:val="000000"/>
                        <w:sz w:val="20"/>
                        <w:szCs w:val="20"/>
                      </w:rPr>
                    </w:pPr>
                    <w:r w:rsidRPr="00345B77">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0F49" w14:textId="77777777" w:rsidR="00A648C3" w:rsidRDefault="00A648C3">
      <w:r>
        <w:separator/>
      </w:r>
    </w:p>
  </w:footnote>
  <w:footnote w:type="continuationSeparator" w:id="0">
    <w:p w14:paraId="1D0A0D9C" w14:textId="77777777" w:rsidR="00A648C3" w:rsidRDefault="00A648C3">
      <w:r>
        <w:continuationSeparator/>
      </w:r>
    </w:p>
  </w:footnote>
  <w:footnote w:type="continuationNotice" w:id="1">
    <w:p w14:paraId="4057BD4F" w14:textId="77777777" w:rsidR="00CC4398" w:rsidRDefault="00CC43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D112" w14:textId="4D834273" w:rsidR="002B4492" w:rsidRPr="00DC06F1" w:rsidRDefault="00DC06F1" w:rsidP="00DC06F1">
    <w:pPr>
      <w:pStyle w:val="Encabezado"/>
    </w:pPr>
    <w:r>
      <w:rPr>
        <w:rFonts w:ascii="Arial" w:hAnsi="Arial" w:cs="Arial"/>
        <w:noProof/>
      </w:rPr>
      <w:drawing>
        <wp:inline distT="0" distB="0" distL="0" distR="0" wp14:anchorId="3F9901D4" wp14:editId="6BE809DD">
          <wp:extent cx="5400040" cy="809625"/>
          <wp:effectExtent l="0" t="0" r="0" b="9525"/>
          <wp:docPr id="1793587478" name="Imagen 1793587478"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6B9C" w14:textId="743AA6F4" w:rsidR="002B4492" w:rsidRPr="002C6A1C" w:rsidRDefault="002C6A1C" w:rsidP="002C6A1C">
    <w:pPr>
      <w:pStyle w:val="Encabezado"/>
    </w:pPr>
    <w:r>
      <w:rPr>
        <w:rFonts w:ascii="Arial" w:hAnsi="Arial" w:cs="Arial"/>
        <w:noProof/>
      </w:rPr>
      <w:drawing>
        <wp:inline distT="0" distB="0" distL="0" distR="0" wp14:anchorId="0923D51C" wp14:editId="3EB33DF5">
          <wp:extent cx="5400040" cy="809625"/>
          <wp:effectExtent l="0" t="0" r="0" b="9525"/>
          <wp:docPr id="645884427" name="Imagen 645884427"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rFonts w:ascii="Arial" w:hAnsi="Arial" w:cs="Arial"/>
        <w:i/>
        <w:sz w:val="18"/>
        <w:szCs w:val="18"/>
      </w:rPr>
    </w:sdtEndPr>
    <w:sdtContent>
      <w:p w14:paraId="0346CE9E" w14:textId="0F085BAD" w:rsidR="002B4492" w:rsidRPr="003365AB" w:rsidRDefault="003365AB" w:rsidP="003365AB">
        <w:pPr>
          <w:pStyle w:val="Encabezado"/>
          <w:jc w:val="center"/>
          <w:rPr>
            <w:rFonts w:ascii="Arial" w:hAnsi="Arial" w:cs="Arial"/>
            <w:i/>
            <w:sz w:val="18"/>
            <w:szCs w:val="18"/>
          </w:rPr>
        </w:pPr>
        <w:r>
          <w:rPr>
            <w:rFonts w:ascii="Arial" w:hAnsi="Arial" w:cs="Arial"/>
            <w:noProof/>
          </w:rPr>
          <w:drawing>
            <wp:inline distT="0" distB="0" distL="0" distR="0" wp14:anchorId="0E49EE61" wp14:editId="454ABB8E">
              <wp:extent cx="5400040" cy="809625"/>
              <wp:effectExtent l="0" t="0" r="0" b="9525"/>
              <wp:docPr id="1072913819" name="Imagen 1072913819"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7B5B" w14:textId="0D750448" w:rsidR="002B4492" w:rsidRPr="00683465" w:rsidRDefault="002B4492">
    <w:pPr>
      <w:pStyle w:val="Encabezado"/>
      <w:jc w:val="right"/>
      <w:rPr>
        <w:rFonts w:ascii="Arial" w:hAnsi="Arial" w:cs="Arial"/>
        <w:sz w:val="18"/>
      </w:rPr>
    </w:pPr>
  </w:p>
  <w:p w14:paraId="47764CF1" w14:textId="77777777" w:rsidR="002B4492" w:rsidRDefault="002B449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520009"/>
      <w:docPartObj>
        <w:docPartGallery w:val="Page Numbers (Top of Page)"/>
        <w:docPartUnique/>
      </w:docPartObj>
    </w:sdtPr>
    <w:sdtEndPr>
      <w:rPr>
        <w:rFonts w:ascii="Arial" w:hAnsi="Arial" w:cs="Arial"/>
        <w:i/>
        <w:sz w:val="18"/>
        <w:szCs w:val="18"/>
      </w:rPr>
    </w:sdtEndPr>
    <w:sdtContent>
      <w:p w14:paraId="253711B2" w14:textId="77777777" w:rsidR="006E1028" w:rsidRPr="003365AB" w:rsidRDefault="006E1028" w:rsidP="003365AB">
        <w:pPr>
          <w:pStyle w:val="Encabezado"/>
          <w:jc w:val="center"/>
          <w:rPr>
            <w:rFonts w:ascii="Arial" w:hAnsi="Arial" w:cs="Arial"/>
            <w:i/>
            <w:sz w:val="18"/>
            <w:szCs w:val="18"/>
          </w:rPr>
        </w:pPr>
        <w:r>
          <w:rPr>
            <w:rFonts w:ascii="Arial" w:hAnsi="Arial" w:cs="Arial"/>
            <w:noProof/>
          </w:rPr>
          <w:drawing>
            <wp:inline distT="0" distB="0" distL="0" distR="0" wp14:anchorId="4CAE8EB6" wp14:editId="5FA5CD08">
              <wp:extent cx="5400040" cy="809625"/>
              <wp:effectExtent l="0" t="0" r="0" b="9525"/>
              <wp:docPr id="1557175888" name="Imagen 1557175888"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55EF" w14:textId="147613EA" w:rsidR="00554225" w:rsidRPr="00554225" w:rsidRDefault="00554225" w:rsidP="00554225">
    <w:pPr>
      <w:pStyle w:val="Encabezado"/>
    </w:pPr>
    <w:r>
      <w:rPr>
        <w:noProof/>
      </w:rPr>
      <w:drawing>
        <wp:inline distT="0" distB="0" distL="0" distR="0" wp14:anchorId="10E6AE56" wp14:editId="406459D4">
          <wp:extent cx="1537855" cy="400528"/>
          <wp:effectExtent l="0" t="0" r="5715" b="0"/>
          <wp:docPr id="1221677877" name="Imagen 12216778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39134" cy="400861"/>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2580" w14:textId="77777777" w:rsidR="002B4492" w:rsidRDefault="002B4492">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4FC2" w14:textId="3089559F" w:rsidR="002B4492" w:rsidRDefault="003D71AA">
    <w:pPr>
      <w:pStyle w:val="Encabezado"/>
    </w:pPr>
    <w:r>
      <w:rPr>
        <w:rFonts w:ascii="Arial" w:hAnsi="Arial" w:cs="Arial"/>
        <w:noProof/>
      </w:rPr>
      <w:drawing>
        <wp:inline distT="0" distB="0" distL="0" distR="0" wp14:anchorId="1FA68443" wp14:editId="522CCD77">
          <wp:extent cx="5400040" cy="809625"/>
          <wp:effectExtent l="0" t="0" r="0" b="9525"/>
          <wp:docPr id="25" name="Imagen 25"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5400040" cy="80962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6E23" w14:textId="77777777" w:rsidR="002B4492" w:rsidRDefault="002B44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8F6"/>
    <w:multiLevelType w:val="hybridMultilevel"/>
    <w:tmpl w:val="8DC07508"/>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D64EE"/>
    <w:multiLevelType w:val="hybridMultilevel"/>
    <w:tmpl w:val="8D020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31F33"/>
    <w:multiLevelType w:val="hybridMultilevel"/>
    <w:tmpl w:val="5B6A6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011DB3"/>
    <w:multiLevelType w:val="singleLevel"/>
    <w:tmpl w:val="2038560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8D211FE"/>
    <w:multiLevelType w:val="hybridMultilevel"/>
    <w:tmpl w:val="FBC8E784"/>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EA1A2E"/>
    <w:multiLevelType w:val="multilevel"/>
    <w:tmpl w:val="1F369B1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295F0C"/>
    <w:multiLevelType w:val="multilevel"/>
    <w:tmpl w:val="3A3ED9D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352"/>
        </w:tabs>
        <w:ind w:left="135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B8D51FE"/>
    <w:multiLevelType w:val="hybridMultilevel"/>
    <w:tmpl w:val="67DE0AB8"/>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C00078"/>
    <w:multiLevelType w:val="hybridMultilevel"/>
    <w:tmpl w:val="631CA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FA222D"/>
    <w:multiLevelType w:val="hybridMultilevel"/>
    <w:tmpl w:val="83D87888"/>
    <w:lvl w:ilvl="0" w:tplc="0C0A0019">
      <w:start w:val="1"/>
      <w:numFmt w:val="lowerLetter"/>
      <w:lvlText w:val="%1."/>
      <w:lvlJc w:val="left"/>
      <w:pPr>
        <w:tabs>
          <w:tab w:val="num" w:pos="7874"/>
        </w:tabs>
        <w:ind w:left="7874" w:hanging="360"/>
      </w:pPr>
    </w:lvl>
    <w:lvl w:ilvl="1" w:tplc="5D14591A">
      <w:start w:val="1"/>
      <w:numFmt w:val="lowerLetter"/>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0D425527"/>
    <w:multiLevelType w:val="hybridMultilevel"/>
    <w:tmpl w:val="029695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1E35F72"/>
    <w:multiLevelType w:val="hybridMultilevel"/>
    <w:tmpl w:val="A34C06E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993B51"/>
    <w:multiLevelType w:val="hybridMultilevel"/>
    <w:tmpl w:val="9A1EF984"/>
    <w:lvl w:ilvl="0" w:tplc="0C0A0003">
      <w:start w:val="1"/>
      <w:numFmt w:val="bullet"/>
      <w:lvlText w:val="o"/>
      <w:lvlJc w:val="left"/>
      <w:pPr>
        <w:ind w:left="2143"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15227BE9"/>
    <w:multiLevelType w:val="hybridMultilevel"/>
    <w:tmpl w:val="FF806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6F718C"/>
    <w:multiLevelType w:val="hybridMultilevel"/>
    <w:tmpl w:val="BCB4C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060C25"/>
    <w:multiLevelType w:val="hybridMultilevel"/>
    <w:tmpl w:val="11C2C0CC"/>
    <w:lvl w:ilvl="0" w:tplc="1940111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7763EE6"/>
    <w:multiLevelType w:val="hybridMultilevel"/>
    <w:tmpl w:val="58307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90040FD"/>
    <w:multiLevelType w:val="singleLevel"/>
    <w:tmpl w:val="32289194"/>
    <w:lvl w:ilvl="0">
      <w:start w:val="1"/>
      <w:numFmt w:val="decimal"/>
      <w:lvlText w:val="%1."/>
      <w:lvlJc w:val="left"/>
      <w:pPr>
        <w:tabs>
          <w:tab w:val="num" w:pos="360"/>
        </w:tabs>
        <w:ind w:left="360" w:hanging="360"/>
      </w:pPr>
      <w:rPr>
        <w:rFonts w:ascii="Tahoma" w:hAnsi="Tahoma" w:cs="Tahoma" w:hint="default"/>
        <w:sz w:val="22"/>
        <w:szCs w:val="22"/>
      </w:rPr>
    </w:lvl>
  </w:abstractNum>
  <w:abstractNum w:abstractNumId="18" w15:restartNumberingAfterBreak="0">
    <w:nsid w:val="1C5B7E79"/>
    <w:multiLevelType w:val="hybridMultilevel"/>
    <w:tmpl w:val="88CC8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A531A6"/>
    <w:multiLevelType w:val="hybridMultilevel"/>
    <w:tmpl w:val="DE6ECC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4434FF7"/>
    <w:multiLevelType w:val="hybridMultilevel"/>
    <w:tmpl w:val="866418A2"/>
    <w:lvl w:ilvl="0" w:tplc="040A000F">
      <w:start w:val="1"/>
      <w:numFmt w:val="decimal"/>
      <w:lvlText w:val="%1."/>
      <w:lvlJc w:val="left"/>
      <w:pPr>
        <w:tabs>
          <w:tab w:val="num" w:pos="502"/>
        </w:tabs>
        <w:ind w:left="502" w:hanging="360"/>
      </w:pPr>
      <w:rPr>
        <w:rFonts w:cs="Times New Roman" w:hint="default"/>
      </w:rPr>
    </w:lvl>
    <w:lvl w:ilvl="1" w:tplc="040A0019">
      <w:start w:val="1"/>
      <w:numFmt w:val="lowerLetter"/>
      <w:lvlText w:val="%2."/>
      <w:lvlJc w:val="left"/>
      <w:pPr>
        <w:tabs>
          <w:tab w:val="num" w:pos="1440"/>
        </w:tabs>
        <w:ind w:left="1440" w:hanging="360"/>
      </w:pPr>
      <w:rPr>
        <w:rFonts w:cs="Times New Roman"/>
      </w:rPr>
    </w:lvl>
    <w:lvl w:ilvl="2" w:tplc="040A001B">
      <w:start w:val="1"/>
      <w:numFmt w:val="lowerRoman"/>
      <w:lvlText w:val="%3."/>
      <w:lvlJc w:val="right"/>
      <w:pPr>
        <w:tabs>
          <w:tab w:val="num" w:pos="2160"/>
        </w:tabs>
        <w:ind w:left="2160" w:hanging="180"/>
      </w:pPr>
      <w:rPr>
        <w:rFonts w:cs="Times New Roman"/>
      </w:rPr>
    </w:lvl>
    <w:lvl w:ilvl="3" w:tplc="040A000F">
      <w:start w:val="1"/>
      <w:numFmt w:val="decimal"/>
      <w:lvlText w:val="%4."/>
      <w:lvlJc w:val="left"/>
      <w:pPr>
        <w:tabs>
          <w:tab w:val="num" w:pos="2880"/>
        </w:tabs>
        <w:ind w:left="2880" w:hanging="360"/>
      </w:pPr>
      <w:rPr>
        <w:rFonts w:cs="Times New Roman"/>
      </w:rPr>
    </w:lvl>
    <w:lvl w:ilvl="4" w:tplc="040A0019">
      <w:start w:val="1"/>
      <w:numFmt w:val="lowerLetter"/>
      <w:lvlText w:val="%5."/>
      <w:lvlJc w:val="left"/>
      <w:pPr>
        <w:tabs>
          <w:tab w:val="num" w:pos="3600"/>
        </w:tabs>
        <w:ind w:left="3600" w:hanging="360"/>
      </w:pPr>
      <w:rPr>
        <w:rFonts w:cs="Times New Roman"/>
      </w:rPr>
    </w:lvl>
    <w:lvl w:ilvl="5" w:tplc="040A001B">
      <w:start w:val="1"/>
      <w:numFmt w:val="lowerRoman"/>
      <w:lvlText w:val="%6."/>
      <w:lvlJc w:val="right"/>
      <w:pPr>
        <w:tabs>
          <w:tab w:val="num" w:pos="4320"/>
        </w:tabs>
        <w:ind w:left="4320" w:hanging="180"/>
      </w:pPr>
      <w:rPr>
        <w:rFonts w:cs="Times New Roman"/>
      </w:rPr>
    </w:lvl>
    <w:lvl w:ilvl="6" w:tplc="040A000F">
      <w:start w:val="1"/>
      <w:numFmt w:val="decimal"/>
      <w:lvlText w:val="%7."/>
      <w:lvlJc w:val="left"/>
      <w:pPr>
        <w:tabs>
          <w:tab w:val="num" w:pos="5040"/>
        </w:tabs>
        <w:ind w:left="5040" w:hanging="360"/>
      </w:pPr>
      <w:rPr>
        <w:rFonts w:cs="Times New Roman"/>
      </w:rPr>
    </w:lvl>
    <w:lvl w:ilvl="7" w:tplc="040A0019">
      <w:start w:val="1"/>
      <w:numFmt w:val="lowerLetter"/>
      <w:lvlText w:val="%8."/>
      <w:lvlJc w:val="left"/>
      <w:pPr>
        <w:tabs>
          <w:tab w:val="num" w:pos="5760"/>
        </w:tabs>
        <w:ind w:left="5760" w:hanging="360"/>
      </w:pPr>
      <w:rPr>
        <w:rFonts w:cs="Times New Roman"/>
      </w:rPr>
    </w:lvl>
    <w:lvl w:ilvl="8" w:tplc="040A001B">
      <w:start w:val="1"/>
      <w:numFmt w:val="lowerRoman"/>
      <w:lvlText w:val="%9."/>
      <w:lvlJc w:val="right"/>
      <w:pPr>
        <w:tabs>
          <w:tab w:val="num" w:pos="6480"/>
        </w:tabs>
        <w:ind w:left="6480" w:hanging="180"/>
      </w:pPr>
      <w:rPr>
        <w:rFonts w:cs="Times New Roman"/>
      </w:rPr>
    </w:lvl>
  </w:abstractNum>
  <w:abstractNum w:abstractNumId="21" w15:restartNumberingAfterBreak="0">
    <w:nsid w:val="25C418F2"/>
    <w:multiLevelType w:val="hybridMultilevel"/>
    <w:tmpl w:val="7AFC7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7D37FBF"/>
    <w:multiLevelType w:val="hybridMultilevel"/>
    <w:tmpl w:val="2F625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C7D016D"/>
    <w:multiLevelType w:val="hybridMultilevel"/>
    <w:tmpl w:val="A790E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D820608"/>
    <w:multiLevelType w:val="hybridMultilevel"/>
    <w:tmpl w:val="2850E9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F4A6C38"/>
    <w:multiLevelType w:val="singleLevel"/>
    <w:tmpl w:val="6310E4E4"/>
    <w:lvl w:ilvl="0">
      <w:numFmt w:val="bullet"/>
      <w:lvlText w:val="-"/>
      <w:lvlJc w:val="left"/>
      <w:pPr>
        <w:tabs>
          <w:tab w:val="num" w:pos="360"/>
        </w:tabs>
        <w:ind w:left="360" w:hanging="360"/>
      </w:pPr>
      <w:rPr>
        <w:rFonts w:hint="default"/>
      </w:rPr>
    </w:lvl>
  </w:abstractNum>
  <w:abstractNum w:abstractNumId="26" w15:restartNumberingAfterBreak="0">
    <w:nsid w:val="3A701E97"/>
    <w:multiLevelType w:val="hybridMultilevel"/>
    <w:tmpl w:val="8E68C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2C24400"/>
    <w:multiLevelType w:val="hybridMultilevel"/>
    <w:tmpl w:val="EE1EB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2FE533F"/>
    <w:multiLevelType w:val="singleLevel"/>
    <w:tmpl w:val="4ABA45DC"/>
    <w:lvl w:ilvl="0">
      <w:numFmt w:val="bullet"/>
      <w:lvlText w:val=""/>
      <w:lvlJc w:val="left"/>
      <w:pPr>
        <w:tabs>
          <w:tab w:val="num" w:pos="360"/>
        </w:tabs>
        <w:ind w:left="360" w:hanging="360"/>
      </w:pPr>
      <w:rPr>
        <w:rFonts w:ascii="Symbol" w:hAnsi="Symbol" w:hint="default"/>
      </w:rPr>
    </w:lvl>
  </w:abstractNum>
  <w:abstractNum w:abstractNumId="29" w15:restartNumberingAfterBreak="0">
    <w:nsid w:val="44787D04"/>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30" w15:restartNumberingAfterBreak="0">
    <w:nsid w:val="4634010F"/>
    <w:multiLevelType w:val="hybridMultilevel"/>
    <w:tmpl w:val="889082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7751699"/>
    <w:multiLevelType w:val="hybridMultilevel"/>
    <w:tmpl w:val="66D44FB4"/>
    <w:lvl w:ilvl="0" w:tplc="0C0A000B">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8C90981"/>
    <w:multiLevelType w:val="hybridMultilevel"/>
    <w:tmpl w:val="84AEA3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48FF11AE"/>
    <w:multiLevelType w:val="hybridMultilevel"/>
    <w:tmpl w:val="CDFCFA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9EC2562"/>
    <w:multiLevelType w:val="hybridMultilevel"/>
    <w:tmpl w:val="D1AEB6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B640C34"/>
    <w:multiLevelType w:val="hybridMultilevel"/>
    <w:tmpl w:val="ADA88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3264F"/>
    <w:multiLevelType w:val="hybridMultilevel"/>
    <w:tmpl w:val="A9B063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2F72E3"/>
    <w:multiLevelType w:val="multilevel"/>
    <w:tmpl w:val="7E282906"/>
    <w:lvl w:ilvl="0">
      <w:start w:val="8"/>
      <w:numFmt w:val="decimal"/>
      <w:lvlText w:val="%1"/>
      <w:lvlJc w:val="left"/>
      <w:pPr>
        <w:ind w:left="360" w:hanging="360"/>
      </w:pPr>
      <w:rPr>
        <w:rFonts w:hint="default"/>
      </w:rPr>
    </w:lvl>
    <w:lvl w:ilvl="1">
      <w:start w:val="1"/>
      <w:numFmt w:val="decimal"/>
      <w:pStyle w:val="2Ttulo2"/>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ECE7D27"/>
    <w:multiLevelType w:val="hybridMultilevel"/>
    <w:tmpl w:val="8ADA47D8"/>
    <w:lvl w:ilvl="0" w:tplc="26D89214">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EFF5388"/>
    <w:multiLevelType w:val="hybridMultilevel"/>
    <w:tmpl w:val="C436D9A0"/>
    <w:lvl w:ilvl="0" w:tplc="040A000F">
      <w:start w:val="1"/>
      <w:numFmt w:val="decimal"/>
      <w:lvlText w:val="%1."/>
      <w:lvlJc w:val="left"/>
      <w:pPr>
        <w:tabs>
          <w:tab w:val="num" w:pos="720"/>
        </w:tabs>
        <w:ind w:left="720" w:hanging="360"/>
      </w:pPr>
      <w:rPr>
        <w:rFonts w:cs="Times New Roman"/>
      </w:rPr>
    </w:lvl>
    <w:lvl w:ilvl="1" w:tplc="040A0019">
      <w:start w:val="1"/>
      <w:numFmt w:val="lowerLetter"/>
      <w:lvlText w:val="%2."/>
      <w:lvlJc w:val="left"/>
      <w:pPr>
        <w:tabs>
          <w:tab w:val="num" w:pos="1440"/>
        </w:tabs>
        <w:ind w:left="1440" w:hanging="360"/>
      </w:pPr>
      <w:rPr>
        <w:rFonts w:cs="Times New Roman"/>
      </w:rPr>
    </w:lvl>
    <w:lvl w:ilvl="2" w:tplc="040A001B">
      <w:start w:val="1"/>
      <w:numFmt w:val="lowerRoman"/>
      <w:lvlText w:val="%3."/>
      <w:lvlJc w:val="right"/>
      <w:pPr>
        <w:tabs>
          <w:tab w:val="num" w:pos="2160"/>
        </w:tabs>
        <w:ind w:left="2160" w:hanging="180"/>
      </w:pPr>
      <w:rPr>
        <w:rFonts w:cs="Times New Roman"/>
      </w:rPr>
    </w:lvl>
    <w:lvl w:ilvl="3" w:tplc="040A000F">
      <w:start w:val="1"/>
      <w:numFmt w:val="decimal"/>
      <w:lvlText w:val="%4."/>
      <w:lvlJc w:val="left"/>
      <w:pPr>
        <w:tabs>
          <w:tab w:val="num" w:pos="2880"/>
        </w:tabs>
        <w:ind w:left="2880" w:hanging="360"/>
      </w:pPr>
      <w:rPr>
        <w:rFonts w:cs="Times New Roman"/>
      </w:rPr>
    </w:lvl>
    <w:lvl w:ilvl="4" w:tplc="040A0019">
      <w:start w:val="1"/>
      <w:numFmt w:val="lowerLetter"/>
      <w:lvlText w:val="%5."/>
      <w:lvlJc w:val="left"/>
      <w:pPr>
        <w:tabs>
          <w:tab w:val="num" w:pos="3600"/>
        </w:tabs>
        <w:ind w:left="3600" w:hanging="360"/>
      </w:pPr>
      <w:rPr>
        <w:rFonts w:cs="Times New Roman"/>
      </w:rPr>
    </w:lvl>
    <w:lvl w:ilvl="5" w:tplc="040A001B">
      <w:start w:val="1"/>
      <w:numFmt w:val="lowerRoman"/>
      <w:lvlText w:val="%6."/>
      <w:lvlJc w:val="right"/>
      <w:pPr>
        <w:tabs>
          <w:tab w:val="num" w:pos="4320"/>
        </w:tabs>
        <w:ind w:left="4320" w:hanging="180"/>
      </w:pPr>
      <w:rPr>
        <w:rFonts w:cs="Times New Roman"/>
      </w:rPr>
    </w:lvl>
    <w:lvl w:ilvl="6" w:tplc="040A000F">
      <w:start w:val="1"/>
      <w:numFmt w:val="decimal"/>
      <w:lvlText w:val="%7."/>
      <w:lvlJc w:val="left"/>
      <w:pPr>
        <w:tabs>
          <w:tab w:val="num" w:pos="5040"/>
        </w:tabs>
        <w:ind w:left="5040" w:hanging="360"/>
      </w:pPr>
      <w:rPr>
        <w:rFonts w:cs="Times New Roman"/>
      </w:rPr>
    </w:lvl>
    <w:lvl w:ilvl="7" w:tplc="040A0019">
      <w:start w:val="1"/>
      <w:numFmt w:val="lowerLetter"/>
      <w:lvlText w:val="%8."/>
      <w:lvlJc w:val="left"/>
      <w:pPr>
        <w:tabs>
          <w:tab w:val="num" w:pos="5760"/>
        </w:tabs>
        <w:ind w:left="5760" w:hanging="360"/>
      </w:pPr>
      <w:rPr>
        <w:rFonts w:cs="Times New Roman"/>
      </w:rPr>
    </w:lvl>
    <w:lvl w:ilvl="8" w:tplc="040A001B">
      <w:start w:val="1"/>
      <w:numFmt w:val="lowerRoman"/>
      <w:lvlText w:val="%9."/>
      <w:lvlJc w:val="right"/>
      <w:pPr>
        <w:tabs>
          <w:tab w:val="num" w:pos="6480"/>
        </w:tabs>
        <w:ind w:left="6480" w:hanging="180"/>
      </w:pPr>
      <w:rPr>
        <w:rFonts w:cs="Times New Roman"/>
      </w:rPr>
    </w:lvl>
  </w:abstractNum>
  <w:abstractNum w:abstractNumId="40" w15:restartNumberingAfterBreak="0">
    <w:nsid w:val="5036746E"/>
    <w:multiLevelType w:val="hybridMultilevel"/>
    <w:tmpl w:val="CED42A2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54285418"/>
    <w:multiLevelType w:val="hybridMultilevel"/>
    <w:tmpl w:val="3A3EED40"/>
    <w:lvl w:ilvl="0" w:tplc="533C771C">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42D1A96"/>
    <w:multiLevelType w:val="hybridMultilevel"/>
    <w:tmpl w:val="4E184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50C7479"/>
    <w:multiLevelType w:val="hybridMultilevel"/>
    <w:tmpl w:val="05CA59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7354977"/>
    <w:multiLevelType w:val="hybridMultilevel"/>
    <w:tmpl w:val="44F4D53E"/>
    <w:lvl w:ilvl="0" w:tplc="F30A65F6">
      <w:start w:val="1"/>
      <w:numFmt w:val="lowerLetter"/>
      <w:lvlText w:val="%1."/>
      <w:lvlJc w:val="left"/>
      <w:pPr>
        <w:tabs>
          <w:tab w:val="num" w:pos="502"/>
        </w:tabs>
        <w:ind w:left="502" w:hanging="360"/>
      </w:pPr>
      <w:rPr>
        <w:rFonts w:hint="default"/>
      </w:rPr>
    </w:lvl>
    <w:lvl w:ilvl="1" w:tplc="2C74C1BC">
      <w:start w:val="1"/>
      <w:numFmt w:val="bullet"/>
      <w:lvlText w:val=""/>
      <w:lvlJc w:val="left"/>
      <w:pPr>
        <w:tabs>
          <w:tab w:val="num" w:pos="1222"/>
        </w:tabs>
        <w:ind w:left="1222" w:hanging="360"/>
      </w:pPr>
      <w:rPr>
        <w:rFonts w:ascii="Symbol" w:hAnsi="Symbol" w:hint="default"/>
      </w:rPr>
    </w:lvl>
    <w:lvl w:ilvl="2" w:tplc="BFF83B38" w:tentative="1">
      <w:start w:val="1"/>
      <w:numFmt w:val="bullet"/>
      <w:lvlText w:val=""/>
      <w:lvlJc w:val="left"/>
      <w:pPr>
        <w:tabs>
          <w:tab w:val="num" w:pos="1942"/>
        </w:tabs>
        <w:ind w:left="1942" w:hanging="360"/>
      </w:pPr>
      <w:rPr>
        <w:rFonts w:ascii="Wingdings" w:hAnsi="Wingdings" w:hint="default"/>
      </w:rPr>
    </w:lvl>
    <w:lvl w:ilvl="3" w:tplc="34866C5C" w:tentative="1">
      <w:start w:val="1"/>
      <w:numFmt w:val="bullet"/>
      <w:lvlText w:val=""/>
      <w:lvlJc w:val="left"/>
      <w:pPr>
        <w:tabs>
          <w:tab w:val="num" w:pos="2662"/>
        </w:tabs>
        <w:ind w:left="2662" w:hanging="360"/>
      </w:pPr>
      <w:rPr>
        <w:rFonts w:ascii="Symbol" w:hAnsi="Symbol" w:hint="default"/>
      </w:rPr>
    </w:lvl>
    <w:lvl w:ilvl="4" w:tplc="7BEA558E" w:tentative="1">
      <w:start w:val="1"/>
      <w:numFmt w:val="bullet"/>
      <w:lvlText w:val="o"/>
      <w:lvlJc w:val="left"/>
      <w:pPr>
        <w:tabs>
          <w:tab w:val="num" w:pos="3382"/>
        </w:tabs>
        <w:ind w:left="3382" w:hanging="360"/>
      </w:pPr>
      <w:rPr>
        <w:rFonts w:ascii="Courier New" w:hAnsi="Courier New" w:cs="Courier New" w:hint="default"/>
      </w:rPr>
    </w:lvl>
    <w:lvl w:ilvl="5" w:tplc="C35C2258" w:tentative="1">
      <w:start w:val="1"/>
      <w:numFmt w:val="bullet"/>
      <w:lvlText w:val=""/>
      <w:lvlJc w:val="left"/>
      <w:pPr>
        <w:tabs>
          <w:tab w:val="num" w:pos="4102"/>
        </w:tabs>
        <w:ind w:left="4102" w:hanging="360"/>
      </w:pPr>
      <w:rPr>
        <w:rFonts w:ascii="Wingdings" w:hAnsi="Wingdings" w:hint="default"/>
      </w:rPr>
    </w:lvl>
    <w:lvl w:ilvl="6" w:tplc="0B5E98B0" w:tentative="1">
      <w:start w:val="1"/>
      <w:numFmt w:val="bullet"/>
      <w:lvlText w:val=""/>
      <w:lvlJc w:val="left"/>
      <w:pPr>
        <w:tabs>
          <w:tab w:val="num" w:pos="4822"/>
        </w:tabs>
        <w:ind w:left="4822" w:hanging="360"/>
      </w:pPr>
      <w:rPr>
        <w:rFonts w:ascii="Symbol" w:hAnsi="Symbol" w:hint="default"/>
      </w:rPr>
    </w:lvl>
    <w:lvl w:ilvl="7" w:tplc="05E22B7A" w:tentative="1">
      <w:start w:val="1"/>
      <w:numFmt w:val="bullet"/>
      <w:lvlText w:val="o"/>
      <w:lvlJc w:val="left"/>
      <w:pPr>
        <w:tabs>
          <w:tab w:val="num" w:pos="5542"/>
        </w:tabs>
        <w:ind w:left="5542" w:hanging="360"/>
      </w:pPr>
      <w:rPr>
        <w:rFonts w:ascii="Courier New" w:hAnsi="Courier New" w:cs="Courier New" w:hint="default"/>
      </w:rPr>
    </w:lvl>
    <w:lvl w:ilvl="8" w:tplc="399C9A78" w:tentative="1">
      <w:start w:val="1"/>
      <w:numFmt w:val="bullet"/>
      <w:lvlText w:val=""/>
      <w:lvlJc w:val="left"/>
      <w:pPr>
        <w:tabs>
          <w:tab w:val="num" w:pos="6262"/>
        </w:tabs>
        <w:ind w:left="6262" w:hanging="360"/>
      </w:pPr>
      <w:rPr>
        <w:rFonts w:ascii="Wingdings" w:hAnsi="Wingdings" w:hint="default"/>
      </w:rPr>
    </w:lvl>
  </w:abstractNum>
  <w:abstractNum w:abstractNumId="45" w15:restartNumberingAfterBreak="0">
    <w:nsid w:val="589A5862"/>
    <w:multiLevelType w:val="hybridMultilevel"/>
    <w:tmpl w:val="E60C0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8D3559C"/>
    <w:multiLevelType w:val="hybridMultilevel"/>
    <w:tmpl w:val="082E3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AF36AD9"/>
    <w:multiLevelType w:val="hybridMultilevel"/>
    <w:tmpl w:val="9DCE5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B9E06B3"/>
    <w:multiLevelType w:val="hybridMultilevel"/>
    <w:tmpl w:val="6B4EF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BCA22A8"/>
    <w:multiLevelType w:val="hybridMultilevel"/>
    <w:tmpl w:val="716A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D5F4803"/>
    <w:multiLevelType w:val="hybridMultilevel"/>
    <w:tmpl w:val="A252A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ED31BC3"/>
    <w:multiLevelType w:val="hybridMultilevel"/>
    <w:tmpl w:val="7C7C3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6190A97"/>
    <w:multiLevelType w:val="hybridMultilevel"/>
    <w:tmpl w:val="C284E7D8"/>
    <w:lvl w:ilvl="0" w:tplc="17E03B4A">
      <w:start w:val="1"/>
      <w:numFmt w:val="bullet"/>
      <w:lvlText w:val=""/>
      <w:lvlJc w:val="left"/>
      <w:pPr>
        <w:tabs>
          <w:tab w:val="num" w:pos="720"/>
        </w:tabs>
        <w:ind w:left="720" w:hanging="360"/>
      </w:pPr>
      <w:rPr>
        <w:rFonts w:ascii="Symbol" w:hAnsi="Symbol" w:hint="default"/>
      </w:rPr>
    </w:lvl>
    <w:lvl w:ilvl="1" w:tplc="040A0003">
      <w:start w:val="1"/>
      <w:numFmt w:val="bullet"/>
      <w:pStyle w:val="Estilo2"/>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341603"/>
    <w:multiLevelType w:val="hybridMultilevel"/>
    <w:tmpl w:val="72628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A034048"/>
    <w:multiLevelType w:val="hybridMultilevel"/>
    <w:tmpl w:val="DC96EE28"/>
    <w:lvl w:ilvl="0" w:tplc="0C0A0001">
      <w:start w:val="1"/>
      <w:numFmt w:val="bullet"/>
      <w:lvlText w:val=""/>
      <w:lvlJc w:val="left"/>
      <w:pPr>
        <w:tabs>
          <w:tab w:val="num" w:pos="1069"/>
        </w:tabs>
        <w:ind w:left="1069" w:hanging="360"/>
      </w:pPr>
      <w:rPr>
        <w:rFonts w:ascii="Symbol" w:hAnsi="Symbol" w:hint="default"/>
      </w:rPr>
    </w:lvl>
    <w:lvl w:ilvl="1" w:tplc="6EECF1AC">
      <w:start w:val="1"/>
      <w:numFmt w:val="lowerLetter"/>
      <w:lvlText w:val="%2)"/>
      <w:lvlJc w:val="left"/>
      <w:pPr>
        <w:tabs>
          <w:tab w:val="num" w:pos="2149"/>
        </w:tabs>
        <w:ind w:left="2149" w:hanging="360"/>
      </w:pPr>
      <w:rPr>
        <w:rFonts w:cs="Times New Roman" w:hint="default"/>
      </w:rPr>
    </w:lvl>
    <w:lvl w:ilvl="2" w:tplc="0C0A0005">
      <w:start w:val="1"/>
      <w:numFmt w:val="bullet"/>
      <w:lvlText w:val=""/>
      <w:lvlJc w:val="left"/>
      <w:pPr>
        <w:tabs>
          <w:tab w:val="num" w:pos="2869"/>
        </w:tabs>
        <w:ind w:left="2869" w:hanging="360"/>
      </w:pPr>
      <w:rPr>
        <w:rFonts w:ascii="Wingdings" w:hAnsi="Wingdings"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6CB955D6"/>
    <w:multiLevelType w:val="hybridMultilevel"/>
    <w:tmpl w:val="6B00540E"/>
    <w:lvl w:ilvl="0" w:tplc="040A0001">
      <w:start w:val="1"/>
      <w:numFmt w:val="bullet"/>
      <w:lvlText w:val=""/>
      <w:lvlJc w:val="left"/>
      <w:pPr>
        <w:tabs>
          <w:tab w:val="num" w:pos="1080"/>
        </w:tabs>
        <w:ind w:left="1080" w:hanging="360"/>
      </w:pPr>
      <w:rPr>
        <w:rFonts w:ascii="Symbol" w:hAnsi="Symbol" w:hint="default"/>
      </w:rPr>
    </w:lvl>
    <w:lvl w:ilvl="1" w:tplc="DDB86FC6">
      <w:start w:val="6"/>
      <w:numFmt w:val="decimal"/>
      <w:lvlText w:val="%2."/>
      <w:lvlJc w:val="left"/>
      <w:pPr>
        <w:tabs>
          <w:tab w:val="num" w:pos="1800"/>
        </w:tabs>
        <w:ind w:left="1800" w:hanging="360"/>
      </w:pPr>
      <w:rPr>
        <w:rFonts w:cs="Times New Roman" w:hint="default"/>
      </w:rPr>
    </w:lvl>
    <w:lvl w:ilvl="2" w:tplc="040A0005">
      <w:start w:val="1"/>
      <w:numFmt w:val="bullet"/>
      <w:lvlText w:val=""/>
      <w:lvlJc w:val="left"/>
      <w:pPr>
        <w:tabs>
          <w:tab w:val="num" w:pos="2520"/>
        </w:tabs>
        <w:ind w:left="2520" w:hanging="360"/>
      </w:pPr>
      <w:rPr>
        <w:rFonts w:ascii="Wingdings" w:hAnsi="Wingdings" w:hint="default"/>
      </w:rPr>
    </w:lvl>
    <w:lvl w:ilvl="3" w:tplc="040A0001">
      <w:start w:val="1"/>
      <w:numFmt w:val="bullet"/>
      <w:lvlText w:val=""/>
      <w:lvlJc w:val="left"/>
      <w:pPr>
        <w:tabs>
          <w:tab w:val="num" w:pos="3240"/>
        </w:tabs>
        <w:ind w:left="3240" w:hanging="360"/>
      </w:pPr>
      <w:rPr>
        <w:rFonts w:ascii="Symbol" w:hAnsi="Symbol" w:hint="default"/>
      </w:rPr>
    </w:lvl>
    <w:lvl w:ilvl="4" w:tplc="040A0003">
      <w:start w:val="1"/>
      <w:numFmt w:val="bullet"/>
      <w:lvlText w:val="o"/>
      <w:lvlJc w:val="left"/>
      <w:pPr>
        <w:tabs>
          <w:tab w:val="num" w:pos="3960"/>
        </w:tabs>
        <w:ind w:left="3960" w:hanging="360"/>
      </w:pPr>
      <w:rPr>
        <w:rFonts w:ascii="Courier New" w:hAnsi="Courier New" w:hint="default"/>
      </w:rPr>
    </w:lvl>
    <w:lvl w:ilvl="5" w:tplc="040A0005">
      <w:start w:val="1"/>
      <w:numFmt w:val="bullet"/>
      <w:lvlText w:val=""/>
      <w:lvlJc w:val="left"/>
      <w:pPr>
        <w:tabs>
          <w:tab w:val="num" w:pos="4680"/>
        </w:tabs>
        <w:ind w:left="4680" w:hanging="360"/>
      </w:pPr>
      <w:rPr>
        <w:rFonts w:ascii="Wingdings" w:hAnsi="Wingdings" w:hint="default"/>
      </w:rPr>
    </w:lvl>
    <w:lvl w:ilvl="6" w:tplc="040A0001">
      <w:start w:val="1"/>
      <w:numFmt w:val="bullet"/>
      <w:lvlText w:val=""/>
      <w:lvlJc w:val="left"/>
      <w:pPr>
        <w:tabs>
          <w:tab w:val="num" w:pos="5400"/>
        </w:tabs>
        <w:ind w:left="5400" w:hanging="360"/>
      </w:pPr>
      <w:rPr>
        <w:rFonts w:ascii="Symbol" w:hAnsi="Symbol" w:hint="default"/>
      </w:rPr>
    </w:lvl>
    <w:lvl w:ilvl="7" w:tplc="040A0003">
      <w:start w:val="1"/>
      <w:numFmt w:val="bullet"/>
      <w:lvlText w:val="o"/>
      <w:lvlJc w:val="left"/>
      <w:pPr>
        <w:tabs>
          <w:tab w:val="num" w:pos="6120"/>
        </w:tabs>
        <w:ind w:left="6120" w:hanging="360"/>
      </w:pPr>
      <w:rPr>
        <w:rFonts w:ascii="Courier New" w:hAnsi="Courier New" w:hint="default"/>
      </w:rPr>
    </w:lvl>
    <w:lvl w:ilvl="8" w:tplc="040A0005">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6F560C67"/>
    <w:multiLevelType w:val="singleLevel"/>
    <w:tmpl w:val="D49A9BEC"/>
    <w:lvl w:ilvl="0">
      <w:start w:val="1"/>
      <w:numFmt w:val="bullet"/>
      <w:pStyle w:val="Enumera"/>
      <w:lvlText w:val=""/>
      <w:lvlJc w:val="left"/>
      <w:pPr>
        <w:tabs>
          <w:tab w:val="num" w:pos="360"/>
        </w:tabs>
        <w:ind w:left="360" w:hanging="360"/>
      </w:pPr>
      <w:rPr>
        <w:rFonts w:ascii="Wingdings" w:hAnsi="Wingdings" w:hint="default"/>
      </w:rPr>
    </w:lvl>
  </w:abstractNum>
  <w:abstractNum w:abstractNumId="57" w15:restartNumberingAfterBreak="0">
    <w:nsid w:val="73B232BF"/>
    <w:multiLevelType w:val="hybridMultilevel"/>
    <w:tmpl w:val="0024B15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59B0F0F"/>
    <w:multiLevelType w:val="multilevel"/>
    <w:tmpl w:val="460245F8"/>
    <w:lvl w:ilvl="0">
      <w:start w:val="1"/>
      <w:numFmt w:val="decimal"/>
      <w:pStyle w:val="Estilo1"/>
      <w:lvlText w:val="%1."/>
      <w:lvlJc w:val="left"/>
      <w:pPr>
        <w:ind w:left="720" w:hanging="360"/>
      </w:pPr>
    </w:lvl>
    <w:lvl w:ilvl="1">
      <w:start w:val="1"/>
      <w:numFmt w:val="decimal"/>
      <w:isLgl/>
      <w:lvlText w:val="%1.%2."/>
      <w:lvlJc w:val="left"/>
      <w:pPr>
        <w:ind w:left="1104" w:hanging="744"/>
      </w:pPr>
      <w:rPr>
        <w:rFonts w:hint="default"/>
      </w:rPr>
    </w:lvl>
    <w:lvl w:ilvl="2">
      <w:start w:val="1"/>
      <w:numFmt w:val="decimal"/>
      <w:isLgl/>
      <w:lvlText w:val="%1.%2.%3."/>
      <w:lvlJc w:val="left"/>
      <w:pPr>
        <w:ind w:left="1104" w:hanging="744"/>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78BD5008"/>
    <w:multiLevelType w:val="hybridMultilevel"/>
    <w:tmpl w:val="F68A9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B570D8D"/>
    <w:multiLevelType w:val="hybridMultilevel"/>
    <w:tmpl w:val="2E1C7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CC72821"/>
    <w:multiLevelType w:val="hybridMultilevel"/>
    <w:tmpl w:val="84C64A42"/>
    <w:lvl w:ilvl="0" w:tplc="CE726FC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DE45701"/>
    <w:multiLevelType w:val="hybridMultilevel"/>
    <w:tmpl w:val="344A63C2"/>
    <w:lvl w:ilvl="0" w:tplc="0C0A0003">
      <w:start w:val="1"/>
      <w:numFmt w:val="bullet"/>
      <w:lvlText w:val="o"/>
      <w:lvlJc w:val="left"/>
      <w:pPr>
        <w:ind w:left="2563" w:hanging="360"/>
      </w:pPr>
      <w:rPr>
        <w:rFonts w:ascii="Courier New" w:hAnsi="Courier New" w:cs="Courier New"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485244330">
    <w:abstractNumId w:val="44"/>
  </w:num>
  <w:num w:numId="2" w16cid:durableId="1373574255">
    <w:abstractNumId w:val="9"/>
  </w:num>
  <w:num w:numId="3" w16cid:durableId="201864598">
    <w:abstractNumId w:val="52"/>
  </w:num>
  <w:num w:numId="4" w16cid:durableId="2075614461">
    <w:abstractNumId w:val="3"/>
  </w:num>
  <w:num w:numId="5" w16cid:durableId="1901791197">
    <w:abstractNumId w:val="56"/>
  </w:num>
  <w:num w:numId="6" w16cid:durableId="1286932656">
    <w:abstractNumId w:val="28"/>
  </w:num>
  <w:num w:numId="7" w16cid:durableId="1970940484">
    <w:abstractNumId w:val="17"/>
  </w:num>
  <w:num w:numId="8" w16cid:durableId="164056200">
    <w:abstractNumId w:val="25"/>
  </w:num>
  <w:num w:numId="9" w16cid:durableId="1803425120">
    <w:abstractNumId w:val="29"/>
  </w:num>
  <w:num w:numId="10" w16cid:durableId="1919248938">
    <w:abstractNumId w:val="55"/>
  </w:num>
  <w:num w:numId="11" w16cid:durableId="1170876325">
    <w:abstractNumId w:val="37"/>
  </w:num>
  <w:num w:numId="12" w16cid:durableId="103117686">
    <w:abstractNumId w:val="38"/>
  </w:num>
  <w:num w:numId="13" w16cid:durableId="547642579">
    <w:abstractNumId w:val="45"/>
  </w:num>
  <w:num w:numId="14" w16cid:durableId="1412308718">
    <w:abstractNumId w:val="13"/>
  </w:num>
  <w:num w:numId="15" w16cid:durableId="723872570">
    <w:abstractNumId w:val="40"/>
  </w:num>
  <w:num w:numId="16" w16cid:durableId="2057702123">
    <w:abstractNumId w:val="61"/>
  </w:num>
  <w:num w:numId="17" w16cid:durableId="1579443091">
    <w:abstractNumId w:val="10"/>
  </w:num>
  <w:num w:numId="18" w16cid:durableId="1230845900">
    <w:abstractNumId w:val="59"/>
  </w:num>
  <w:num w:numId="19" w16cid:durableId="235868165">
    <w:abstractNumId w:val="19"/>
  </w:num>
  <w:num w:numId="20" w16cid:durableId="2089182554">
    <w:abstractNumId w:val="33"/>
  </w:num>
  <w:num w:numId="21" w16cid:durableId="277302075">
    <w:abstractNumId w:val="42"/>
  </w:num>
  <w:num w:numId="22" w16cid:durableId="922641899">
    <w:abstractNumId w:val="51"/>
  </w:num>
  <w:num w:numId="23" w16cid:durableId="203954273">
    <w:abstractNumId w:val="18"/>
  </w:num>
  <w:num w:numId="24" w16cid:durableId="93939410">
    <w:abstractNumId w:val="43"/>
  </w:num>
  <w:num w:numId="25" w16cid:durableId="2010867903">
    <w:abstractNumId w:val="35"/>
  </w:num>
  <w:num w:numId="26" w16cid:durableId="72820007">
    <w:abstractNumId w:val="50"/>
  </w:num>
  <w:num w:numId="27" w16cid:durableId="638846181">
    <w:abstractNumId w:val="1"/>
  </w:num>
  <w:num w:numId="28" w16cid:durableId="672299317">
    <w:abstractNumId w:val="26"/>
  </w:num>
  <w:num w:numId="29" w16cid:durableId="1059784041">
    <w:abstractNumId w:val="34"/>
  </w:num>
  <w:num w:numId="30" w16cid:durableId="1578589581">
    <w:abstractNumId w:val="2"/>
  </w:num>
  <w:num w:numId="31" w16cid:durableId="21185988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420030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346511">
    <w:abstractNumId w:val="54"/>
  </w:num>
  <w:num w:numId="34" w16cid:durableId="894269907">
    <w:abstractNumId w:val="20"/>
  </w:num>
  <w:num w:numId="35" w16cid:durableId="568536493">
    <w:abstractNumId w:val="0"/>
  </w:num>
  <w:num w:numId="36" w16cid:durableId="1801267462">
    <w:abstractNumId w:val="11"/>
  </w:num>
  <w:num w:numId="37" w16cid:durableId="1670059333">
    <w:abstractNumId w:val="39"/>
  </w:num>
  <w:num w:numId="38" w16cid:durableId="1523006598">
    <w:abstractNumId w:val="24"/>
  </w:num>
  <w:num w:numId="39" w16cid:durableId="489181573">
    <w:abstractNumId w:val="41"/>
  </w:num>
  <w:num w:numId="40" w16cid:durableId="1542937067">
    <w:abstractNumId w:val="57"/>
  </w:num>
  <w:num w:numId="41" w16cid:durableId="489978924">
    <w:abstractNumId w:val="8"/>
  </w:num>
  <w:num w:numId="42" w16cid:durableId="1615597987">
    <w:abstractNumId w:val="60"/>
  </w:num>
  <w:num w:numId="43" w16cid:durableId="1510680022">
    <w:abstractNumId w:val="4"/>
  </w:num>
  <w:num w:numId="44" w16cid:durableId="1595505547">
    <w:abstractNumId w:val="30"/>
  </w:num>
  <w:num w:numId="45" w16cid:durableId="1171064019">
    <w:abstractNumId w:val="36"/>
  </w:num>
  <w:num w:numId="46" w16cid:durableId="641160938">
    <w:abstractNumId w:val="53"/>
  </w:num>
  <w:num w:numId="47" w16cid:durableId="1730423807">
    <w:abstractNumId w:val="22"/>
  </w:num>
  <w:num w:numId="48" w16cid:durableId="1841038125">
    <w:abstractNumId w:val="23"/>
  </w:num>
  <w:num w:numId="49" w16cid:durableId="1811483043">
    <w:abstractNumId w:val="14"/>
  </w:num>
  <w:num w:numId="50" w16cid:durableId="1262910971">
    <w:abstractNumId w:val="21"/>
  </w:num>
  <w:num w:numId="51" w16cid:durableId="221478439">
    <w:abstractNumId w:val="15"/>
  </w:num>
  <w:num w:numId="52" w16cid:durableId="254940423">
    <w:abstractNumId w:val="7"/>
  </w:num>
  <w:num w:numId="53" w16cid:durableId="243806578">
    <w:abstractNumId w:val="58"/>
  </w:num>
  <w:num w:numId="54" w16cid:durableId="553277337">
    <w:abstractNumId w:val="31"/>
  </w:num>
  <w:num w:numId="55" w16cid:durableId="914049557">
    <w:abstractNumId w:val="47"/>
  </w:num>
  <w:num w:numId="56" w16cid:durableId="21066061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16441460">
    <w:abstractNumId w:val="5"/>
  </w:num>
  <w:num w:numId="58" w16cid:durableId="471749165">
    <w:abstractNumId w:val="49"/>
  </w:num>
  <w:num w:numId="59" w16cid:durableId="1328438031">
    <w:abstractNumId w:val="16"/>
  </w:num>
  <w:num w:numId="60" w16cid:durableId="1077627083">
    <w:abstractNumId w:val="48"/>
  </w:num>
  <w:num w:numId="61" w16cid:durableId="472796189">
    <w:abstractNumId w:val="27"/>
  </w:num>
  <w:num w:numId="62" w16cid:durableId="646009403">
    <w:abstractNumId w:val="46"/>
  </w:num>
  <w:num w:numId="63" w16cid:durableId="592125492">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92"/>
    <w:rsid w:val="00000521"/>
    <w:rsid w:val="00000ECC"/>
    <w:rsid w:val="0000605D"/>
    <w:rsid w:val="0000704C"/>
    <w:rsid w:val="000072DD"/>
    <w:rsid w:val="00010506"/>
    <w:rsid w:val="0001081E"/>
    <w:rsid w:val="00010899"/>
    <w:rsid w:val="00011BDB"/>
    <w:rsid w:val="00011D63"/>
    <w:rsid w:val="000121C6"/>
    <w:rsid w:val="000132DF"/>
    <w:rsid w:val="000161D5"/>
    <w:rsid w:val="000161E7"/>
    <w:rsid w:val="00021161"/>
    <w:rsid w:val="000219B9"/>
    <w:rsid w:val="0002249F"/>
    <w:rsid w:val="00023E48"/>
    <w:rsid w:val="00024E6A"/>
    <w:rsid w:val="00025581"/>
    <w:rsid w:val="000267E4"/>
    <w:rsid w:val="00027017"/>
    <w:rsid w:val="00027763"/>
    <w:rsid w:val="00027F32"/>
    <w:rsid w:val="000313FC"/>
    <w:rsid w:val="00031965"/>
    <w:rsid w:val="00031DF2"/>
    <w:rsid w:val="00031E41"/>
    <w:rsid w:val="000334BC"/>
    <w:rsid w:val="0003368D"/>
    <w:rsid w:val="0003465D"/>
    <w:rsid w:val="00034B03"/>
    <w:rsid w:val="00037283"/>
    <w:rsid w:val="000379B3"/>
    <w:rsid w:val="00040CED"/>
    <w:rsid w:val="00040F49"/>
    <w:rsid w:val="000411CA"/>
    <w:rsid w:val="00043E75"/>
    <w:rsid w:val="00045942"/>
    <w:rsid w:val="00045B23"/>
    <w:rsid w:val="00050344"/>
    <w:rsid w:val="000522D2"/>
    <w:rsid w:val="00053A34"/>
    <w:rsid w:val="00054EC3"/>
    <w:rsid w:val="00054F61"/>
    <w:rsid w:val="00055800"/>
    <w:rsid w:val="00055ACF"/>
    <w:rsid w:val="00055B9B"/>
    <w:rsid w:val="00055CBC"/>
    <w:rsid w:val="000561B3"/>
    <w:rsid w:val="000572D6"/>
    <w:rsid w:val="00057E0E"/>
    <w:rsid w:val="000602DE"/>
    <w:rsid w:val="00061294"/>
    <w:rsid w:val="00061405"/>
    <w:rsid w:val="00061DFD"/>
    <w:rsid w:val="000620B2"/>
    <w:rsid w:val="00062241"/>
    <w:rsid w:val="000625B9"/>
    <w:rsid w:val="00063950"/>
    <w:rsid w:val="00063A7E"/>
    <w:rsid w:val="00065301"/>
    <w:rsid w:val="00065512"/>
    <w:rsid w:val="00065C95"/>
    <w:rsid w:val="00065FD7"/>
    <w:rsid w:val="00066760"/>
    <w:rsid w:val="0006749D"/>
    <w:rsid w:val="00067CC6"/>
    <w:rsid w:val="00067D79"/>
    <w:rsid w:val="000726C9"/>
    <w:rsid w:val="000749E9"/>
    <w:rsid w:val="00075B5A"/>
    <w:rsid w:val="00075BED"/>
    <w:rsid w:val="000766CD"/>
    <w:rsid w:val="00076EC4"/>
    <w:rsid w:val="00076F89"/>
    <w:rsid w:val="0007743B"/>
    <w:rsid w:val="000806F3"/>
    <w:rsid w:val="00081D07"/>
    <w:rsid w:val="00081D3C"/>
    <w:rsid w:val="00082AF6"/>
    <w:rsid w:val="000845D0"/>
    <w:rsid w:val="000845D3"/>
    <w:rsid w:val="00087092"/>
    <w:rsid w:val="000901F3"/>
    <w:rsid w:val="000919EB"/>
    <w:rsid w:val="000920FC"/>
    <w:rsid w:val="00092F4B"/>
    <w:rsid w:val="00094258"/>
    <w:rsid w:val="00094A6E"/>
    <w:rsid w:val="000950A7"/>
    <w:rsid w:val="00095754"/>
    <w:rsid w:val="00096915"/>
    <w:rsid w:val="0009798C"/>
    <w:rsid w:val="00097BA0"/>
    <w:rsid w:val="00097DB1"/>
    <w:rsid w:val="000A08C9"/>
    <w:rsid w:val="000A0A8E"/>
    <w:rsid w:val="000A0C3C"/>
    <w:rsid w:val="000A1362"/>
    <w:rsid w:val="000A1431"/>
    <w:rsid w:val="000A1549"/>
    <w:rsid w:val="000A1DEA"/>
    <w:rsid w:val="000A230E"/>
    <w:rsid w:val="000A3C50"/>
    <w:rsid w:val="000A45C6"/>
    <w:rsid w:val="000A4723"/>
    <w:rsid w:val="000A4CA0"/>
    <w:rsid w:val="000A5879"/>
    <w:rsid w:val="000A7258"/>
    <w:rsid w:val="000B000E"/>
    <w:rsid w:val="000B1FE0"/>
    <w:rsid w:val="000B2DAC"/>
    <w:rsid w:val="000B414E"/>
    <w:rsid w:val="000B49C0"/>
    <w:rsid w:val="000B4DB6"/>
    <w:rsid w:val="000B55B7"/>
    <w:rsid w:val="000B55D0"/>
    <w:rsid w:val="000B5C90"/>
    <w:rsid w:val="000B5CB1"/>
    <w:rsid w:val="000B5DD4"/>
    <w:rsid w:val="000B5EB5"/>
    <w:rsid w:val="000B5F6A"/>
    <w:rsid w:val="000B766F"/>
    <w:rsid w:val="000C0093"/>
    <w:rsid w:val="000C16F5"/>
    <w:rsid w:val="000C180C"/>
    <w:rsid w:val="000C23DC"/>
    <w:rsid w:val="000C3E9D"/>
    <w:rsid w:val="000C62DF"/>
    <w:rsid w:val="000C6C6F"/>
    <w:rsid w:val="000C7271"/>
    <w:rsid w:val="000C728F"/>
    <w:rsid w:val="000D0028"/>
    <w:rsid w:val="000D0AD0"/>
    <w:rsid w:val="000D1762"/>
    <w:rsid w:val="000D1B6E"/>
    <w:rsid w:val="000D2813"/>
    <w:rsid w:val="000D3E02"/>
    <w:rsid w:val="000D455F"/>
    <w:rsid w:val="000D562C"/>
    <w:rsid w:val="000D57FC"/>
    <w:rsid w:val="000D601B"/>
    <w:rsid w:val="000D7155"/>
    <w:rsid w:val="000D7E4E"/>
    <w:rsid w:val="000E11F8"/>
    <w:rsid w:val="000E13A8"/>
    <w:rsid w:val="000E1A22"/>
    <w:rsid w:val="000E251B"/>
    <w:rsid w:val="000E307A"/>
    <w:rsid w:val="000E3873"/>
    <w:rsid w:val="000E3959"/>
    <w:rsid w:val="000E459B"/>
    <w:rsid w:val="000E47BB"/>
    <w:rsid w:val="000E5140"/>
    <w:rsid w:val="000E5191"/>
    <w:rsid w:val="000E631C"/>
    <w:rsid w:val="000F07FD"/>
    <w:rsid w:val="000F0872"/>
    <w:rsid w:val="000F2E2B"/>
    <w:rsid w:val="000F357F"/>
    <w:rsid w:val="000F392D"/>
    <w:rsid w:val="000F3D0A"/>
    <w:rsid w:val="000F3D87"/>
    <w:rsid w:val="000F3DE4"/>
    <w:rsid w:val="000F3E35"/>
    <w:rsid w:val="000F4A5C"/>
    <w:rsid w:val="000F53ED"/>
    <w:rsid w:val="000F5506"/>
    <w:rsid w:val="000F65C7"/>
    <w:rsid w:val="000F675A"/>
    <w:rsid w:val="000F67EC"/>
    <w:rsid w:val="000F6EAC"/>
    <w:rsid w:val="000F74B3"/>
    <w:rsid w:val="000F7957"/>
    <w:rsid w:val="00101DED"/>
    <w:rsid w:val="00102FBF"/>
    <w:rsid w:val="001035F7"/>
    <w:rsid w:val="001037BB"/>
    <w:rsid w:val="00103A20"/>
    <w:rsid w:val="00104AC7"/>
    <w:rsid w:val="00104BA0"/>
    <w:rsid w:val="00105187"/>
    <w:rsid w:val="00105CDE"/>
    <w:rsid w:val="00106623"/>
    <w:rsid w:val="00106B47"/>
    <w:rsid w:val="001071CC"/>
    <w:rsid w:val="00110296"/>
    <w:rsid w:val="00110557"/>
    <w:rsid w:val="001112F1"/>
    <w:rsid w:val="0011237D"/>
    <w:rsid w:val="001124FB"/>
    <w:rsid w:val="00112D0B"/>
    <w:rsid w:val="001139D6"/>
    <w:rsid w:val="00114E20"/>
    <w:rsid w:val="001160C9"/>
    <w:rsid w:val="001163F7"/>
    <w:rsid w:val="001172CF"/>
    <w:rsid w:val="001176A9"/>
    <w:rsid w:val="00120108"/>
    <w:rsid w:val="00120399"/>
    <w:rsid w:val="0012166F"/>
    <w:rsid w:val="001221B4"/>
    <w:rsid w:val="00123617"/>
    <w:rsid w:val="00124240"/>
    <w:rsid w:val="0012493A"/>
    <w:rsid w:val="001266B5"/>
    <w:rsid w:val="001272D7"/>
    <w:rsid w:val="00127787"/>
    <w:rsid w:val="0013018D"/>
    <w:rsid w:val="0013045B"/>
    <w:rsid w:val="001308EE"/>
    <w:rsid w:val="00131E3D"/>
    <w:rsid w:val="00133AB5"/>
    <w:rsid w:val="00134059"/>
    <w:rsid w:val="001340AF"/>
    <w:rsid w:val="0013789E"/>
    <w:rsid w:val="0014170E"/>
    <w:rsid w:val="00141CE7"/>
    <w:rsid w:val="00141F7F"/>
    <w:rsid w:val="00142043"/>
    <w:rsid w:val="001425D1"/>
    <w:rsid w:val="001426B4"/>
    <w:rsid w:val="00142A36"/>
    <w:rsid w:val="0014318F"/>
    <w:rsid w:val="001433F6"/>
    <w:rsid w:val="00143899"/>
    <w:rsid w:val="00143F02"/>
    <w:rsid w:val="001443E8"/>
    <w:rsid w:val="0014483F"/>
    <w:rsid w:val="00144956"/>
    <w:rsid w:val="00146459"/>
    <w:rsid w:val="00146DC6"/>
    <w:rsid w:val="00147011"/>
    <w:rsid w:val="0015179F"/>
    <w:rsid w:val="00151845"/>
    <w:rsid w:val="00151D90"/>
    <w:rsid w:val="00152272"/>
    <w:rsid w:val="00152690"/>
    <w:rsid w:val="001557FE"/>
    <w:rsid w:val="00155B7C"/>
    <w:rsid w:val="00157173"/>
    <w:rsid w:val="00160574"/>
    <w:rsid w:val="00160890"/>
    <w:rsid w:val="00160B06"/>
    <w:rsid w:val="001619E4"/>
    <w:rsid w:val="00161A81"/>
    <w:rsid w:val="001630A2"/>
    <w:rsid w:val="00163B3C"/>
    <w:rsid w:val="00165360"/>
    <w:rsid w:val="0016649B"/>
    <w:rsid w:val="00166B1D"/>
    <w:rsid w:val="00166CC9"/>
    <w:rsid w:val="00170915"/>
    <w:rsid w:val="00171409"/>
    <w:rsid w:val="0017167B"/>
    <w:rsid w:val="001726D9"/>
    <w:rsid w:val="00172DB0"/>
    <w:rsid w:val="001732BE"/>
    <w:rsid w:val="0017462B"/>
    <w:rsid w:val="00174C49"/>
    <w:rsid w:val="00174CF4"/>
    <w:rsid w:val="00175284"/>
    <w:rsid w:val="00175494"/>
    <w:rsid w:val="001763B1"/>
    <w:rsid w:val="001767AB"/>
    <w:rsid w:val="00176CA7"/>
    <w:rsid w:val="001777AD"/>
    <w:rsid w:val="00177C5B"/>
    <w:rsid w:val="00177D84"/>
    <w:rsid w:val="00184B4C"/>
    <w:rsid w:val="00184CCB"/>
    <w:rsid w:val="00186481"/>
    <w:rsid w:val="00186B1E"/>
    <w:rsid w:val="00186B68"/>
    <w:rsid w:val="00191187"/>
    <w:rsid w:val="00191409"/>
    <w:rsid w:val="00192D58"/>
    <w:rsid w:val="001930E2"/>
    <w:rsid w:val="00194792"/>
    <w:rsid w:val="001952B4"/>
    <w:rsid w:val="00196CB7"/>
    <w:rsid w:val="001979A3"/>
    <w:rsid w:val="001A0518"/>
    <w:rsid w:val="001A13EB"/>
    <w:rsid w:val="001A142B"/>
    <w:rsid w:val="001A23DF"/>
    <w:rsid w:val="001A258A"/>
    <w:rsid w:val="001A273E"/>
    <w:rsid w:val="001A2F10"/>
    <w:rsid w:val="001A30A3"/>
    <w:rsid w:val="001A33FC"/>
    <w:rsid w:val="001A4140"/>
    <w:rsid w:val="001A4FA6"/>
    <w:rsid w:val="001A54FE"/>
    <w:rsid w:val="001A6D90"/>
    <w:rsid w:val="001A74B4"/>
    <w:rsid w:val="001A7DCA"/>
    <w:rsid w:val="001B0E81"/>
    <w:rsid w:val="001B0F73"/>
    <w:rsid w:val="001B189F"/>
    <w:rsid w:val="001B1933"/>
    <w:rsid w:val="001B1A25"/>
    <w:rsid w:val="001B37B7"/>
    <w:rsid w:val="001B42E0"/>
    <w:rsid w:val="001B4408"/>
    <w:rsid w:val="001B4D8D"/>
    <w:rsid w:val="001B774F"/>
    <w:rsid w:val="001C053B"/>
    <w:rsid w:val="001C08C2"/>
    <w:rsid w:val="001C1C21"/>
    <w:rsid w:val="001C3322"/>
    <w:rsid w:val="001C415E"/>
    <w:rsid w:val="001C55EC"/>
    <w:rsid w:val="001C6299"/>
    <w:rsid w:val="001C7646"/>
    <w:rsid w:val="001C78DB"/>
    <w:rsid w:val="001C7FBE"/>
    <w:rsid w:val="001D0C2B"/>
    <w:rsid w:val="001D12D5"/>
    <w:rsid w:val="001D13F2"/>
    <w:rsid w:val="001D22EB"/>
    <w:rsid w:val="001D2EBB"/>
    <w:rsid w:val="001D336F"/>
    <w:rsid w:val="001D33E5"/>
    <w:rsid w:val="001D3B14"/>
    <w:rsid w:val="001D4AE7"/>
    <w:rsid w:val="001D6424"/>
    <w:rsid w:val="001D674A"/>
    <w:rsid w:val="001D7FC9"/>
    <w:rsid w:val="001E004C"/>
    <w:rsid w:val="001E00E9"/>
    <w:rsid w:val="001E08CC"/>
    <w:rsid w:val="001E0A18"/>
    <w:rsid w:val="001E1BEB"/>
    <w:rsid w:val="001E2AAE"/>
    <w:rsid w:val="001E2AE8"/>
    <w:rsid w:val="001E2B03"/>
    <w:rsid w:val="001E339B"/>
    <w:rsid w:val="001E3EF7"/>
    <w:rsid w:val="001E3F64"/>
    <w:rsid w:val="001E436C"/>
    <w:rsid w:val="001E4706"/>
    <w:rsid w:val="001E6D21"/>
    <w:rsid w:val="001E7E8E"/>
    <w:rsid w:val="001F0209"/>
    <w:rsid w:val="001F03D7"/>
    <w:rsid w:val="001F054C"/>
    <w:rsid w:val="001F110A"/>
    <w:rsid w:val="001F47A4"/>
    <w:rsid w:val="001F4A66"/>
    <w:rsid w:val="001F548E"/>
    <w:rsid w:val="001F5806"/>
    <w:rsid w:val="001F5A14"/>
    <w:rsid w:val="001F6908"/>
    <w:rsid w:val="001F7AE6"/>
    <w:rsid w:val="0020040C"/>
    <w:rsid w:val="00202BA1"/>
    <w:rsid w:val="00202F4E"/>
    <w:rsid w:val="00202FC0"/>
    <w:rsid w:val="0020383E"/>
    <w:rsid w:val="00203D39"/>
    <w:rsid w:val="00204822"/>
    <w:rsid w:val="002062DF"/>
    <w:rsid w:val="00206F87"/>
    <w:rsid w:val="00206F9E"/>
    <w:rsid w:val="002103A5"/>
    <w:rsid w:val="00212025"/>
    <w:rsid w:val="0021221A"/>
    <w:rsid w:val="0021312D"/>
    <w:rsid w:val="002144C0"/>
    <w:rsid w:val="00214C5E"/>
    <w:rsid w:val="002150AC"/>
    <w:rsid w:val="0021558A"/>
    <w:rsid w:val="00216E58"/>
    <w:rsid w:val="0022080E"/>
    <w:rsid w:val="00220CD4"/>
    <w:rsid w:val="00221216"/>
    <w:rsid w:val="00222255"/>
    <w:rsid w:val="002222A9"/>
    <w:rsid w:val="0022235C"/>
    <w:rsid w:val="00224566"/>
    <w:rsid w:val="00225FC7"/>
    <w:rsid w:val="0022649D"/>
    <w:rsid w:val="00227BB7"/>
    <w:rsid w:val="0023003D"/>
    <w:rsid w:val="00230530"/>
    <w:rsid w:val="00231BB2"/>
    <w:rsid w:val="0023211D"/>
    <w:rsid w:val="0023226F"/>
    <w:rsid w:val="00232302"/>
    <w:rsid w:val="0023516E"/>
    <w:rsid w:val="00235352"/>
    <w:rsid w:val="00235627"/>
    <w:rsid w:val="002356BC"/>
    <w:rsid w:val="00236313"/>
    <w:rsid w:val="00237629"/>
    <w:rsid w:val="0024130B"/>
    <w:rsid w:val="00242F87"/>
    <w:rsid w:val="00244972"/>
    <w:rsid w:val="002464B8"/>
    <w:rsid w:val="00246881"/>
    <w:rsid w:val="00247B7A"/>
    <w:rsid w:val="002511D6"/>
    <w:rsid w:val="00251A81"/>
    <w:rsid w:val="00251F1F"/>
    <w:rsid w:val="002522F9"/>
    <w:rsid w:val="00252A39"/>
    <w:rsid w:val="00252F9E"/>
    <w:rsid w:val="002532EF"/>
    <w:rsid w:val="00254273"/>
    <w:rsid w:val="00254DD4"/>
    <w:rsid w:val="00255830"/>
    <w:rsid w:val="00255DCF"/>
    <w:rsid w:val="00255E59"/>
    <w:rsid w:val="002574C3"/>
    <w:rsid w:val="002615D8"/>
    <w:rsid w:val="00261B06"/>
    <w:rsid w:val="00261EC8"/>
    <w:rsid w:val="002635A1"/>
    <w:rsid w:val="0026406E"/>
    <w:rsid w:val="00264219"/>
    <w:rsid w:val="00264C3A"/>
    <w:rsid w:val="0026526D"/>
    <w:rsid w:val="00266CD7"/>
    <w:rsid w:val="00266F7D"/>
    <w:rsid w:val="00270028"/>
    <w:rsid w:val="00270621"/>
    <w:rsid w:val="0027090B"/>
    <w:rsid w:val="00270C80"/>
    <w:rsid w:val="00271AEE"/>
    <w:rsid w:val="0027256B"/>
    <w:rsid w:val="00272F7A"/>
    <w:rsid w:val="00273352"/>
    <w:rsid w:val="0027412B"/>
    <w:rsid w:val="00274796"/>
    <w:rsid w:val="00274E72"/>
    <w:rsid w:val="0027560D"/>
    <w:rsid w:val="00275661"/>
    <w:rsid w:val="00275CE4"/>
    <w:rsid w:val="0027613A"/>
    <w:rsid w:val="00277B7A"/>
    <w:rsid w:val="00277EE0"/>
    <w:rsid w:val="002809D3"/>
    <w:rsid w:val="00280D8F"/>
    <w:rsid w:val="002810C6"/>
    <w:rsid w:val="0028111D"/>
    <w:rsid w:val="00281A58"/>
    <w:rsid w:val="00282231"/>
    <w:rsid w:val="002822BE"/>
    <w:rsid w:val="002828AD"/>
    <w:rsid w:val="00282B1A"/>
    <w:rsid w:val="00283241"/>
    <w:rsid w:val="0028385A"/>
    <w:rsid w:val="00284657"/>
    <w:rsid w:val="00285C81"/>
    <w:rsid w:val="00291123"/>
    <w:rsid w:val="00291FF0"/>
    <w:rsid w:val="00292458"/>
    <w:rsid w:val="00292D60"/>
    <w:rsid w:val="002934EE"/>
    <w:rsid w:val="00294318"/>
    <w:rsid w:val="0029440E"/>
    <w:rsid w:val="002A1144"/>
    <w:rsid w:val="002A14EB"/>
    <w:rsid w:val="002A1A4B"/>
    <w:rsid w:val="002A1C6F"/>
    <w:rsid w:val="002A2C74"/>
    <w:rsid w:val="002A324A"/>
    <w:rsid w:val="002A36A8"/>
    <w:rsid w:val="002A432C"/>
    <w:rsid w:val="002A4989"/>
    <w:rsid w:val="002A4F5F"/>
    <w:rsid w:val="002A505F"/>
    <w:rsid w:val="002A5732"/>
    <w:rsid w:val="002A6129"/>
    <w:rsid w:val="002A63D0"/>
    <w:rsid w:val="002A645C"/>
    <w:rsid w:val="002A6C7A"/>
    <w:rsid w:val="002A6CEE"/>
    <w:rsid w:val="002A71FC"/>
    <w:rsid w:val="002A7826"/>
    <w:rsid w:val="002B033F"/>
    <w:rsid w:val="002B08AB"/>
    <w:rsid w:val="002B09AF"/>
    <w:rsid w:val="002B359D"/>
    <w:rsid w:val="002B3675"/>
    <w:rsid w:val="002B446F"/>
    <w:rsid w:val="002B4492"/>
    <w:rsid w:val="002B49CB"/>
    <w:rsid w:val="002B4B0B"/>
    <w:rsid w:val="002B4BF3"/>
    <w:rsid w:val="002B51B1"/>
    <w:rsid w:val="002B5BA4"/>
    <w:rsid w:val="002B6B3B"/>
    <w:rsid w:val="002B7A8A"/>
    <w:rsid w:val="002B7C20"/>
    <w:rsid w:val="002C0098"/>
    <w:rsid w:val="002C1560"/>
    <w:rsid w:val="002C19C8"/>
    <w:rsid w:val="002C55D3"/>
    <w:rsid w:val="002C5870"/>
    <w:rsid w:val="002C5D14"/>
    <w:rsid w:val="002C5EF3"/>
    <w:rsid w:val="002C6A1C"/>
    <w:rsid w:val="002C79CC"/>
    <w:rsid w:val="002D0A8C"/>
    <w:rsid w:val="002D0B28"/>
    <w:rsid w:val="002D0BE6"/>
    <w:rsid w:val="002D0C10"/>
    <w:rsid w:val="002D0C94"/>
    <w:rsid w:val="002D1A0E"/>
    <w:rsid w:val="002D1AA8"/>
    <w:rsid w:val="002D1C43"/>
    <w:rsid w:val="002D1C85"/>
    <w:rsid w:val="002D2000"/>
    <w:rsid w:val="002D26F1"/>
    <w:rsid w:val="002D2D82"/>
    <w:rsid w:val="002D4DC2"/>
    <w:rsid w:val="002D4DFE"/>
    <w:rsid w:val="002D5470"/>
    <w:rsid w:val="002D5E87"/>
    <w:rsid w:val="002D6619"/>
    <w:rsid w:val="002D6A66"/>
    <w:rsid w:val="002D6AA0"/>
    <w:rsid w:val="002D6F7C"/>
    <w:rsid w:val="002D6F83"/>
    <w:rsid w:val="002E0707"/>
    <w:rsid w:val="002E54C0"/>
    <w:rsid w:val="002E5E80"/>
    <w:rsid w:val="002E5EF1"/>
    <w:rsid w:val="002F1775"/>
    <w:rsid w:val="002F35E8"/>
    <w:rsid w:val="002F4DCF"/>
    <w:rsid w:val="002F4E4E"/>
    <w:rsid w:val="002F59B4"/>
    <w:rsid w:val="002F686F"/>
    <w:rsid w:val="002F6A8B"/>
    <w:rsid w:val="002F6FB8"/>
    <w:rsid w:val="00301A4B"/>
    <w:rsid w:val="00303606"/>
    <w:rsid w:val="0030447B"/>
    <w:rsid w:val="00304F38"/>
    <w:rsid w:val="00306107"/>
    <w:rsid w:val="00307597"/>
    <w:rsid w:val="0031011A"/>
    <w:rsid w:val="003105A5"/>
    <w:rsid w:val="00311419"/>
    <w:rsid w:val="003116C7"/>
    <w:rsid w:val="0031229D"/>
    <w:rsid w:val="0031229E"/>
    <w:rsid w:val="003123F5"/>
    <w:rsid w:val="003127EC"/>
    <w:rsid w:val="00313122"/>
    <w:rsid w:val="00314785"/>
    <w:rsid w:val="0031487B"/>
    <w:rsid w:val="003149FA"/>
    <w:rsid w:val="003149FE"/>
    <w:rsid w:val="003153CE"/>
    <w:rsid w:val="00315595"/>
    <w:rsid w:val="00315F23"/>
    <w:rsid w:val="003160EC"/>
    <w:rsid w:val="00316458"/>
    <w:rsid w:val="00316541"/>
    <w:rsid w:val="00316771"/>
    <w:rsid w:val="0031779C"/>
    <w:rsid w:val="00317EB5"/>
    <w:rsid w:val="00320238"/>
    <w:rsid w:val="00320AF7"/>
    <w:rsid w:val="00320EC1"/>
    <w:rsid w:val="00320FAA"/>
    <w:rsid w:val="00321E7D"/>
    <w:rsid w:val="00322E04"/>
    <w:rsid w:val="00323383"/>
    <w:rsid w:val="00323CD4"/>
    <w:rsid w:val="00324849"/>
    <w:rsid w:val="00325071"/>
    <w:rsid w:val="00325BE8"/>
    <w:rsid w:val="00325C83"/>
    <w:rsid w:val="003267B1"/>
    <w:rsid w:val="00327274"/>
    <w:rsid w:val="0032754B"/>
    <w:rsid w:val="0032775A"/>
    <w:rsid w:val="00331706"/>
    <w:rsid w:val="00332A8F"/>
    <w:rsid w:val="00333734"/>
    <w:rsid w:val="00333CA5"/>
    <w:rsid w:val="00334121"/>
    <w:rsid w:val="0033628E"/>
    <w:rsid w:val="003365AB"/>
    <w:rsid w:val="00340864"/>
    <w:rsid w:val="00341831"/>
    <w:rsid w:val="00342E82"/>
    <w:rsid w:val="003435EF"/>
    <w:rsid w:val="00343695"/>
    <w:rsid w:val="0034403F"/>
    <w:rsid w:val="00345985"/>
    <w:rsid w:val="00345B77"/>
    <w:rsid w:val="00347568"/>
    <w:rsid w:val="003479C5"/>
    <w:rsid w:val="003504C9"/>
    <w:rsid w:val="00350EF2"/>
    <w:rsid w:val="00351265"/>
    <w:rsid w:val="00351710"/>
    <w:rsid w:val="003521DF"/>
    <w:rsid w:val="003523D3"/>
    <w:rsid w:val="00354143"/>
    <w:rsid w:val="00354428"/>
    <w:rsid w:val="00354C1F"/>
    <w:rsid w:val="00355D6A"/>
    <w:rsid w:val="00356047"/>
    <w:rsid w:val="003562EC"/>
    <w:rsid w:val="00356406"/>
    <w:rsid w:val="00357C25"/>
    <w:rsid w:val="003618DD"/>
    <w:rsid w:val="00361A62"/>
    <w:rsid w:val="003629D6"/>
    <w:rsid w:val="00362A75"/>
    <w:rsid w:val="00362C04"/>
    <w:rsid w:val="003634B3"/>
    <w:rsid w:val="00363684"/>
    <w:rsid w:val="00363778"/>
    <w:rsid w:val="00363CF5"/>
    <w:rsid w:val="00364BBF"/>
    <w:rsid w:val="00365888"/>
    <w:rsid w:val="00365EAA"/>
    <w:rsid w:val="0036687F"/>
    <w:rsid w:val="00367CE7"/>
    <w:rsid w:val="00367EF7"/>
    <w:rsid w:val="0037030A"/>
    <w:rsid w:val="00370ADF"/>
    <w:rsid w:val="00370CBB"/>
    <w:rsid w:val="003721A2"/>
    <w:rsid w:val="003729D7"/>
    <w:rsid w:val="003731B0"/>
    <w:rsid w:val="00375724"/>
    <w:rsid w:val="003758EA"/>
    <w:rsid w:val="00375FA6"/>
    <w:rsid w:val="003766F5"/>
    <w:rsid w:val="00376E3D"/>
    <w:rsid w:val="00377138"/>
    <w:rsid w:val="00377F4E"/>
    <w:rsid w:val="003807D6"/>
    <w:rsid w:val="003815EA"/>
    <w:rsid w:val="003816A6"/>
    <w:rsid w:val="003823E0"/>
    <w:rsid w:val="00382AE3"/>
    <w:rsid w:val="0038307F"/>
    <w:rsid w:val="00384131"/>
    <w:rsid w:val="00385230"/>
    <w:rsid w:val="003853C2"/>
    <w:rsid w:val="0038656B"/>
    <w:rsid w:val="0038666F"/>
    <w:rsid w:val="003869E4"/>
    <w:rsid w:val="0038752F"/>
    <w:rsid w:val="0038780F"/>
    <w:rsid w:val="003900D4"/>
    <w:rsid w:val="00390EAF"/>
    <w:rsid w:val="0039126A"/>
    <w:rsid w:val="00391814"/>
    <w:rsid w:val="00391948"/>
    <w:rsid w:val="0039209E"/>
    <w:rsid w:val="0039212A"/>
    <w:rsid w:val="003925DA"/>
    <w:rsid w:val="00393555"/>
    <w:rsid w:val="0039572A"/>
    <w:rsid w:val="00397504"/>
    <w:rsid w:val="00397CDB"/>
    <w:rsid w:val="00397D98"/>
    <w:rsid w:val="00397EC7"/>
    <w:rsid w:val="003A0261"/>
    <w:rsid w:val="003A07E1"/>
    <w:rsid w:val="003A1B47"/>
    <w:rsid w:val="003A2568"/>
    <w:rsid w:val="003A2E14"/>
    <w:rsid w:val="003A3AB1"/>
    <w:rsid w:val="003A4123"/>
    <w:rsid w:val="003A4555"/>
    <w:rsid w:val="003A4EEF"/>
    <w:rsid w:val="003A5779"/>
    <w:rsid w:val="003A5E32"/>
    <w:rsid w:val="003A6943"/>
    <w:rsid w:val="003A6A52"/>
    <w:rsid w:val="003A742E"/>
    <w:rsid w:val="003B078A"/>
    <w:rsid w:val="003B1552"/>
    <w:rsid w:val="003B2835"/>
    <w:rsid w:val="003B2B7C"/>
    <w:rsid w:val="003B31AB"/>
    <w:rsid w:val="003B4198"/>
    <w:rsid w:val="003B43B6"/>
    <w:rsid w:val="003B497D"/>
    <w:rsid w:val="003B54BA"/>
    <w:rsid w:val="003B5E91"/>
    <w:rsid w:val="003B6B57"/>
    <w:rsid w:val="003B785F"/>
    <w:rsid w:val="003C19B4"/>
    <w:rsid w:val="003C1A12"/>
    <w:rsid w:val="003C1D19"/>
    <w:rsid w:val="003C3E90"/>
    <w:rsid w:val="003C4983"/>
    <w:rsid w:val="003C4AF7"/>
    <w:rsid w:val="003C5742"/>
    <w:rsid w:val="003C6918"/>
    <w:rsid w:val="003C6E70"/>
    <w:rsid w:val="003D1631"/>
    <w:rsid w:val="003D1F7B"/>
    <w:rsid w:val="003D20B9"/>
    <w:rsid w:val="003D2291"/>
    <w:rsid w:val="003D2B08"/>
    <w:rsid w:val="003D48DC"/>
    <w:rsid w:val="003D550A"/>
    <w:rsid w:val="003D613E"/>
    <w:rsid w:val="003D71AA"/>
    <w:rsid w:val="003D7E8D"/>
    <w:rsid w:val="003E1847"/>
    <w:rsid w:val="003E3B85"/>
    <w:rsid w:val="003E56C5"/>
    <w:rsid w:val="003E7C86"/>
    <w:rsid w:val="003F00CF"/>
    <w:rsid w:val="003F1F5A"/>
    <w:rsid w:val="003F1FBC"/>
    <w:rsid w:val="003F3510"/>
    <w:rsid w:val="003F3601"/>
    <w:rsid w:val="003F362C"/>
    <w:rsid w:val="003F3DB7"/>
    <w:rsid w:val="003F3E0E"/>
    <w:rsid w:val="003F5179"/>
    <w:rsid w:val="003F6253"/>
    <w:rsid w:val="003F79F5"/>
    <w:rsid w:val="003F7DAD"/>
    <w:rsid w:val="003F7DE4"/>
    <w:rsid w:val="003F7E87"/>
    <w:rsid w:val="00400B10"/>
    <w:rsid w:val="00403341"/>
    <w:rsid w:val="00403AF5"/>
    <w:rsid w:val="0040473C"/>
    <w:rsid w:val="00404AEE"/>
    <w:rsid w:val="00406772"/>
    <w:rsid w:val="00407832"/>
    <w:rsid w:val="00407A3D"/>
    <w:rsid w:val="00410368"/>
    <w:rsid w:val="004103EF"/>
    <w:rsid w:val="0041136E"/>
    <w:rsid w:val="00412F2F"/>
    <w:rsid w:val="00415BA9"/>
    <w:rsid w:val="0041604D"/>
    <w:rsid w:val="00417563"/>
    <w:rsid w:val="004206FE"/>
    <w:rsid w:val="004216DF"/>
    <w:rsid w:val="00422665"/>
    <w:rsid w:val="00422A77"/>
    <w:rsid w:val="00422BA4"/>
    <w:rsid w:val="004230CB"/>
    <w:rsid w:val="00423E7A"/>
    <w:rsid w:val="004240BC"/>
    <w:rsid w:val="004241C9"/>
    <w:rsid w:val="004242D3"/>
    <w:rsid w:val="004250DD"/>
    <w:rsid w:val="00425B35"/>
    <w:rsid w:val="00425DF3"/>
    <w:rsid w:val="00426F63"/>
    <w:rsid w:val="0042759F"/>
    <w:rsid w:val="00427FAE"/>
    <w:rsid w:val="0043091F"/>
    <w:rsid w:val="004309C6"/>
    <w:rsid w:val="00430F76"/>
    <w:rsid w:val="004319D8"/>
    <w:rsid w:val="00431AC1"/>
    <w:rsid w:val="00432100"/>
    <w:rsid w:val="00433769"/>
    <w:rsid w:val="004337D4"/>
    <w:rsid w:val="00434C9E"/>
    <w:rsid w:val="00436D49"/>
    <w:rsid w:val="0043773A"/>
    <w:rsid w:val="004404D2"/>
    <w:rsid w:val="00440FBC"/>
    <w:rsid w:val="004413C9"/>
    <w:rsid w:val="004415F5"/>
    <w:rsid w:val="004424BF"/>
    <w:rsid w:val="00443C43"/>
    <w:rsid w:val="00443D70"/>
    <w:rsid w:val="004440C2"/>
    <w:rsid w:val="0044489E"/>
    <w:rsid w:val="00444CF4"/>
    <w:rsid w:val="004461A8"/>
    <w:rsid w:val="00447A21"/>
    <w:rsid w:val="00447FC8"/>
    <w:rsid w:val="004503CF"/>
    <w:rsid w:val="00451148"/>
    <w:rsid w:val="004515E5"/>
    <w:rsid w:val="00453C1C"/>
    <w:rsid w:val="00453CBF"/>
    <w:rsid w:val="00453E71"/>
    <w:rsid w:val="00453F08"/>
    <w:rsid w:val="00456597"/>
    <w:rsid w:val="00456695"/>
    <w:rsid w:val="00456716"/>
    <w:rsid w:val="00457D2F"/>
    <w:rsid w:val="0046053A"/>
    <w:rsid w:val="004608AC"/>
    <w:rsid w:val="00460EFB"/>
    <w:rsid w:val="004612D6"/>
    <w:rsid w:val="00461869"/>
    <w:rsid w:val="00462D0C"/>
    <w:rsid w:val="00463851"/>
    <w:rsid w:val="00464339"/>
    <w:rsid w:val="00465F71"/>
    <w:rsid w:val="004663C5"/>
    <w:rsid w:val="004668B3"/>
    <w:rsid w:val="0046775F"/>
    <w:rsid w:val="00470000"/>
    <w:rsid w:val="004709DE"/>
    <w:rsid w:val="00470E7E"/>
    <w:rsid w:val="004719A4"/>
    <w:rsid w:val="00471C42"/>
    <w:rsid w:val="00472350"/>
    <w:rsid w:val="00472D1D"/>
    <w:rsid w:val="00473655"/>
    <w:rsid w:val="00473BC7"/>
    <w:rsid w:val="0047452F"/>
    <w:rsid w:val="00477365"/>
    <w:rsid w:val="0048086A"/>
    <w:rsid w:val="004809E6"/>
    <w:rsid w:val="00480E4A"/>
    <w:rsid w:val="00481059"/>
    <w:rsid w:val="00481228"/>
    <w:rsid w:val="004812B2"/>
    <w:rsid w:val="00482CD3"/>
    <w:rsid w:val="0048310A"/>
    <w:rsid w:val="004833C3"/>
    <w:rsid w:val="004848EF"/>
    <w:rsid w:val="00484A1A"/>
    <w:rsid w:val="00485106"/>
    <w:rsid w:val="00485A0D"/>
    <w:rsid w:val="00485BC2"/>
    <w:rsid w:val="00485CC4"/>
    <w:rsid w:val="00487532"/>
    <w:rsid w:val="00487D6D"/>
    <w:rsid w:val="0049011A"/>
    <w:rsid w:val="004914A0"/>
    <w:rsid w:val="00491D58"/>
    <w:rsid w:val="0049232C"/>
    <w:rsid w:val="00492689"/>
    <w:rsid w:val="004929E2"/>
    <w:rsid w:val="00492C24"/>
    <w:rsid w:val="0049387A"/>
    <w:rsid w:val="00493C3F"/>
    <w:rsid w:val="0049688A"/>
    <w:rsid w:val="00496B88"/>
    <w:rsid w:val="00496FD8"/>
    <w:rsid w:val="004A0E67"/>
    <w:rsid w:val="004A1354"/>
    <w:rsid w:val="004A14D9"/>
    <w:rsid w:val="004A163E"/>
    <w:rsid w:val="004A1915"/>
    <w:rsid w:val="004A2429"/>
    <w:rsid w:val="004A2959"/>
    <w:rsid w:val="004A29BA"/>
    <w:rsid w:val="004A34E4"/>
    <w:rsid w:val="004A4360"/>
    <w:rsid w:val="004A5FC0"/>
    <w:rsid w:val="004A6504"/>
    <w:rsid w:val="004A7357"/>
    <w:rsid w:val="004A7605"/>
    <w:rsid w:val="004A7935"/>
    <w:rsid w:val="004A7E76"/>
    <w:rsid w:val="004B10F9"/>
    <w:rsid w:val="004B23C5"/>
    <w:rsid w:val="004B37C4"/>
    <w:rsid w:val="004B435E"/>
    <w:rsid w:val="004B4F3F"/>
    <w:rsid w:val="004B5A67"/>
    <w:rsid w:val="004B61D1"/>
    <w:rsid w:val="004B6825"/>
    <w:rsid w:val="004B6BAF"/>
    <w:rsid w:val="004B75E9"/>
    <w:rsid w:val="004B7A4F"/>
    <w:rsid w:val="004C0105"/>
    <w:rsid w:val="004C06B8"/>
    <w:rsid w:val="004C07FD"/>
    <w:rsid w:val="004C09C7"/>
    <w:rsid w:val="004C0B28"/>
    <w:rsid w:val="004C11DE"/>
    <w:rsid w:val="004C12F7"/>
    <w:rsid w:val="004C1C35"/>
    <w:rsid w:val="004C1EC0"/>
    <w:rsid w:val="004C1F0F"/>
    <w:rsid w:val="004C28F4"/>
    <w:rsid w:val="004C47CD"/>
    <w:rsid w:val="004C48DB"/>
    <w:rsid w:val="004C4AAB"/>
    <w:rsid w:val="004C4BE1"/>
    <w:rsid w:val="004C4C30"/>
    <w:rsid w:val="004C6826"/>
    <w:rsid w:val="004D01D4"/>
    <w:rsid w:val="004D1208"/>
    <w:rsid w:val="004D33F4"/>
    <w:rsid w:val="004D3BB8"/>
    <w:rsid w:val="004D3D94"/>
    <w:rsid w:val="004D41F1"/>
    <w:rsid w:val="004D4DAC"/>
    <w:rsid w:val="004D5560"/>
    <w:rsid w:val="004D5823"/>
    <w:rsid w:val="004D58F3"/>
    <w:rsid w:val="004D67FE"/>
    <w:rsid w:val="004D7197"/>
    <w:rsid w:val="004D749F"/>
    <w:rsid w:val="004E0783"/>
    <w:rsid w:val="004E116E"/>
    <w:rsid w:val="004E1770"/>
    <w:rsid w:val="004E2044"/>
    <w:rsid w:val="004E2827"/>
    <w:rsid w:val="004E2CE8"/>
    <w:rsid w:val="004E3167"/>
    <w:rsid w:val="004E5A4D"/>
    <w:rsid w:val="004E66DF"/>
    <w:rsid w:val="004E691F"/>
    <w:rsid w:val="004E692D"/>
    <w:rsid w:val="004E6C5D"/>
    <w:rsid w:val="004E7CD3"/>
    <w:rsid w:val="004F4CC2"/>
    <w:rsid w:val="004F58A0"/>
    <w:rsid w:val="004F5EB4"/>
    <w:rsid w:val="004F6698"/>
    <w:rsid w:val="004F67C3"/>
    <w:rsid w:val="004F6AA0"/>
    <w:rsid w:val="004F6BF8"/>
    <w:rsid w:val="00500036"/>
    <w:rsid w:val="00500157"/>
    <w:rsid w:val="005009FA"/>
    <w:rsid w:val="00502593"/>
    <w:rsid w:val="005025B1"/>
    <w:rsid w:val="005033E0"/>
    <w:rsid w:val="00503948"/>
    <w:rsid w:val="0050462F"/>
    <w:rsid w:val="00504DD8"/>
    <w:rsid w:val="00505BEA"/>
    <w:rsid w:val="00506043"/>
    <w:rsid w:val="00507350"/>
    <w:rsid w:val="0050744A"/>
    <w:rsid w:val="00507921"/>
    <w:rsid w:val="0051019D"/>
    <w:rsid w:val="0051044A"/>
    <w:rsid w:val="00510CBE"/>
    <w:rsid w:val="00511CEF"/>
    <w:rsid w:val="00511F8F"/>
    <w:rsid w:val="00513F2C"/>
    <w:rsid w:val="0051489F"/>
    <w:rsid w:val="005156D0"/>
    <w:rsid w:val="00515BED"/>
    <w:rsid w:val="00516DC2"/>
    <w:rsid w:val="00516DCA"/>
    <w:rsid w:val="00516FB0"/>
    <w:rsid w:val="00517F1A"/>
    <w:rsid w:val="005215B6"/>
    <w:rsid w:val="00523139"/>
    <w:rsid w:val="00523C0D"/>
    <w:rsid w:val="00523C19"/>
    <w:rsid w:val="0052400C"/>
    <w:rsid w:val="00524985"/>
    <w:rsid w:val="00525854"/>
    <w:rsid w:val="00526462"/>
    <w:rsid w:val="00526C33"/>
    <w:rsid w:val="00526E3B"/>
    <w:rsid w:val="0053225C"/>
    <w:rsid w:val="005327F9"/>
    <w:rsid w:val="005328C5"/>
    <w:rsid w:val="00532DFF"/>
    <w:rsid w:val="005345F4"/>
    <w:rsid w:val="00534605"/>
    <w:rsid w:val="00534D83"/>
    <w:rsid w:val="00534EA4"/>
    <w:rsid w:val="00534EA5"/>
    <w:rsid w:val="00535E9B"/>
    <w:rsid w:val="00536EA1"/>
    <w:rsid w:val="0053737A"/>
    <w:rsid w:val="00537E1B"/>
    <w:rsid w:val="00537E55"/>
    <w:rsid w:val="0054114A"/>
    <w:rsid w:val="00541771"/>
    <w:rsid w:val="0054359D"/>
    <w:rsid w:val="00543742"/>
    <w:rsid w:val="00544F7B"/>
    <w:rsid w:val="005467EF"/>
    <w:rsid w:val="0054754E"/>
    <w:rsid w:val="005500EA"/>
    <w:rsid w:val="00550E45"/>
    <w:rsid w:val="00551BDF"/>
    <w:rsid w:val="0055232E"/>
    <w:rsid w:val="0055352E"/>
    <w:rsid w:val="00554225"/>
    <w:rsid w:val="00554E5A"/>
    <w:rsid w:val="005551A7"/>
    <w:rsid w:val="0055552E"/>
    <w:rsid w:val="0055675C"/>
    <w:rsid w:val="005605E7"/>
    <w:rsid w:val="00560628"/>
    <w:rsid w:val="00560966"/>
    <w:rsid w:val="00560CB0"/>
    <w:rsid w:val="00561E7C"/>
    <w:rsid w:val="00562034"/>
    <w:rsid w:val="00564115"/>
    <w:rsid w:val="0056470A"/>
    <w:rsid w:val="00564A13"/>
    <w:rsid w:val="0056510E"/>
    <w:rsid w:val="005651FD"/>
    <w:rsid w:val="00566563"/>
    <w:rsid w:val="00566666"/>
    <w:rsid w:val="005672A6"/>
    <w:rsid w:val="00567D07"/>
    <w:rsid w:val="00570279"/>
    <w:rsid w:val="005707AD"/>
    <w:rsid w:val="00570996"/>
    <w:rsid w:val="005718F5"/>
    <w:rsid w:val="005719BC"/>
    <w:rsid w:val="00571E57"/>
    <w:rsid w:val="00572039"/>
    <w:rsid w:val="005722D9"/>
    <w:rsid w:val="005727FD"/>
    <w:rsid w:val="00572BC0"/>
    <w:rsid w:val="00572F6E"/>
    <w:rsid w:val="00573518"/>
    <w:rsid w:val="00574866"/>
    <w:rsid w:val="00574AF6"/>
    <w:rsid w:val="00574BB6"/>
    <w:rsid w:val="00574C19"/>
    <w:rsid w:val="00575736"/>
    <w:rsid w:val="00577F30"/>
    <w:rsid w:val="00577F5F"/>
    <w:rsid w:val="00580504"/>
    <w:rsid w:val="005812CB"/>
    <w:rsid w:val="005813BF"/>
    <w:rsid w:val="005817B6"/>
    <w:rsid w:val="00581E6F"/>
    <w:rsid w:val="005825C2"/>
    <w:rsid w:val="00582EA6"/>
    <w:rsid w:val="00583023"/>
    <w:rsid w:val="0058313D"/>
    <w:rsid w:val="0058361E"/>
    <w:rsid w:val="0058438A"/>
    <w:rsid w:val="005843C5"/>
    <w:rsid w:val="0058457D"/>
    <w:rsid w:val="00584717"/>
    <w:rsid w:val="005849AB"/>
    <w:rsid w:val="005865F5"/>
    <w:rsid w:val="00586EBC"/>
    <w:rsid w:val="00587C38"/>
    <w:rsid w:val="00591C4D"/>
    <w:rsid w:val="00592710"/>
    <w:rsid w:val="0059359C"/>
    <w:rsid w:val="00593C91"/>
    <w:rsid w:val="005949D9"/>
    <w:rsid w:val="0059576E"/>
    <w:rsid w:val="00595BDD"/>
    <w:rsid w:val="005A0718"/>
    <w:rsid w:val="005A0A6D"/>
    <w:rsid w:val="005A1296"/>
    <w:rsid w:val="005A1D0E"/>
    <w:rsid w:val="005A1F1D"/>
    <w:rsid w:val="005A1FEF"/>
    <w:rsid w:val="005A2AD0"/>
    <w:rsid w:val="005A49AD"/>
    <w:rsid w:val="005A7908"/>
    <w:rsid w:val="005A7BFD"/>
    <w:rsid w:val="005B2174"/>
    <w:rsid w:val="005B2443"/>
    <w:rsid w:val="005B26AC"/>
    <w:rsid w:val="005B2E5F"/>
    <w:rsid w:val="005B3EF6"/>
    <w:rsid w:val="005B401D"/>
    <w:rsid w:val="005B4152"/>
    <w:rsid w:val="005B56ED"/>
    <w:rsid w:val="005B6386"/>
    <w:rsid w:val="005B64E0"/>
    <w:rsid w:val="005B701C"/>
    <w:rsid w:val="005B73B5"/>
    <w:rsid w:val="005B76EA"/>
    <w:rsid w:val="005B7A95"/>
    <w:rsid w:val="005C08CC"/>
    <w:rsid w:val="005C14DA"/>
    <w:rsid w:val="005C2589"/>
    <w:rsid w:val="005C3DF1"/>
    <w:rsid w:val="005C48F8"/>
    <w:rsid w:val="005C4FF0"/>
    <w:rsid w:val="005C5D7B"/>
    <w:rsid w:val="005C61ED"/>
    <w:rsid w:val="005C69D3"/>
    <w:rsid w:val="005C7049"/>
    <w:rsid w:val="005D0616"/>
    <w:rsid w:val="005D1102"/>
    <w:rsid w:val="005D1922"/>
    <w:rsid w:val="005D2DFF"/>
    <w:rsid w:val="005D4AD6"/>
    <w:rsid w:val="005D5679"/>
    <w:rsid w:val="005D5D0E"/>
    <w:rsid w:val="005D644D"/>
    <w:rsid w:val="005D64B0"/>
    <w:rsid w:val="005D7493"/>
    <w:rsid w:val="005D7D4F"/>
    <w:rsid w:val="005E0266"/>
    <w:rsid w:val="005E221B"/>
    <w:rsid w:val="005E2927"/>
    <w:rsid w:val="005E2B07"/>
    <w:rsid w:val="005E2C44"/>
    <w:rsid w:val="005E32BC"/>
    <w:rsid w:val="005E469B"/>
    <w:rsid w:val="005E48B4"/>
    <w:rsid w:val="005E4A87"/>
    <w:rsid w:val="005E7202"/>
    <w:rsid w:val="005E77E6"/>
    <w:rsid w:val="005F0956"/>
    <w:rsid w:val="005F2821"/>
    <w:rsid w:val="005F3674"/>
    <w:rsid w:val="005F4AB4"/>
    <w:rsid w:val="005F5400"/>
    <w:rsid w:val="005F608C"/>
    <w:rsid w:val="005F6C79"/>
    <w:rsid w:val="005F6DBC"/>
    <w:rsid w:val="005F7D2F"/>
    <w:rsid w:val="005F7E5E"/>
    <w:rsid w:val="00601431"/>
    <w:rsid w:val="006027B6"/>
    <w:rsid w:val="006027D7"/>
    <w:rsid w:val="00602A00"/>
    <w:rsid w:val="00602F1C"/>
    <w:rsid w:val="00603549"/>
    <w:rsid w:val="00603773"/>
    <w:rsid w:val="00605223"/>
    <w:rsid w:val="00605BAD"/>
    <w:rsid w:val="00605F65"/>
    <w:rsid w:val="006061F8"/>
    <w:rsid w:val="00606891"/>
    <w:rsid w:val="00607046"/>
    <w:rsid w:val="006079C8"/>
    <w:rsid w:val="006079F9"/>
    <w:rsid w:val="006101DF"/>
    <w:rsid w:val="00610A40"/>
    <w:rsid w:val="0061169E"/>
    <w:rsid w:val="00611E3C"/>
    <w:rsid w:val="00612927"/>
    <w:rsid w:val="00612A67"/>
    <w:rsid w:val="006146A5"/>
    <w:rsid w:val="00615DE0"/>
    <w:rsid w:val="00617C01"/>
    <w:rsid w:val="00617DA9"/>
    <w:rsid w:val="00620026"/>
    <w:rsid w:val="00620434"/>
    <w:rsid w:val="006207E9"/>
    <w:rsid w:val="00621E95"/>
    <w:rsid w:val="006221A9"/>
    <w:rsid w:val="0062292C"/>
    <w:rsid w:val="00625D12"/>
    <w:rsid w:val="00627229"/>
    <w:rsid w:val="00631A5B"/>
    <w:rsid w:val="006324EC"/>
    <w:rsid w:val="0063318E"/>
    <w:rsid w:val="006333A9"/>
    <w:rsid w:val="00633671"/>
    <w:rsid w:val="00633E33"/>
    <w:rsid w:val="00634011"/>
    <w:rsid w:val="00634994"/>
    <w:rsid w:val="0063566A"/>
    <w:rsid w:val="006356FE"/>
    <w:rsid w:val="00635848"/>
    <w:rsid w:val="00635BE9"/>
    <w:rsid w:val="006363A3"/>
    <w:rsid w:val="0063676D"/>
    <w:rsid w:val="00637427"/>
    <w:rsid w:val="0063792C"/>
    <w:rsid w:val="00637BFD"/>
    <w:rsid w:val="00640E1C"/>
    <w:rsid w:val="006411FE"/>
    <w:rsid w:val="006440EC"/>
    <w:rsid w:val="006449A2"/>
    <w:rsid w:val="00646925"/>
    <w:rsid w:val="00646A79"/>
    <w:rsid w:val="0064718A"/>
    <w:rsid w:val="0065174B"/>
    <w:rsid w:val="00651E79"/>
    <w:rsid w:val="00653459"/>
    <w:rsid w:val="006536B5"/>
    <w:rsid w:val="00655387"/>
    <w:rsid w:val="006563B6"/>
    <w:rsid w:val="006563E7"/>
    <w:rsid w:val="00657096"/>
    <w:rsid w:val="00662420"/>
    <w:rsid w:val="00663E00"/>
    <w:rsid w:val="00663F2A"/>
    <w:rsid w:val="00664FF8"/>
    <w:rsid w:val="00665CFE"/>
    <w:rsid w:val="0066685E"/>
    <w:rsid w:val="00667502"/>
    <w:rsid w:val="00667837"/>
    <w:rsid w:val="00667C50"/>
    <w:rsid w:val="006703BA"/>
    <w:rsid w:val="006705E4"/>
    <w:rsid w:val="00670801"/>
    <w:rsid w:val="00670FFF"/>
    <w:rsid w:val="006712D4"/>
    <w:rsid w:val="006712E5"/>
    <w:rsid w:val="00672397"/>
    <w:rsid w:val="006731CA"/>
    <w:rsid w:val="0067524A"/>
    <w:rsid w:val="006768CE"/>
    <w:rsid w:val="00676D15"/>
    <w:rsid w:val="00676FB1"/>
    <w:rsid w:val="0067792C"/>
    <w:rsid w:val="00677DD4"/>
    <w:rsid w:val="006814D1"/>
    <w:rsid w:val="0068158C"/>
    <w:rsid w:val="00682762"/>
    <w:rsid w:val="00683DD8"/>
    <w:rsid w:val="00684673"/>
    <w:rsid w:val="00684798"/>
    <w:rsid w:val="00684A6A"/>
    <w:rsid w:val="00684BD4"/>
    <w:rsid w:val="006856F4"/>
    <w:rsid w:val="0068684B"/>
    <w:rsid w:val="00690CA3"/>
    <w:rsid w:val="00691387"/>
    <w:rsid w:val="006917CA"/>
    <w:rsid w:val="0069239E"/>
    <w:rsid w:val="00694D78"/>
    <w:rsid w:val="00694E8F"/>
    <w:rsid w:val="00696276"/>
    <w:rsid w:val="006965C2"/>
    <w:rsid w:val="00696620"/>
    <w:rsid w:val="006973FE"/>
    <w:rsid w:val="006978C4"/>
    <w:rsid w:val="006A0D20"/>
    <w:rsid w:val="006A1F14"/>
    <w:rsid w:val="006A32DF"/>
    <w:rsid w:val="006A35CA"/>
    <w:rsid w:val="006A4E2A"/>
    <w:rsid w:val="006A527F"/>
    <w:rsid w:val="006A67B6"/>
    <w:rsid w:val="006A6ACE"/>
    <w:rsid w:val="006A6D39"/>
    <w:rsid w:val="006A6DD2"/>
    <w:rsid w:val="006A7DB4"/>
    <w:rsid w:val="006B06B5"/>
    <w:rsid w:val="006B12BA"/>
    <w:rsid w:val="006B1547"/>
    <w:rsid w:val="006B16AF"/>
    <w:rsid w:val="006B1D12"/>
    <w:rsid w:val="006B1DC7"/>
    <w:rsid w:val="006B2561"/>
    <w:rsid w:val="006B2E2C"/>
    <w:rsid w:val="006B4631"/>
    <w:rsid w:val="006B4BD1"/>
    <w:rsid w:val="006B4CE7"/>
    <w:rsid w:val="006B5998"/>
    <w:rsid w:val="006B5DFE"/>
    <w:rsid w:val="006B6496"/>
    <w:rsid w:val="006B6E7B"/>
    <w:rsid w:val="006B766D"/>
    <w:rsid w:val="006C0E34"/>
    <w:rsid w:val="006C133B"/>
    <w:rsid w:val="006C1980"/>
    <w:rsid w:val="006C27CE"/>
    <w:rsid w:val="006C322E"/>
    <w:rsid w:val="006C3893"/>
    <w:rsid w:val="006C4CB1"/>
    <w:rsid w:val="006C6546"/>
    <w:rsid w:val="006C73D8"/>
    <w:rsid w:val="006D0301"/>
    <w:rsid w:val="006D1CFF"/>
    <w:rsid w:val="006D2E25"/>
    <w:rsid w:val="006D2EC1"/>
    <w:rsid w:val="006D2F5B"/>
    <w:rsid w:val="006D37FC"/>
    <w:rsid w:val="006D3AC3"/>
    <w:rsid w:val="006D40FA"/>
    <w:rsid w:val="006D4BC4"/>
    <w:rsid w:val="006D4C01"/>
    <w:rsid w:val="006D504C"/>
    <w:rsid w:val="006D76F7"/>
    <w:rsid w:val="006E0605"/>
    <w:rsid w:val="006E0ADB"/>
    <w:rsid w:val="006E1028"/>
    <w:rsid w:val="006E1270"/>
    <w:rsid w:val="006E1417"/>
    <w:rsid w:val="006E18C4"/>
    <w:rsid w:val="006E2AA1"/>
    <w:rsid w:val="006E2ABE"/>
    <w:rsid w:val="006E350D"/>
    <w:rsid w:val="006E477A"/>
    <w:rsid w:val="006E4963"/>
    <w:rsid w:val="006E514D"/>
    <w:rsid w:val="006E6117"/>
    <w:rsid w:val="006E66FF"/>
    <w:rsid w:val="006E6D0E"/>
    <w:rsid w:val="006F0695"/>
    <w:rsid w:val="006F124F"/>
    <w:rsid w:val="006F31A3"/>
    <w:rsid w:val="006F34D7"/>
    <w:rsid w:val="006F39F4"/>
    <w:rsid w:val="006F3D40"/>
    <w:rsid w:val="006F3EB7"/>
    <w:rsid w:val="006F487A"/>
    <w:rsid w:val="006F4881"/>
    <w:rsid w:val="006F5867"/>
    <w:rsid w:val="006F5FE3"/>
    <w:rsid w:val="006F6134"/>
    <w:rsid w:val="006F730F"/>
    <w:rsid w:val="0070171E"/>
    <w:rsid w:val="00701C9E"/>
    <w:rsid w:val="00701CF5"/>
    <w:rsid w:val="0070310F"/>
    <w:rsid w:val="007036AB"/>
    <w:rsid w:val="00705517"/>
    <w:rsid w:val="00710149"/>
    <w:rsid w:val="007104EF"/>
    <w:rsid w:val="0071065F"/>
    <w:rsid w:val="00711259"/>
    <w:rsid w:val="007114C3"/>
    <w:rsid w:val="00712673"/>
    <w:rsid w:val="0071269C"/>
    <w:rsid w:val="00713501"/>
    <w:rsid w:val="00713D21"/>
    <w:rsid w:val="007149F2"/>
    <w:rsid w:val="00714BDC"/>
    <w:rsid w:val="00714D1A"/>
    <w:rsid w:val="00715598"/>
    <w:rsid w:val="007155F9"/>
    <w:rsid w:val="00715BA8"/>
    <w:rsid w:val="00715C68"/>
    <w:rsid w:val="00715E87"/>
    <w:rsid w:val="00716356"/>
    <w:rsid w:val="00716420"/>
    <w:rsid w:val="0071657A"/>
    <w:rsid w:val="007169D8"/>
    <w:rsid w:val="00716D87"/>
    <w:rsid w:val="007175A2"/>
    <w:rsid w:val="00720AAA"/>
    <w:rsid w:val="0072166C"/>
    <w:rsid w:val="00721912"/>
    <w:rsid w:val="0072516A"/>
    <w:rsid w:val="00726B50"/>
    <w:rsid w:val="00730043"/>
    <w:rsid w:val="007314FA"/>
    <w:rsid w:val="00732D7E"/>
    <w:rsid w:val="00732F88"/>
    <w:rsid w:val="00733644"/>
    <w:rsid w:val="007349C0"/>
    <w:rsid w:val="00734E8D"/>
    <w:rsid w:val="007357EA"/>
    <w:rsid w:val="007369A0"/>
    <w:rsid w:val="007372F9"/>
    <w:rsid w:val="00737503"/>
    <w:rsid w:val="00737B06"/>
    <w:rsid w:val="007408AA"/>
    <w:rsid w:val="0074121D"/>
    <w:rsid w:val="00741A88"/>
    <w:rsid w:val="00741DBF"/>
    <w:rsid w:val="00741DFA"/>
    <w:rsid w:val="00741FBA"/>
    <w:rsid w:val="0074442F"/>
    <w:rsid w:val="00744E51"/>
    <w:rsid w:val="00746482"/>
    <w:rsid w:val="007467AF"/>
    <w:rsid w:val="00746811"/>
    <w:rsid w:val="00746CD4"/>
    <w:rsid w:val="0074741F"/>
    <w:rsid w:val="00747A60"/>
    <w:rsid w:val="00747E1F"/>
    <w:rsid w:val="00750045"/>
    <w:rsid w:val="0075050C"/>
    <w:rsid w:val="00750962"/>
    <w:rsid w:val="00750ABB"/>
    <w:rsid w:val="007519C1"/>
    <w:rsid w:val="00754C9A"/>
    <w:rsid w:val="00755397"/>
    <w:rsid w:val="00755692"/>
    <w:rsid w:val="00755CA0"/>
    <w:rsid w:val="00756B0C"/>
    <w:rsid w:val="0075733D"/>
    <w:rsid w:val="00757855"/>
    <w:rsid w:val="00761582"/>
    <w:rsid w:val="00763423"/>
    <w:rsid w:val="007637E7"/>
    <w:rsid w:val="00763B47"/>
    <w:rsid w:val="00764CCD"/>
    <w:rsid w:val="00767B63"/>
    <w:rsid w:val="00770224"/>
    <w:rsid w:val="00770E0B"/>
    <w:rsid w:val="00770E22"/>
    <w:rsid w:val="00771806"/>
    <w:rsid w:val="00771BEA"/>
    <w:rsid w:val="007724D4"/>
    <w:rsid w:val="00774580"/>
    <w:rsid w:val="00775CDA"/>
    <w:rsid w:val="0077610A"/>
    <w:rsid w:val="007761E8"/>
    <w:rsid w:val="00776483"/>
    <w:rsid w:val="007771CF"/>
    <w:rsid w:val="007773CC"/>
    <w:rsid w:val="00780CCA"/>
    <w:rsid w:val="00781236"/>
    <w:rsid w:val="00781B4F"/>
    <w:rsid w:val="0078209F"/>
    <w:rsid w:val="007836E8"/>
    <w:rsid w:val="00783C5F"/>
    <w:rsid w:val="00784A8C"/>
    <w:rsid w:val="00785758"/>
    <w:rsid w:val="00785C24"/>
    <w:rsid w:val="0078634A"/>
    <w:rsid w:val="00791B49"/>
    <w:rsid w:val="00791B5C"/>
    <w:rsid w:val="007925DA"/>
    <w:rsid w:val="0079274F"/>
    <w:rsid w:val="00792B8A"/>
    <w:rsid w:val="00795271"/>
    <w:rsid w:val="00797D0E"/>
    <w:rsid w:val="00797DE8"/>
    <w:rsid w:val="007A0419"/>
    <w:rsid w:val="007A089C"/>
    <w:rsid w:val="007A0988"/>
    <w:rsid w:val="007A0A8B"/>
    <w:rsid w:val="007A1391"/>
    <w:rsid w:val="007A1488"/>
    <w:rsid w:val="007A14DE"/>
    <w:rsid w:val="007A29A8"/>
    <w:rsid w:val="007A3870"/>
    <w:rsid w:val="007A3BDD"/>
    <w:rsid w:val="007A413A"/>
    <w:rsid w:val="007A4375"/>
    <w:rsid w:val="007B016E"/>
    <w:rsid w:val="007B0E49"/>
    <w:rsid w:val="007B0E7E"/>
    <w:rsid w:val="007B1513"/>
    <w:rsid w:val="007B1E9C"/>
    <w:rsid w:val="007B1EC7"/>
    <w:rsid w:val="007B2AF0"/>
    <w:rsid w:val="007B3C82"/>
    <w:rsid w:val="007B3EAB"/>
    <w:rsid w:val="007B413E"/>
    <w:rsid w:val="007B4D06"/>
    <w:rsid w:val="007B54CE"/>
    <w:rsid w:val="007B5CC2"/>
    <w:rsid w:val="007B61DA"/>
    <w:rsid w:val="007B76C1"/>
    <w:rsid w:val="007B7BF3"/>
    <w:rsid w:val="007C04E1"/>
    <w:rsid w:val="007C0811"/>
    <w:rsid w:val="007C0935"/>
    <w:rsid w:val="007C0B2A"/>
    <w:rsid w:val="007C0F56"/>
    <w:rsid w:val="007C1867"/>
    <w:rsid w:val="007C2860"/>
    <w:rsid w:val="007C3512"/>
    <w:rsid w:val="007C3E0F"/>
    <w:rsid w:val="007C4BE4"/>
    <w:rsid w:val="007C4F3B"/>
    <w:rsid w:val="007C4F98"/>
    <w:rsid w:val="007C5AB1"/>
    <w:rsid w:val="007D08D8"/>
    <w:rsid w:val="007D1225"/>
    <w:rsid w:val="007D1535"/>
    <w:rsid w:val="007D3A5A"/>
    <w:rsid w:val="007D5DF4"/>
    <w:rsid w:val="007D6130"/>
    <w:rsid w:val="007D62C5"/>
    <w:rsid w:val="007D6DFF"/>
    <w:rsid w:val="007D752F"/>
    <w:rsid w:val="007D77F4"/>
    <w:rsid w:val="007D7E34"/>
    <w:rsid w:val="007D7F2D"/>
    <w:rsid w:val="007E0745"/>
    <w:rsid w:val="007E09E6"/>
    <w:rsid w:val="007E1518"/>
    <w:rsid w:val="007E3455"/>
    <w:rsid w:val="007E39DA"/>
    <w:rsid w:val="007E3BC1"/>
    <w:rsid w:val="007E5644"/>
    <w:rsid w:val="007F228A"/>
    <w:rsid w:val="007F333A"/>
    <w:rsid w:val="007F3CD7"/>
    <w:rsid w:val="007F5513"/>
    <w:rsid w:val="007F7342"/>
    <w:rsid w:val="0080071C"/>
    <w:rsid w:val="0080101F"/>
    <w:rsid w:val="008017D6"/>
    <w:rsid w:val="00801837"/>
    <w:rsid w:val="00801ED1"/>
    <w:rsid w:val="008030E1"/>
    <w:rsid w:val="00803908"/>
    <w:rsid w:val="00803A9A"/>
    <w:rsid w:val="00803B73"/>
    <w:rsid w:val="00804E82"/>
    <w:rsid w:val="008054DD"/>
    <w:rsid w:val="00805949"/>
    <w:rsid w:val="00805B24"/>
    <w:rsid w:val="008066A6"/>
    <w:rsid w:val="00810BF4"/>
    <w:rsid w:val="00811194"/>
    <w:rsid w:val="00812AD5"/>
    <w:rsid w:val="00813EE0"/>
    <w:rsid w:val="00814343"/>
    <w:rsid w:val="00814A1A"/>
    <w:rsid w:val="00814D26"/>
    <w:rsid w:val="008158BA"/>
    <w:rsid w:val="00815ED0"/>
    <w:rsid w:val="00816E1C"/>
    <w:rsid w:val="008174E4"/>
    <w:rsid w:val="008177C7"/>
    <w:rsid w:val="00820017"/>
    <w:rsid w:val="00820D3F"/>
    <w:rsid w:val="00821007"/>
    <w:rsid w:val="00821E2A"/>
    <w:rsid w:val="00821ECC"/>
    <w:rsid w:val="00823C02"/>
    <w:rsid w:val="008243A3"/>
    <w:rsid w:val="00824F23"/>
    <w:rsid w:val="0082562E"/>
    <w:rsid w:val="00825E94"/>
    <w:rsid w:val="00825F1C"/>
    <w:rsid w:val="00825F53"/>
    <w:rsid w:val="0082628A"/>
    <w:rsid w:val="008266E2"/>
    <w:rsid w:val="00827E1B"/>
    <w:rsid w:val="00827E8D"/>
    <w:rsid w:val="00831CB8"/>
    <w:rsid w:val="008324D3"/>
    <w:rsid w:val="008332CF"/>
    <w:rsid w:val="00833537"/>
    <w:rsid w:val="008340A2"/>
    <w:rsid w:val="00834650"/>
    <w:rsid w:val="00834AD2"/>
    <w:rsid w:val="0083622B"/>
    <w:rsid w:val="00837188"/>
    <w:rsid w:val="008404D6"/>
    <w:rsid w:val="00841874"/>
    <w:rsid w:val="00841A64"/>
    <w:rsid w:val="00842511"/>
    <w:rsid w:val="00842E26"/>
    <w:rsid w:val="00842EAE"/>
    <w:rsid w:val="008433DD"/>
    <w:rsid w:val="00843A81"/>
    <w:rsid w:val="00843BEF"/>
    <w:rsid w:val="00843C9B"/>
    <w:rsid w:val="00844913"/>
    <w:rsid w:val="0084600C"/>
    <w:rsid w:val="008474DD"/>
    <w:rsid w:val="00847A22"/>
    <w:rsid w:val="00847AF2"/>
    <w:rsid w:val="00847D7D"/>
    <w:rsid w:val="008503F6"/>
    <w:rsid w:val="00851A99"/>
    <w:rsid w:val="0085314D"/>
    <w:rsid w:val="0085438E"/>
    <w:rsid w:val="008545BC"/>
    <w:rsid w:val="00854D88"/>
    <w:rsid w:val="00855110"/>
    <w:rsid w:val="00855E3D"/>
    <w:rsid w:val="008560FE"/>
    <w:rsid w:val="00857BAF"/>
    <w:rsid w:val="00860B5F"/>
    <w:rsid w:val="0086224D"/>
    <w:rsid w:val="00865183"/>
    <w:rsid w:val="008669FA"/>
    <w:rsid w:val="00866BD9"/>
    <w:rsid w:val="0086714E"/>
    <w:rsid w:val="00872515"/>
    <w:rsid w:val="0087325A"/>
    <w:rsid w:val="00874D66"/>
    <w:rsid w:val="008750CA"/>
    <w:rsid w:val="00876403"/>
    <w:rsid w:val="0087660A"/>
    <w:rsid w:val="0087663B"/>
    <w:rsid w:val="00876AB5"/>
    <w:rsid w:val="00877755"/>
    <w:rsid w:val="00877CCD"/>
    <w:rsid w:val="00881C65"/>
    <w:rsid w:val="00882B65"/>
    <w:rsid w:val="00883929"/>
    <w:rsid w:val="00884CCC"/>
    <w:rsid w:val="008859B0"/>
    <w:rsid w:val="00885D17"/>
    <w:rsid w:val="00886261"/>
    <w:rsid w:val="00890045"/>
    <w:rsid w:val="00890D65"/>
    <w:rsid w:val="0089187E"/>
    <w:rsid w:val="00892037"/>
    <w:rsid w:val="0089232E"/>
    <w:rsid w:val="0089257F"/>
    <w:rsid w:val="00892A92"/>
    <w:rsid w:val="0089351F"/>
    <w:rsid w:val="00893CC4"/>
    <w:rsid w:val="008948E5"/>
    <w:rsid w:val="00895056"/>
    <w:rsid w:val="008950C4"/>
    <w:rsid w:val="0089550F"/>
    <w:rsid w:val="008961C7"/>
    <w:rsid w:val="0089651B"/>
    <w:rsid w:val="0089676B"/>
    <w:rsid w:val="00896B81"/>
    <w:rsid w:val="00896EE1"/>
    <w:rsid w:val="00897163"/>
    <w:rsid w:val="008A057D"/>
    <w:rsid w:val="008A1F10"/>
    <w:rsid w:val="008A213F"/>
    <w:rsid w:val="008A23D4"/>
    <w:rsid w:val="008A302A"/>
    <w:rsid w:val="008A370B"/>
    <w:rsid w:val="008A3FD1"/>
    <w:rsid w:val="008A7306"/>
    <w:rsid w:val="008B0002"/>
    <w:rsid w:val="008B0E4E"/>
    <w:rsid w:val="008B10AA"/>
    <w:rsid w:val="008B20A7"/>
    <w:rsid w:val="008B2826"/>
    <w:rsid w:val="008B28E3"/>
    <w:rsid w:val="008B2A6D"/>
    <w:rsid w:val="008B2F50"/>
    <w:rsid w:val="008B300A"/>
    <w:rsid w:val="008B3406"/>
    <w:rsid w:val="008B3F24"/>
    <w:rsid w:val="008B7084"/>
    <w:rsid w:val="008B76F5"/>
    <w:rsid w:val="008B7B1D"/>
    <w:rsid w:val="008C1378"/>
    <w:rsid w:val="008C19E8"/>
    <w:rsid w:val="008C1A3B"/>
    <w:rsid w:val="008C2A14"/>
    <w:rsid w:val="008C33FE"/>
    <w:rsid w:val="008C4F94"/>
    <w:rsid w:val="008C61CF"/>
    <w:rsid w:val="008C6373"/>
    <w:rsid w:val="008C6622"/>
    <w:rsid w:val="008C73C0"/>
    <w:rsid w:val="008C761F"/>
    <w:rsid w:val="008C7D20"/>
    <w:rsid w:val="008D0128"/>
    <w:rsid w:val="008D15BF"/>
    <w:rsid w:val="008D1BBC"/>
    <w:rsid w:val="008D1CB4"/>
    <w:rsid w:val="008D2F4F"/>
    <w:rsid w:val="008D478D"/>
    <w:rsid w:val="008D4924"/>
    <w:rsid w:val="008D49B1"/>
    <w:rsid w:val="008D4EA4"/>
    <w:rsid w:val="008D5663"/>
    <w:rsid w:val="008D6358"/>
    <w:rsid w:val="008D6FF6"/>
    <w:rsid w:val="008D761D"/>
    <w:rsid w:val="008D780A"/>
    <w:rsid w:val="008D7AC0"/>
    <w:rsid w:val="008E0148"/>
    <w:rsid w:val="008E0B05"/>
    <w:rsid w:val="008E38FE"/>
    <w:rsid w:val="008E3B59"/>
    <w:rsid w:val="008E3E7B"/>
    <w:rsid w:val="008E59F5"/>
    <w:rsid w:val="008E6249"/>
    <w:rsid w:val="008E62F7"/>
    <w:rsid w:val="008E6506"/>
    <w:rsid w:val="008E7C4F"/>
    <w:rsid w:val="008F070E"/>
    <w:rsid w:val="008F106E"/>
    <w:rsid w:val="008F13F5"/>
    <w:rsid w:val="008F2424"/>
    <w:rsid w:val="008F2E75"/>
    <w:rsid w:val="008F46F8"/>
    <w:rsid w:val="008F4BB2"/>
    <w:rsid w:val="008F517D"/>
    <w:rsid w:val="008F5782"/>
    <w:rsid w:val="008F6011"/>
    <w:rsid w:val="008F6050"/>
    <w:rsid w:val="008F60D3"/>
    <w:rsid w:val="008F6D67"/>
    <w:rsid w:val="008F717D"/>
    <w:rsid w:val="008F76D9"/>
    <w:rsid w:val="0090118C"/>
    <w:rsid w:val="0090265C"/>
    <w:rsid w:val="009028E3"/>
    <w:rsid w:val="00902D46"/>
    <w:rsid w:val="00902E2C"/>
    <w:rsid w:val="00903E69"/>
    <w:rsid w:val="00903EA1"/>
    <w:rsid w:val="00904737"/>
    <w:rsid w:val="00905504"/>
    <w:rsid w:val="00906B69"/>
    <w:rsid w:val="00907F46"/>
    <w:rsid w:val="0091032C"/>
    <w:rsid w:val="00910988"/>
    <w:rsid w:val="0091155C"/>
    <w:rsid w:val="00912498"/>
    <w:rsid w:val="009129B0"/>
    <w:rsid w:val="00913BE7"/>
    <w:rsid w:val="009143B2"/>
    <w:rsid w:val="00914497"/>
    <w:rsid w:val="00914776"/>
    <w:rsid w:val="00914986"/>
    <w:rsid w:val="00914C16"/>
    <w:rsid w:val="00915B0D"/>
    <w:rsid w:val="009166DE"/>
    <w:rsid w:val="009170F7"/>
    <w:rsid w:val="00917314"/>
    <w:rsid w:val="009174D7"/>
    <w:rsid w:val="00917D33"/>
    <w:rsid w:val="00917DC1"/>
    <w:rsid w:val="009202E0"/>
    <w:rsid w:val="0092070C"/>
    <w:rsid w:val="00920BD9"/>
    <w:rsid w:val="009228BA"/>
    <w:rsid w:val="00923A07"/>
    <w:rsid w:val="00923D54"/>
    <w:rsid w:val="0092411D"/>
    <w:rsid w:val="009247C8"/>
    <w:rsid w:val="0092601F"/>
    <w:rsid w:val="00926B19"/>
    <w:rsid w:val="0092724F"/>
    <w:rsid w:val="00927F65"/>
    <w:rsid w:val="00930153"/>
    <w:rsid w:val="00930346"/>
    <w:rsid w:val="00930DD2"/>
    <w:rsid w:val="00932CBC"/>
    <w:rsid w:val="0093340A"/>
    <w:rsid w:val="00935ABE"/>
    <w:rsid w:val="00936B33"/>
    <w:rsid w:val="00937858"/>
    <w:rsid w:val="00937BC0"/>
    <w:rsid w:val="00940CA0"/>
    <w:rsid w:val="00941B44"/>
    <w:rsid w:val="009430CD"/>
    <w:rsid w:val="00945BE9"/>
    <w:rsid w:val="00946434"/>
    <w:rsid w:val="00946EA6"/>
    <w:rsid w:val="00947238"/>
    <w:rsid w:val="0095044C"/>
    <w:rsid w:val="009516EF"/>
    <w:rsid w:val="009524FB"/>
    <w:rsid w:val="00954A37"/>
    <w:rsid w:val="00954F34"/>
    <w:rsid w:val="0095559B"/>
    <w:rsid w:val="009556E1"/>
    <w:rsid w:val="0095702A"/>
    <w:rsid w:val="009575C3"/>
    <w:rsid w:val="00957A61"/>
    <w:rsid w:val="00957AD6"/>
    <w:rsid w:val="0096029D"/>
    <w:rsid w:val="00960B14"/>
    <w:rsid w:val="00961266"/>
    <w:rsid w:val="00961CD4"/>
    <w:rsid w:val="00962114"/>
    <w:rsid w:val="0096242D"/>
    <w:rsid w:val="009632AD"/>
    <w:rsid w:val="00963471"/>
    <w:rsid w:val="009635FC"/>
    <w:rsid w:val="009636C7"/>
    <w:rsid w:val="00963D7B"/>
    <w:rsid w:val="00964AA9"/>
    <w:rsid w:val="009658B9"/>
    <w:rsid w:val="00965D51"/>
    <w:rsid w:val="00966B27"/>
    <w:rsid w:val="009676AD"/>
    <w:rsid w:val="00970497"/>
    <w:rsid w:val="009709AA"/>
    <w:rsid w:val="00970FB4"/>
    <w:rsid w:val="009722CC"/>
    <w:rsid w:val="009727A7"/>
    <w:rsid w:val="009729B8"/>
    <w:rsid w:val="00972A34"/>
    <w:rsid w:val="0097500A"/>
    <w:rsid w:val="00975CE1"/>
    <w:rsid w:val="00975D02"/>
    <w:rsid w:val="00976326"/>
    <w:rsid w:val="00976788"/>
    <w:rsid w:val="00977159"/>
    <w:rsid w:val="00980EFF"/>
    <w:rsid w:val="009819DD"/>
    <w:rsid w:val="00982F81"/>
    <w:rsid w:val="00982FD9"/>
    <w:rsid w:val="009839D3"/>
    <w:rsid w:val="00983CEB"/>
    <w:rsid w:val="00984CEF"/>
    <w:rsid w:val="00985ED5"/>
    <w:rsid w:val="009877D5"/>
    <w:rsid w:val="0098787D"/>
    <w:rsid w:val="00987EED"/>
    <w:rsid w:val="00990BDC"/>
    <w:rsid w:val="00990E53"/>
    <w:rsid w:val="00991A4E"/>
    <w:rsid w:val="0099266E"/>
    <w:rsid w:val="009927F7"/>
    <w:rsid w:val="00992B2B"/>
    <w:rsid w:val="00992F65"/>
    <w:rsid w:val="00993909"/>
    <w:rsid w:val="00993A30"/>
    <w:rsid w:val="009945EF"/>
    <w:rsid w:val="00995405"/>
    <w:rsid w:val="00996CD6"/>
    <w:rsid w:val="009A18C8"/>
    <w:rsid w:val="009A19F8"/>
    <w:rsid w:val="009A31AD"/>
    <w:rsid w:val="009A3350"/>
    <w:rsid w:val="009A3431"/>
    <w:rsid w:val="009A66B1"/>
    <w:rsid w:val="009A73D4"/>
    <w:rsid w:val="009A762B"/>
    <w:rsid w:val="009A7889"/>
    <w:rsid w:val="009A7E50"/>
    <w:rsid w:val="009B0648"/>
    <w:rsid w:val="009B1AC4"/>
    <w:rsid w:val="009B361D"/>
    <w:rsid w:val="009B39EC"/>
    <w:rsid w:val="009B3B2C"/>
    <w:rsid w:val="009B42C2"/>
    <w:rsid w:val="009B4438"/>
    <w:rsid w:val="009B5129"/>
    <w:rsid w:val="009B789B"/>
    <w:rsid w:val="009B7BAB"/>
    <w:rsid w:val="009B7E22"/>
    <w:rsid w:val="009C03CF"/>
    <w:rsid w:val="009C04DE"/>
    <w:rsid w:val="009C15BA"/>
    <w:rsid w:val="009C20FC"/>
    <w:rsid w:val="009C3A1F"/>
    <w:rsid w:val="009C43D2"/>
    <w:rsid w:val="009C50AC"/>
    <w:rsid w:val="009C53B0"/>
    <w:rsid w:val="009C567F"/>
    <w:rsid w:val="009C59C5"/>
    <w:rsid w:val="009C5F40"/>
    <w:rsid w:val="009C6142"/>
    <w:rsid w:val="009C6B0D"/>
    <w:rsid w:val="009D0B12"/>
    <w:rsid w:val="009D3CAD"/>
    <w:rsid w:val="009D4186"/>
    <w:rsid w:val="009D458C"/>
    <w:rsid w:val="009D5DBF"/>
    <w:rsid w:val="009D6972"/>
    <w:rsid w:val="009D6B9F"/>
    <w:rsid w:val="009D7662"/>
    <w:rsid w:val="009E1D4B"/>
    <w:rsid w:val="009E23DF"/>
    <w:rsid w:val="009E2766"/>
    <w:rsid w:val="009E2F6D"/>
    <w:rsid w:val="009E3B4C"/>
    <w:rsid w:val="009E455B"/>
    <w:rsid w:val="009E5EB6"/>
    <w:rsid w:val="009E63FB"/>
    <w:rsid w:val="009E6BAB"/>
    <w:rsid w:val="009E7ABE"/>
    <w:rsid w:val="009F2B0B"/>
    <w:rsid w:val="009F49C6"/>
    <w:rsid w:val="009F553B"/>
    <w:rsid w:val="009F5BA7"/>
    <w:rsid w:val="009F6584"/>
    <w:rsid w:val="00A0026B"/>
    <w:rsid w:val="00A00B37"/>
    <w:rsid w:val="00A00B78"/>
    <w:rsid w:val="00A00DF5"/>
    <w:rsid w:val="00A01188"/>
    <w:rsid w:val="00A0200E"/>
    <w:rsid w:val="00A0209C"/>
    <w:rsid w:val="00A02340"/>
    <w:rsid w:val="00A0281A"/>
    <w:rsid w:val="00A02B61"/>
    <w:rsid w:val="00A02F4C"/>
    <w:rsid w:val="00A035A7"/>
    <w:rsid w:val="00A04A33"/>
    <w:rsid w:val="00A07DF5"/>
    <w:rsid w:val="00A07E65"/>
    <w:rsid w:val="00A07F0F"/>
    <w:rsid w:val="00A10B98"/>
    <w:rsid w:val="00A10C2E"/>
    <w:rsid w:val="00A1183D"/>
    <w:rsid w:val="00A1359A"/>
    <w:rsid w:val="00A13E00"/>
    <w:rsid w:val="00A14A67"/>
    <w:rsid w:val="00A14FFB"/>
    <w:rsid w:val="00A15EA9"/>
    <w:rsid w:val="00A16207"/>
    <w:rsid w:val="00A17446"/>
    <w:rsid w:val="00A221E8"/>
    <w:rsid w:val="00A22B7F"/>
    <w:rsid w:val="00A22CA0"/>
    <w:rsid w:val="00A23940"/>
    <w:rsid w:val="00A25549"/>
    <w:rsid w:val="00A25E3B"/>
    <w:rsid w:val="00A2616A"/>
    <w:rsid w:val="00A26A91"/>
    <w:rsid w:val="00A26B05"/>
    <w:rsid w:val="00A272CF"/>
    <w:rsid w:val="00A31DF5"/>
    <w:rsid w:val="00A335A2"/>
    <w:rsid w:val="00A34926"/>
    <w:rsid w:val="00A3667E"/>
    <w:rsid w:val="00A36CAA"/>
    <w:rsid w:val="00A374F2"/>
    <w:rsid w:val="00A377D8"/>
    <w:rsid w:val="00A37B35"/>
    <w:rsid w:val="00A40358"/>
    <w:rsid w:val="00A4175C"/>
    <w:rsid w:val="00A41A20"/>
    <w:rsid w:val="00A429E1"/>
    <w:rsid w:val="00A4486B"/>
    <w:rsid w:val="00A453BA"/>
    <w:rsid w:val="00A45C83"/>
    <w:rsid w:val="00A45E6C"/>
    <w:rsid w:val="00A46756"/>
    <w:rsid w:val="00A46D69"/>
    <w:rsid w:val="00A479FE"/>
    <w:rsid w:val="00A47E53"/>
    <w:rsid w:val="00A51F5F"/>
    <w:rsid w:val="00A52014"/>
    <w:rsid w:val="00A5261B"/>
    <w:rsid w:val="00A52E57"/>
    <w:rsid w:val="00A53D61"/>
    <w:rsid w:val="00A55C4A"/>
    <w:rsid w:val="00A55FF0"/>
    <w:rsid w:val="00A56113"/>
    <w:rsid w:val="00A56680"/>
    <w:rsid w:val="00A56E01"/>
    <w:rsid w:val="00A56EA7"/>
    <w:rsid w:val="00A57490"/>
    <w:rsid w:val="00A57EC4"/>
    <w:rsid w:val="00A6037A"/>
    <w:rsid w:val="00A60F0C"/>
    <w:rsid w:val="00A60F20"/>
    <w:rsid w:val="00A61292"/>
    <w:rsid w:val="00A62019"/>
    <w:rsid w:val="00A62E0A"/>
    <w:rsid w:val="00A63EA0"/>
    <w:rsid w:val="00A648C3"/>
    <w:rsid w:val="00A65FF8"/>
    <w:rsid w:val="00A661F9"/>
    <w:rsid w:val="00A66D75"/>
    <w:rsid w:val="00A66FE5"/>
    <w:rsid w:val="00A670D8"/>
    <w:rsid w:val="00A672EC"/>
    <w:rsid w:val="00A6743C"/>
    <w:rsid w:val="00A70789"/>
    <w:rsid w:val="00A70DEF"/>
    <w:rsid w:val="00A70E1C"/>
    <w:rsid w:val="00A71D57"/>
    <w:rsid w:val="00A72AE6"/>
    <w:rsid w:val="00A7336D"/>
    <w:rsid w:val="00A733D2"/>
    <w:rsid w:val="00A737A3"/>
    <w:rsid w:val="00A737E9"/>
    <w:rsid w:val="00A738C7"/>
    <w:rsid w:val="00A7408B"/>
    <w:rsid w:val="00A74165"/>
    <w:rsid w:val="00A74427"/>
    <w:rsid w:val="00A74660"/>
    <w:rsid w:val="00A8058D"/>
    <w:rsid w:val="00A808A7"/>
    <w:rsid w:val="00A80DBB"/>
    <w:rsid w:val="00A81204"/>
    <w:rsid w:val="00A81597"/>
    <w:rsid w:val="00A815DC"/>
    <w:rsid w:val="00A81B70"/>
    <w:rsid w:val="00A831B5"/>
    <w:rsid w:val="00A83E9D"/>
    <w:rsid w:val="00A845B8"/>
    <w:rsid w:val="00A84954"/>
    <w:rsid w:val="00A84FC4"/>
    <w:rsid w:val="00A864D2"/>
    <w:rsid w:val="00A86E7B"/>
    <w:rsid w:val="00A86EDA"/>
    <w:rsid w:val="00A8737B"/>
    <w:rsid w:val="00A87819"/>
    <w:rsid w:val="00A910C5"/>
    <w:rsid w:val="00A91D29"/>
    <w:rsid w:val="00A9478D"/>
    <w:rsid w:val="00A94980"/>
    <w:rsid w:val="00A95035"/>
    <w:rsid w:val="00A95619"/>
    <w:rsid w:val="00A9681A"/>
    <w:rsid w:val="00A976F2"/>
    <w:rsid w:val="00AA0278"/>
    <w:rsid w:val="00AA0940"/>
    <w:rsid w:val="00AA187E"/>
    <w:rsid w:val="00AA216C"/>
    <w:rsid w:val="00AA3A90"/>
    <w:rsid w:val="00AA52FD"/>
    <w:rsid w:val="00AA5DAD"/>
    <w:rsid w:val="00AA62FE"/>
    <w:rsid w:val="00AA65FF"/>
    <w:rsid w:val="00AA7474"/>
    <w:rsid w:val="00AA74C2"/>
    <w:rsid w:val="00AB1F75"/>
    <w:rsid w:val="00AB5401"/>
    <w:rsid w:val="00AB5BF6"/>
    <w:rsid w:val="00AB6D33"/>
    <w:rsid w:val="00AB6E13"/>
    <w:rsid w:val="00AB7EA4"/>
    <w:rsid w:val="00AC019C"/>
    <w:rsid w:val="00AC03CC"/>
    <w:rsid w:val="00AC0FDC"/>
    <w:rsid w:val="00AC2366"/>
    <w:rsid w:val="00AC23AD"/>
    <w:rsid w:val="00AC25AC"/>
    <w:rsid w:val="00AC2776"/>
    <w:rsid w:val="00AC3731"/>
    <w:rsid w:val="00AC4602"/>
    <w:rsid w:val="00AC527A"/>
    <w:rsid w:val="00AC6685"/>
    <w:rsid w:val="00AC69D7"/>
    <w:rsid w:val="00AC6A1C"/>
    <w:rsid w:val="00AC709E"/>
    <w:rsid w:val="00AC775D"/>
    <w:rsid w:val="00AC7F9F"/>
    <w:rsid w:val="00AD0048"/>
    <w:rsid w:val="00AD07C5"/>
    <w:rsid w:val="00AD0D51"/>
    <w:rsid w:val="00AD276B"/>
    <w:rsid w:val="00AD2CD5"/>
    <w:rsid w:val="00AD3ABA"/>
    <w:rsid w:val="00AD3DCE"/>
    <w:rsid w:val="00AD70D1"/>
    <w:rsid w:val="00AD7C8F"/>
    <w:rsid w:val="00AE0469"/>
    <w:rsid w:val="00AE0A4A"/>
    <w:rsid w:val="00AE19BF"/>
    <w:rsid w:val="00AE2E35"/>
    <w:rsid w:val="00AE3336"/>
    <w:rsid w:val="00AE3F34"/>
    <w:rsid w:val="00AE4E1F"/>
    <w:rsid w:val="00AE5819"/>
    <w:rsid w:val="00AE6476"/>
    <w:rsid w:val="00AE6A97"/>
    <w:rsid w:val="00AE6BA5"/>
    <w:rsid w:val="00AE750E"/>
    <w:rsid w:val="00AF04B4"/>
    <w:rsid w:val="00AF0EFB"/>
    <w:rsid w:val="00AF19D2"/>
    <w:rsid w:val="00AF2471"/>
    <w:rsid w:val="00AF2EB8"/>
    <w:rsid w:val="00AF33B6"/>
    <w:rsid w:val="00AF5057"/>
    <w:rsid w:val="00AF67A8"/>
    <w:rsid w:val="00AF72EC"/>
    <w:rsid w:val="00B0076A"/>
    <w:rsid w:val="00B007C0"/>
    <w:rsid w:val="00B01B44"/>
    <w:rsid w:val="00B03673"/>
    <w:rsid w:val="00B03813"/>
    <w:rsid w:val="00B053A2"/>
    <w:rsid w:val="00B06762"/>
    <w:rsid w:val="00B075E1"/>
    <w:rsid w:val="00B10C62"/>
    <w:rsid w:val="00B1166C"/>
    <w:rsid w:val="00B11EF3"/>
    <w:rsid w:val="00B12E90"/>
    <w:rsid w:val="00B12EAF"/>
    <w:rsid w:val="00B1368A"/>
    <w:rsid w:val="00B14B9D"/>
    <w:rsid w:val="00B14EAD"/>
    <w:rsid w:val="00B15AEC"/>
    <w:rsid w:val="00B15C72"/>
    <w:rsid w:val="00B15D96"/>
    <w:rsid w:val="00B15E49"/>
    <w:rsid w:val="00B16D3F"/>
    <w:rsid w:val="00B1779D"/>
    <w:rsid w:val="00B17DAD"/>
    <w:rsid w:val="00B17DE0"/>
    <w:rsid w:val="00B20123"/>
    <w:rsid w:val="00B21574"/>
    <w:rsid w:val="00B2166B"/>
    <w:rsid w:val="00B22792"/>
    <w:rsid w:val="00B23326"/>
    <w:rsid w:val="00B244B5"/>
    <w:rsid w:val="00B24C71"/>
    <w:rsid w:val="00B25504"/>
    <w:rsid w:val="00B25E3A"/>
    <w:rsid w:val="00B26686"/>
    <w:rsid w:val="00B26B64"/>
    <w:rsid w:val="00B279A1"/>
    <w:rsid w:val="00B279EE"/>
    <w:rsid w:val="00B27B8C"/>
    <w:rsid w:val="00B31823"/>
    <w:rsid w:val="00B3246F"/>
    <w:rsid w:val="00B32AA3"/>
    <w:rsid w:val="00B334C3"/>
    <w:rsid w:val="00B3370F"/>
    <w:rsid w:val="00B3389C"/>
    <w:rsid w:val="00B33CB0"/>
    <w:rsid w:val="00B348CC"/>
    <w:rsid w:val="00B35D43"/>
    <w:rsid w:val="00B400C2"/>
    <w:rsid w:val="00B407AA"/>
    <w:rsid w:val="00B40E7D"/>
    <w:rsid w:val="00B41205"/>
    <w:rsid w:val="00B413C9"/>
    <w:rsid w:val="00B41704"/>
    <w:rsid w:val="00B42B15"/>
    <w:rsid w:val="00B43585"/>
    <w:rsid w:val="00B44033"/>
    <w:rsid w:val="00B4429D"/>
    <w:rsid w:val="00B44BE6"/>
    <w:rsid w:val="00B47095"/>
    <w:rsid w:val="00B470C2"/>
    <w:rsid w:val="00B472E7"/>
    <w:rsid w:val="00B47940"/>
    <w:rsid w:val="00B47BDC"/>
    <w:rsid w:val="00B47EF6"/>
    <w:rsid w:val="00B50D5F"/>
    <w:rsid w:val="00B51157"/>
    <w:rsid w:val="00B51778"/>
    <w:rsid w:val="00B52719"/>
    <w:rsid w:val="00B5344D"/>
    <w:rsid w:val="00B5411B"/>
    <w:rsid w:val="00B549EF"/>
    <w:rsid w:val="00B54D20"/>
    <w:rsid w:val="00B54F5E"/>
    <w:rsid w:val="00B55492"/>
    <w:rsid w:val="00B55B8E"/>
    <w:rsid w:val="00B55C4D"/>
    <w:rsid w:val="00B56F53"/>
    <w:rsid w:val="00B57421"/>
    <w:rsid w:val="00B60909"/>
    <w:rsid w:val="00B60D9D"/>
    <w:rsid w:val="00B61049"/>
    <w:rsid w:val="00B611EA"/>
    <w:rsid w:val="00B61481"/>
    <w:rsid w:val="00B61DD3"/>
    <w:rsid w:val="00B623FC"/>
    <w:rsid w:val="00B628D1"/>
    <w:rsid w:val="00B64200"/>
    <w:rsid w:val="00B64AD4"/>
    <w:rsid w:val="00B6512F"/>
    <w:rsid w:val="00B66599"/>
    <w:rsid w:val="00B66B33"/>
    <w:rsid w:val="00B66EBE"/>
    <w:rsid w:val="00B67569"/>
    <w:rsid w:val="00B677CE"/>
    <w:rsid w:val="00B678C7"/>
    <w:rsid w:val="00B7043E"/>
    <w:rsid w:val="00B7067C"/>
    <w:rsid w:val="00B709EF"/>
    <w:rsid w:val="00B710D4"/>
    <w:rsid w:val="00B71B69"/>
    <w:rsid w:val="00B7214A"/>
    <w:rsid w:val="00B7240D"/>
    <w:rsid w:val="00B72431"/>
    <w:rsid w:val="00B737CB"/>
    <w:rsid w:val="00B748EF"/>
    <w:rsid w:val="00B74D48"/>
    <w:rsid w:val="00B75315"/>
    <w:rsid w:val="00B7576A"/>
    <w:rsid w:val="00B767D8"/>
    <w:rsid w:val="00B76BD2"/>
    <w:rsid w:val="00B773D1"/>
    <w:rsid w:val="00B774AE"/>
    <w:rsid w:val="00B77860"/>
    <w:rsid w:val="00B82FD1"/>
    <w:rsid w:val="00B83A58"/>
    <w:rsid w:val="00B83E01"/>
    <w:rsid w:val="00B845AA"/>
    <w:rsid w:val="00B84DF4"/>
    <w:rsid w:val="00B857EB"/>
    <w:rsid w:val="00B86A97"/>
    <w:rsid w:val="00B876D4"/>
    <w:rsid w:val="00B90673"/>
    <w:rsid w:val="00B91711"/>
    <w:rsid w:val="00B9199B"/>
    <w:rsid w:val="00B91EF5"/>
    <w:rsid w:val="00B929A6"/>
    <w:rsid w:val="00B929DC"/>
    <w:rsid w:val="00B934F4"/>
    <w:rsid w:val="00B94DDF"/>
    <w:rsid w:val="00B9534B"/>
    <w:rsid w:val="00B95380"/>
    <w:rsid w:val="00B95942"/>
    <w:rsid w:val="00B9667D"/>
    <w:rsid w:val="00B96B7D"/>
    <w:rsid w:val="00B96F07"/>
    <w:rsid w:val="00B974F0"/>
    <w:rsid w:val="00B97FA0"/>
    <w:rsid w:val="00BA0365"/>
    <w:rsid w:val="00BA187F"/>
    <w:rsid w:val="00BA23C5"/>
    <w:rsid w:val="00BA252B"/>
    <w:rsid w:val="00BA2938"/>
    <w:rsid w:val="00BA31B0"/>
    <w:rsid w:val="00BA32C5"/>
    <w:rsid w:val="00BA3C3B"/>
    <w:rsid w:val="00BA43E8"/>
    <w:rsid w:val="00BA4F03"/>
    <w:rsid w:val="00BA5454"/>
    <w:rsid w:val="00BA599C"/>
    <w:rsid w:val="00BA6BA7"/>
    <w:rsid w:val="00BA7039"/>
    <w:rsid w:val="00BB39A3"/>
    <w:rsid w:val="00BB5DC0"/>
    <w:rsid w:val="00BB5E24"/>
    <w:rsid w:val="00BB6AA0"/>
    <w:rsid w:val="00BC12B3"/>
    <w:rsid w:val="00BC4022"/>
    <w:rsid w:val="00BC4265"/>
    <w:rsid w:val="00BC53D6"/>
    <w:rsid w:val="00BC53F7"/>
    <w:rsid w:val="00BC64C2"/>
    <w:rsid w:val="00BC7477"/>
    <w:rsid w:val="00BC7C69"/>
    <w:rsid w:val="00BD05CC"/>
    <w:rsid w:val="00BD160A"/>
    <w:rsid w:val="00BD24F3"/>
    <w:rsid w:val="00BD3FBF"/>
    <w:rsid w:val="00BD501B"/>
    <w:rsid w:val="00BD5978"/>
    <w:rsid w:val="00BD5CD1"/>
    <w:rsid w:val="00BD67A6"/>
    <w:rsid w:val="00BD6B5A"/>
    <w:rsid w:val="00BE0429"/>
    <w:rsid w:val="00BE0999"/>
    <w:rsid w:val="00BE0BC4"/>
    <w:rsid w:val="00BE0D4D"/>
    <w:rsid w:val="00BE0F44"/>
    <w:rsid w:val="00BE10F0"/>
    <w:rsid w:val="00BE11F2"/>
    <w:rsid w:val="00BE2314"/>
    <w:rsid w:val="00BE337F"/>
    <w:rsid w:val="00BE3A93"/>
    <w:rsid w:val="00BE4A28"/>
    <w:rsid w:val="00BE5EFA"/>
    <w:rsid w:val="00BE76B5"/>
    <w:rsid w:val="00BF0267"/>
    <w:rsid w:val="00BF07B5"/>
    <w:rsid w:val="00BF17CA"/>
    <w:rsid w:val="00BF2F5E"/>
    <w:rsid w:val="00BF372A"/>
    <w:rsid w:val="00BF3840"/>
    <w:rsid w:val="00BF4A8A"/>
    <w:rsid w:val="00BF4C39"/>
    <w:rsid w:val="00BF6B5D"/>
    <w:rsid w:val="00C005EA"/>
    <w:rsid w:val="00C00E8B"/>
    <w:rsid w:val="00C01C71"/>
    <w:rsid w:val="00C01D43"/>
    <w:rsid w:val="00C02418"/>
    <w:rsid w:val="00C036E0"/>
    <w:rsid w:val="00C04295"/>
    <w:rsid w:val="00C05037"/>
    <w:rsid w:val="00C05046"/>
    <w:rsid w:val="00C054D6"/>
    <w:rsid w:val="00C05514"/>
    <w:rsid w:val="00C062D8"/>
    <w:rsid w:val="00C065E9"/>
    <w:rsid w:val="00C06E60"/>
    <w:rsid w:val="00C06F38"/>
    <w:rsid w:val="00C10D26"/>
    <w:rsid w:val="00C10E28"/>
    <w:rsid w:val="00C11E1B"/>
    <w:rsid w:val="00C1319E"/>
    <w:rsid w:val="00C13D52"/>
    <w:rsid w:val="00C154F0"/>
    <w:rsid w:val="00C160FA"/>
    <w:rsid w:val="00C162F9"/>
    <w:rsid w:val="00C1696D"/>
    <w:rsid w:val="00C16E22"/>
    <w:rsid w:val="00C1709A"/>
    <w:rsid w:val="00C207C1"/>
    <w:rsid w:val="00C21C62"/>
    <w:rsid w:val="00C22038"/>
    <w:rsid w:val="00C227A7"/>
    <w:rsid w:val="00C22FED"/>
    <w:rsid w:val="00C23403"/>
    <w:rsid w:val="00C2553B"/>
    <w:rsid w:val="00C257CD"/>
    <w:rsid w:val="00C25AB3"/>
    <w:rsid w:val="00C25F4C"/>
    <w:rsid w:val="00C27B6A"/>
    <w:rsid w:val="00C27B75"/>
    <w:rsid w:val="00C30BA2"/>
    <w:rsid w:val="00C3132A"/>
    <w:rsid w:val="00C31CF1"/>
    <w:rsid w:val="00C31FE8"/>
    <w:rsid w:val="00C32E7A"/>
    <w:rsid w:val="00C3431D"/>
    <w:rsid w:val="00C34D99"/>
    <w:rsid w:val="00C35F71"/>
    <w:rsid w:val="00C37E53"/>
    <w:rsid w:val="00C418C8"/>
    <w:rsid w:val="00C41BF1"/>
    <w:rsid w:val="00C43568"/>
    <w:rsid w:val="00C4430B"/>
    <w:rsid w:val="00C4436C"/>
    <w:rsid w:val="00C44AF0"/>
    <w:rsid w:val="00C44B06"/>
    <w:rsid w:val="00C454F9"/>
    <w:rsid w:val="00C46062"/>
    <w:rsid w:val="00C46C33"/>
    <w:rsid w:val="00C46EC1"/>
    <w:rsid w:val="00C471BF"/>
    <w:rsid w:val="00C4795A"/>
    <w:rsid w:val="00C47A13"/>
    <w:rsid w:val="00C5048B"/>
    <w:rsid w:val="00C50A45"/>
    <w:rsid w:val="00C50CA5"/>
    <w:rsid w:val="00C516AF"/>
    <w:rsid w:val="00C52FB7"/>
    <w:rsid w:val="00C54FD0"/>
    <w:rsid w:val="00C5500D"/>
    <w:rsid w:val="00C55484"/>
    <w:rsid w:val="00C5644E"/>
    <w:rsid w:val="00C56B08"/>
    <w:rsid w:val="00C56BDE"/>
    <w:rsid w:val="00C56E0E"/>
    <w:rsid w:val="00C5717D"/>
    <w:rsid w:val="00C57A11"/>
    <w:rsid w:val="00C57ED2"/>
    <w:rsid w:val="00C60C48"/>
    <w:rsid w:val="00C62DE4"/>
    <w:rsid w:val="00C62E48"/>
    <w:rsid w:val="00C6341D"/>
    <w:rsid w:val="00C637AB"/>
    <w:rsid w:val="00C63F82"/>
    <w:rsid w:val="00C643E3"/>
    <w:rsid w:val="00C65F9A"/>
    <w:rsid w:val="00C661BA"/>
    <w:rsid w:val="00C669ED"/>
    <w:rsid w:val="00C67CA2"/>
    <w:rsid w:val="00C707DC"/>
    <w:rsid w:val="00C70B0C"/>
    <w:rsid w:val="00C714B1"/>
    <w:rsid w:val="00C72017"/>
    <w:rsid w:val="00C72475"/>
    <w:rsid w:val="00C72CE3"/>
    <w:rsid w:val="00C72DB9"/>
    <w:rsid w:val="00C74999"/>
    <w:rsid w:val="00C758D7"/>
    <w:rsid w:val="00C75B92"/>
    <w:rsid w:val="00C75F81"/>
    <w:rsid w:val="00C766D2"/>
    <w:rsid w:val="00C76BCC"/>
    <w:rsid w:val="00C77E9A"/>
    <w:rsid w:val="00C80333"/>
    <w:rsid w:val="00C80DB9"/>
    <w:rsid w:val="00C817CB"/>
    <w:rsid w:val="00C81F09"/>
    <w:rsid w:val="00C83F0A"/>
    <w:rsid w:val="00C85496"/>
    <w:rsid w:val="00C85550"/>
    <w:rsid w:val="00C86B54"/>
    <w:rsid w:val="00C86D6F"/>
    <w:rsid w:val="00C86F3E"/>
    <w:rsid w:val="00C87076"/>
    <w:rsid w:val="00C87683"/>
    <w:rsid w:val="00C879B1"/>
    <w:rsid w:val="00C90213"/>
    <w:rsid w:val="00C90232"/>
    <w:rsid w:val="00C90AE8"/>
    <w:rsid w:val="00C91268"/>
    <w:rsid w:val="00C91C33"/>
    <w:rsid w:val="00C91F24"/>
    <w:rsid w:val="00C929F7"/>
    <w:rsid w:val="00C93313"/>
    <w:rsid w:val="00C93B02"/>
    <w:rsid w:val="00C93E33"/>
    <w:rsid w:val="00C949DC"/>
    <w:rsid w:val="00C94F30"/>
    <w:rsid w:val="00C961AA"/>
    <w:rsid w:val="00C96324"/>
    <w:rsid w:val="00CA052B"/>
    <w:rsid w:val="00CA0D18"/>
    <w:rsid w:val="00CA0EB9"/>
    <w:rsid w:val="00CA1511"/>
    <w:rsid w:val="00CA161F"/>
    <w:rsid w:val="00CA1796"/>
    <w:rsid w:val="00CA2998"/>
    <w:rsid w:val="00CA309B"/>
    <w:rsid w:val="00CA3AF3"/>
    <w:rsid w:val="00CA68FD"/>
    <w:rsid w:val="00CA6DCF"/>
    <w:rsid w:val="00CA7A32"/>
    <w:rsid w:val="00CB0A82"/>
    <w:rsid w:val="00CB0B70"/>
    <w:rsid w:val="00CB16B9"/>
    <w:rsid w:val="00CB20EB"/>
    <w:rsid w:val="00CB2AEB"/>
    <w:rsid w:val="00CB37CA"/>
    <w:rsid w:val="00CB3BAF"/>
    <w:rsid w:val="00CB642D"/>
    <w:rsid w:val="00CB706A"/>
    <w:rsid w:val="00CC0055"/>
    <w:rsid w:val="00CC0073"/>
    <w:rsid w:val="00CC00F0"/>
    <w:rsid w:val="00CC02BD"/>
    <w:rsid w:val="00CC0A79"/>
    <w:rsid w:val="00CC13A4"/>
    <w:rsid w:val="00CC3572"/>
    <w:rsid w:val="00CC4398"/>
    <w:rsid w:val="00CC4A03"/>
    <w:rsid w:val="00CC6504"/>
    <w:rsid w:val="00CC70E7"/>
    <w:rsid w:val="00CD0015"/>
    <w:rsid w:val="00CD0748"/>
    <w:rsid w:val="00CD2111"/>
    <w:rsid w:val="00CD2766"/>
    <w:rsid w:val="00CD2777"/>
    <w:rsid w:val="00CD27F7"/>
    <w:rsid w:val="00CD2905"/>
    <w:rsid w:val="00CD32A2"/>
    <w:rsid w:val="00CD38F3"/>
    <w:rsid w:val="00CD5BE6"/>
    <w:rsid w:val="00CD60AE"/>
    <w:rsid w:val="00CD7912"/>
    <w:rsid w:val="00CD7CE8"/>
    <w:rsid w:val="00CE01FD"/>
    <w:rsid w:val="00CE0740"/>
    <w:rsid w:val="00CE0F00"/>
    <w:rsid w:val="00CE1CA6"/>
    <w:rsid w:val="00CE3D88"/>
    <w:rsid w:val="00CE4AB7"/>
    <w:rsid w:val="00CE4BFD"/>
    <w:rsid w:val="00CE5779"/>
    <w:rsid w:val="00CE6F9F"/>
    <w:rsid w:val="00CE73FC"/>
    <w:rsid w:val="00CE7506"/>
    <w:rsid w:val="00CE78A8"/>
    <w:rsid w:val="00CF01CE"/>
    <w:rsid w:val="00CF0474"/>
    <w:rsid w:val="00CF0D9B"/>
    <w:rsid w:val="00CF114C"/>
    <w:rsid w:val="00CF1802"/>
    <w:rsid w:val="00CF1C0D"/>
    <w:rsid w:val="00CF1F64"/>
    <w:rsid w:val="00CF1FAF"/>
    <w:rsid w:val="00CF2364"/>
    <w:rsid w:val="00CF4288"/>
    <w:rsid w:val="00CF76C6"/>
    <w:rsid w:val="00D01974"/>
    <w:rsid w:val="00D021AF"/>
    <w:rsid w:val="00D02272"/>
    <w:rsid w:val="00D02BD6"/>
    <w:rsid w:val="00D037CF"/>
    <w:rsid w:val="00D03F25"/>
    <w:rsid w:val="00D04737"/>
    <w:rsid w:val="00D04834"/>
    <w:rsid w:val="00D06105"/>
    <w:rsid w:val="00D07A1D"/>
    <w:rsid w:val="00D10C3C"/>
    <w:rsid w:val="00D1150A"/>
    <w:rsid w:val="00D11D10"/>
    <w:rsid w:val="00D12276"/>
    <w:rsid w:val="00D12849"/>
    <w:rsid w:val="00D12DA0"/>
    <w:rsid w:val="00D13762"/>
    <w:rsid w:val="00D13D89"/>
    <w:rsid w:val="00D13EE9"/>
    <w:rsid w:val="00D14BF0"/>
    <w:rsid w:val="00D1652B"/>
    <w:rsid w:val="00D166F3"/>
    <w:rsid w:val="00D1727A"/>
    <w:rsid w:val="00D21146"/>
    <w:rsid w:val="00D21F43"/>
    <w:rsid w:val="00D22F0C"/>
    <w:rsid w:val="00D22F80"/>
    <w:rsid w:val="00D23223"/>
    <w:rsid w:val="00D23315"/>
    <w:rsid w:val="00D243A5"/>
    <w:rsid w:val="00D245D5"/>
    <w:rsid w:val="00D24AE4"/>
    <w:rsid w:val="00D24C61"/>
    <w:rsid w:val="00D25485"/>
    <w:rsid w:val="00D25C3D"/>
    <w:rsid w:val="00D262F0"/>
    <w:rsid w:val="00D276BA"/>
    <w:rsid w:val="00D300DE"/>
    <w:rsid w:val="00D30940"/>
    <w:rsid w:val="00D3157C"/>
    <w:rsid w:val="00D31FCA"/>
    <w:rsid w:val="00D333FD"/>
    <w:rsid w:val="00D337F1"/>
    <w:rsid w:val="00D33B58"/>
    <w:rsid w:val="00D3457A"/>
    <w:rsid w:val="00D34A24"/>
    <w:rsid w:val="00D35E7A"/>
    <w:rsid w:val="00D3684C"/>
    <w:rsid w:val="00D37A63"/>
    <w:rsid w:val="00D40D83"/>
    <w:rsid w:val="00D43065"/>
    <w:rsid w:val="00D43896"/>
    <w:rsid w:val="00D43CBB"/>
    <w:rsid w:val="00D444C6"/>
    <w:rsid w:val="00D45AFD"/>
    <w:rsid w:val="00D46DB6"/>
    <w:rsid w:val="00D5034D"/>
    <w:rsid w:val="00D52359"/>
    <w:rsid w:val="00D52D3F"/>
    <w:rsid w:val="00D53179"/>
    <w:rsid w:val="00D53C02"/>
    <w:rsid w:val="00D54E58"/>
    <w:rsid w:val="00D5521C"/>
    <w:rsid w:val="00D56053"/>
    <w:rsid w:val="00D56528"/>
    <w:rsid w:val="00D5666E"/>
    <w:rsid w:val="00D574FD"/>
    <w:rsid w:val="00D57595"/>
    <w:rsid w:val="00D60066"/>
    <w:rsid w:val="00D6019E"/>
    <w:rsid w:val="00D60588"/>
    <w:rsid w:val="00D607BF"/>
    <w:rsid w:val="00D60C3F"/>
    <w:rsid w:val="00D6114E"/>
    <w:rsid w:val="00D61546"/>
    <w:rsid w:val="00D61CD6"/>
    <w:rsid w:val="00D62239"/>
    <w:rsid w:val="00D6297B"/>
    <w:rsid w:val="00D62D4C"/>
    <w:rsid w:val="00D630B2"/>
    <w:rsid w:val="00D654B0"/>
    <w:rsid w:val="00D65FD1"/>
    <w:rsid w:val="00D6630B"/>
    <w:rsid w:val="00D670B8"/>
    <w:rsid w:val="00D67F3C"/>
    <w:rsid w:val="00D70045"/>
    <w:rsid w:val="00D706FE"/>
    <w:rsid w:val="00D7074F"/>
    <w:rsid w:val="00D71963"/>
    <w:rsid w:val="00D72759"/>
    <w:rsid w:val="00D72F87"/>
    <w:rsid w:val="00D739CD"/>
    <w:rsid w:val="00D74177"/>
    <w:rsid w:val="00D7527D"/>
    <w:rsid w:val="00D767E3"/>
    <w:rsid w:val="00D76A41"/>
    <w:rsid w:val="00D772E6"/>
    <w:rsid w:val="00D7785E"/>
    <w:rsid w:val="00D77D0B"/>
    <w:rsid w:val="00D8196A"/>
    <w:rsid w:val="00D840A5"/>
    <w:rsid w:val="00D841D4"/>
    <w:rsid w:val="00D843B3"/>
    <w:rsid w:val="00D84BFD"/>
    <w:rsid w:val="00D84C46"/>
    <w:rsid w:val="00D855DF"/>
    <w:rsid w:val="00D856D5"/>
    <w:rsid w:val="00D85B6D"/>
    <w:rsid w:val="00D85B90"/>
    <w:rsid w:val="00D85F7E"/>
    <w:rsid w:val="00D865C5"/>
    <w:rsid w:val="00D86C0D"/>
    <w:rsid w:val="00D870C7"/>
    <w:rsid w:val="00D90A47"/>
    <w:rsid w:val="00D90D9D"/>
    <w:rsid w:val="00D915E4"/>
    <w:rsid w:val="00D92694"/>
    <w:rsid w:val="00D92AB4"/>
    <w:rsid w:val="00D93266"/>
    <w:rsid w:val="00D93834"/>
    <w:rsid w:val="00D93CBA"/>
    <w:rsid w:val="00D94432"/>
    <w:rsid w:val="00D949DF"/>
    <w:rsid w:val="00D94C09"/>
    <w:rsid w:val="00D94C5C"/>
    <w:rsid w:val="00D95E10"/>
    <w:rsid w:val="00D9604A"/>
    <w:rsid w:val="00D968FF"/>
    <w:rsid w:val="00D96E2F"/>
    <w:rsid w:val="00D9781F"/>
    <w:rsid w:val="00D979BE"/>
    <w:rsid w:val="00DA0FE8"/>
    <w:rsid w:val="00DA142B"/>
    <w:rsid w:val="00DA16ED"/>
    <w:rsid w:val="00DA174B"/>
    <w:rsid w:val="00DA4B8D"/>
    <w:rsid w:val="00DA4D64"/>
    <w:rsid w:val="00DA5536"/>
    <w:rsid w:val="00DA5606"/>
    <w:rsid w:val="00DA5BA9"/>
    <w:rsid w:val="00DA5F9B"/>
    <w:rsid w:val="00DA75DC"/>
    <w:rsid w:val="00DB166B"/>
    <w:rsid w:val="00DB2BCD"/>
    <w:rsid w:val="00DB35DB"/>
    <w:rsid w:val="00DB3DB0"/>
    <w:rsid w:val="00DB3F35"/>
    <w:rsid w:val="00DB59F1"/>
    <w:rsid w:val="00DB5C7B"/>
    <w:rsid w:val="00DB7896"/>
    <w:rsid w:val="00DC06F1"/>
    <w:rsid w:val="00DC0D8E"/>
    <w:rsid w:val="00DC10F1"/>
    <w:rsid w:val="00DC1529"/>
    <w:rsid w:val="00DC22D8"/>
    <w:rsid w:val="00DC341F"/>
    <w:rsid w:val="00DC3C95"/>
    <w:rsid w:val="00DC5A86"/>
    <w:rsid w:val="00DC6173"/>
    <w:rsid w:val="00DC61C5"/>
    <w:rsid w:val="00DC71EB"/>
    <w:rsid w:val="00DC74BB"/>
    <w:rsid w:val="00DC79C2"/>
    <w:rsid w:val="00DD07AA"/>
    <w:rsid w:val="00DD21E2"/>
    <w:rsid w:val="00DD2729"/>
    <w:rsid w:val="00DD3017"/>
    <w:rsid w:val="00DD4233"/>
    <w:rsid w:val="00DD4DCE"/>
    <w:rsid w:val="00DD57FD"/>
    <w:rsid w:val="00DD6031"/>
    <w:rsid w:val="00DD6B68"/>
    <w:rsid w:val="00DD6B7C"/>
    <w:rsid w:val="00DD720E"/>
    <w:rsid w:val="00DE0787"/>
    <w:rsid w:val="00DE08BB"/>
    <w:rsid w:val="00DE0CFB"/>
    <w:rsid w:val="00DE0F9B"/>
    <w:rsid w:val="00DE123B"/>
    <w:rsid w:val="00DE1646"/>
    <w:rsid w:val="00DE1DB3"/>
    <w:rsid w:val="00DE3179"/>
    <w:rsid w:val="00DE3CC5"/>
    <w:rsid w:val="00DE3EEF"/>
    <w:rsid w:val="00DE598C"/>
    <w:rsid w:val="00DE5EAD"/>
    <w:rsid w:val="00DE61C6"/>
    <w:rsid w:val="00DF3AE5"/>
    <w:rsid w:val="00DF49BE"/>
    <w:rsid w:val="00DF5316"/>
    <w:rsid w:val="00DF5F2E"/>
    <w:rsid w:val="00DF68D4"/>
    <w:rsid w:val="00DF7428"/>
    <w:rsid w:val="00DF7595"/>
    <w:rsid w:val="00DF7F11"/>
    <w:rsid w:val="00E0061B"/>
    <w:rsid w:val="00E02FE4"/>
    <w:rsid w:val="00E0312E"/>
    <w:rsid w:val="00E03964"/>
    <w:rsid w:val="00E03A76"/>
    <w:rsid w:val="00E05101"/>
    <w:rsid w:val="00E05216"/>
    <w:rsid w:val="00E0644F"/>
    <w:rsid w:val="00E06C3C"/>
    <w:rsid w:val="00E07C25"/>
    <w:rsid w:val="00E109EE"/>
    <w:rsid w:val="00E10A29"/>
    <w:rsid w:val="00E162D6"/>
    <w:rsid w:val="00E1720B"/>
    <w:rsid w:val="00E173A0"/>
    <w:rsid w:val="00E1789C"/>
    <w:rsid w:val="00E17A12"/>
    <w:rsid w:val="00E20BC7"/>
    <w:rsid w:val="00E21ABC"/>
    <w:rsid w:val="00E21AE6"/>
    <w:rsid w:val="00E2230D"/>
    <w:rsid w:val="00E2256A"/>
    <w:rsid w:val="00E23A3B"/>
    <w:rsid w:val="00E23DCC"/>
    <w:rsid w:val="00E23FAE"/>
    <w:rsid w:val="00E2434A"/>
    <w:rsid w:val="00E24735"/>
    <w:rsid w:val="00E24E86"/>
    <w:rsid w:val="00E25283"/>
    <w:rsid w:val="00E252F5"/>
    <w:rsid w:val="00E25BBC"/>
    <w:rsid w:val="00E26054"/>
    <w:rsid w:val="00E2672F"/>
    <w:rsid w:val="00E26A04"/>
    <w:rsid w:val="00E26E07"/>
    <w:rsid w:val="00E270D2"/>
    <w:rsid w:val="00E274F9"/>
    <w:rsid w:val="00E27694"/>
    <w:rsid w:val="00E27ADC"/>
    <w:rsid w:val="00E30046"/>
    <w:rsid w:val="00E303E8"/>
    <w:rsid w:val="00E30EBE"/>
    <w:rsid w:val="00E3176C"/>
    <w:rsid w:val="00E31E65"/>
    <w:rsid w:val="00E31E6C"/>
    <w:rsid w:val="00E32204"/>
    <w:rsid w:val="00E323F9"/>
    <w:rsid w:val="00E32434"/>
    <w:rsid w:val="00E33272"/>
    <w:rsid w:val="00E35042"/>
    <w:rsid w:val="00E35964"/>
    <w:rsid w:val="00E36289"/>
    <w:rsid w:val="00E3641A"/>
    <w:rsid w:val="00E365BF"/>
    <w:rsid w:val="00E37FE2"/>
    <w:rsid w:val="00E416CD"/>
    <w:rsid w:val="00E426AC"/>
    <w:rsid w:val="00E438B7"/>
    <w:rsid w:val="00E442DE"/>
    <w:rsid w:val="00E46262"/>
    <w:rsid w:val="00E4661E"/>
    <w:rsid w:val="00E46B91"/>
    <w:rsid w:val="00E473AD"/>
    <w:rsid w:val="00E473B1"/>
    <w:rsid w:val="00E473D7"/>
    <w:rsid w:val="00E50491"/>
    <w:rsid w:val="00E5062E"/>
    <w:rsid w:val="00E50767"/>
    <w:rsid w:val="00E50A4A"/>
    <w:rsid w:val="00E5136F"/>
    <w:rsid w:val="00E51CBA"/>
    <w:rsid w:val="00E52852"/>
    <w:rsid w:val="00E528F2"/>
    <w:rsid w:val="00E53813"/>
    <w:rsid w:val="00E538B4"/>
    <w:rsid w:val="00E54121"/>
    <w:rsid w:val="00E54516"/>
    <w:rsid w:val="00E549DB"/>
    <w:rsid w:val="00E54D88"/>
    <w:rsid w:val="00E554BC"/>
    <w:rsid w:val="00E560D3"/>
    <w:rsid w:val="00E5692E"/>
    <w:rsid w:val="00E60800"/>
    <w:rsid w:val="00E61884"/>
    <w:rsid w:val="00E619D5"/>
    <w:rsid w:val="00E621A1"/>
    <w:rsid w:val="00E63C04"/>
    <w:rsid w:val="00E647AD"/>
    <w:rsid w:val="00E65AAF"/>
    <w:rsid w:val="00E65D40"/>
    <w:rsid w:val="00E66427"/>
    <w:rsid w:val="00E67236"/>
    <w:rsid w:val="00E67468"/>
    <w:rsid w:val="00E7275C"/>
    <w:rsid w:val="00E72BCB"/>
    <w:rsid w:val="00E738F1"/>
    <w:rsid w:val="00E740A5"/>
    <w:rsid w:val="00E74349"/>
    <w:rsid w:val="00E747A5"/>
    <w:rsid w:val="00E747FD"/>
    <w:rsid w:val="00E748BE"/>
    <w:rsid w:val="00E74EA4"/>
    <w:rsid w:val="00E75201"/>
    <w:rsid w:val="00E757AC"/>
    <w:rsid w:val="00E76275"/>
    <w:rsid w:val="00E76522"/>
    <w:rsid w:val="00E769DC"/>
    <w:rsid w:val="00E778B6"/>
    <w:rsid w:val="00E80439"/>
    <w:rsid w:val="00E809DB"/>
    <w:rsid w:val="00E80A86"/>
    <w:rsid w:val="00E80DFB"/>
    <w:rsid w:val="00E82027"/>
    <w:rsid w:val="00E820F7"/>
    <w:rsid w:val="00E828C4"/>
    <w:rsid w:val="00E836CE"/>
    <w:rsid w:val="00E84865"/>
    <w:rsid w:val="00E8546C"/>
    <w:rsid w:val="00E86579"/>
    <w:rsid w:val="00E86910"/>
    <w:rsid w:val="00E9002C"/>
    <w:rsid w:val="00E9046C"/>
    <w:rsid w:val="00E9072B"/>
    <w:rsid w:val="00E90DC2"/>
    <w:rsid w:val="00E91412"/>
    <w:rsid w:val="00E91E6B"/>
    <w:rsid w:val="00E92261"/>
    <w:rsid w:val="00E93D8D"/>
    <w:rsid w:val="00E93FAA"/>
    <w:rsid w:val="00E940AF"/>
    <w:rsid w:val="00E94661"/>
    <w:rsid w:val="00E9483A"/>
    <w:rsid w:val="00E950A8"/>
    <w:rsid w:val="00E9745A"/>
    <w:rsid w:val="00E97B21"/>
    <w:rsid w:val="00E97E88"/>
    <w:rsid w:val="00E97EEB"/>
    <w:rsid w:val="00EA0619"/>
    <w:rsid w:val="00EA0828"/>
    <w:rsid w:val="00EA1166"/>
    <w:rsid w:val="00EA2EFE"/>
    <w:rsid w:val="00EA4740"/>
    <w:rsid w:val="00EA4934"/>
    <w:rsid w:val="00EA4ADE"/>
    <w:rsid w:val="00EA4C29"/>
    <w:rsid w:val="00EA51E2"/>
    <w:rsid w:val="00EA52C9"/>
    <w:rsid w:val="00EA5F53"/>
    <w:rsid w:val="00EA7C67"/>
    <w:rsid w:val="00EB0170"/>
    <w:rsid w:val="00EB165F"/>
    <w:rsid w:val="00EB411A"/>
    <w:rsid w:val="00EB640B"/>
    <w:rsid w:val="00EB6A32"/>
    <w:rsid w:val="00EC000C"/>
    <w:rsid w:val="00EC0926"/>
    <w:rsid w:val="00EC2242"/>
    <w:rsid w:val="00EC2AA1"/>
    <w:rsid w:val="00EC2B0B"/>
    <w:rsid w:val="00EC4938"/>
    <w:rsid w:val="00EC4D43"/>
    <w:rsid w:val="00EC5009"/>
    <w:rsid w:val="00EC5B43"/>
    <w:rsid w:val="00EC5B86"/>
    <w:rsid w:val="00EC5D3A"/>
    <w:rsid w:val="00EC60D6"/>
    <w:rsid w:val="00EC7511"/>
    <w:rsid w:val="00EC7953"/>
    <w:rsid w:val="00ED0534"/>
    <w:rsid w:val="00ED0BD8"/>
    <w:rsid w:val="00ED0C86"/>
    <w:rsid w:val="00ED1009"/>
    <w:rsid w:val="00ED1A04"/>
    <w:rsid w:val="00ED2E7F"/>
    <w:rsid w:val="00ED3B45"/>
    <w:rsid w:val="00ED4B43"/>
    <w:rsid w:val="00ED553E"/>
    <w:rsid w:val="00ED55D0"/>
    <w:rsid w:val="00ED5ED3"/>
    <w:rsid w:val="00ED6725"/>
    <w:rsid w:val="00ED6933"/>
    <w:rsid w:val="00ED6A08"/>
    <w:rsid w:val="00ED72EB"/>
    <w:rsid w:val="00EE19A5"/>
    <w:rsid w:val="00EE1D1A"/>
    <w:rsid w:val="00EE247B"/>
    <w:rsid w:val="00EE34D0"/>
    <w:rsid w:val="00EE4407"/>
    <w:rsid w:val="00EE498D"/>
    <w:rsid w:val="00EE51CD"/>
    <w:rsid w:val="00EE5241"/>
    <w:rsid w:val="00EE547A"/>
    <w:rsid w:val="00EE6F17"/>
    <w:rsid w:val="00EE7BE5"/>
    <w:rsid w:val="00EF0512"/>
    <w:rsid w:val="00EF2D55"/>
    <w:rsid w:val="00EF2E2A"/>
    <w:rsid w:val="00EF3FA9"/>
    <w:rsid w:val="00EF4DF8"/>
    <w:rsid w:val="00EF592B"/>
    <w:rsid w:val="00EF640B"/>
    <w:rsid w:val="00EF6B32"/>
    <w:rsid w:val="00EF7DD4"/>
    <w:rsid w:val="00EF7E90"/>
    <w:rsid w:val="00F03CFC"/>
    <w:rsid w:val="00F03ECC"/>
    <w:rsid w:val="00F03F5E"/>
    <w:rsid w:val="00F053FB"/>
    <w:rsid w:val="00F054A6"/>
    <w:rsid w:val="00F056B4"/>
    <w:rsid w:val="00F06740"/>
    <w:rsid w:val="00F06788"/>
    <w:rsid w:val="00F06915"/>
    <w:rsid w:val="00F07BB2"/>
    <w:rsid w:val="00F1073E"/>
    <w:rsid w:val="00F10A5E"/>
    <w:rsid w:val="00F11905"/>
    <w:rsid w:val="00F12644"/>
    <w:rsid w:val="00F1267C"/>
    <w:rsid w:val="00F14E26"/>
    <w:rsid w:val="00F15E4A"/>
    <w:rsid w:val="00F15F9E"/>
    <w:rsid w:val="00F16BF7"/>
    <w:rsid w:val="00F16F98"/>
    <w:rsid w:val="00F17245"/>
    <w:rsid w:val="00F1795D"/>
    <w:rsid w:val="00F21F90"/>
    <w:rsid w:val="00F2206B"/>
    <w:rsid w:val="00F22BE4"/>
    <w:rsid w:val="00F23A20"/>
    <w:rsid w:val="00F24C0F"/>
    <w:rsid w:val="00F25D5C"/>
    <w:rsid w:val="00F264D8"/>
    <w:rsid w:val="00F26875"/>
    <w:rsid w:val="00F271D6"/>
    <w:rsid w:val="00F30A24"/>
    <w:rsid w:val="00F314DF"/>
    <w:rsid w:val="00F31CDC"/>
    <w:rsid w:val="00F32638"/>
    <w:rsid w:val="00F32F5F"/>
    <w:rsid w:val="00F3465F"/>
    <w:rsid w:val="00F346C3"/>
    <w:rsid w:val="00F34D4A"/>
    <w:rsid w:val="00F35467"/>
    <w:rsid w:val="00F35C3F"/>
    <w:rsid w:val="00F36484"/>
    <w:rsid w:val="00F36F6C"/>
    <w:rsid w:val="00F371E9"/>
    <w:rsid w:val="00F37795"/>
    <w:rsid w:val="00F37C1C"/>
    <w:rsid w:val="00F4094B"/>
    <w:rsid w:val="00F41A06"/>
    <w:rsid w:val="00F42CAC"/>
    <w:rsid w:val="00F42D96"/>
    <w:rsid w:val="00F4339A"/>
    <w:rsid w:val="00F43DA7"/>
    <w:rsid w:val="00F444D5"/>
    <w:rsid w:val="00F45638"/>
    <w:rsid w:val="00F4691A"/>
    <w:rsid w:val="00F470C5"/>
    <w:rsid w:val="00F4783E"/>
    <w:rsid w:val="00F507E3"/>
    <w:rsid w:val="00F50865"/>
    <w:rsid w:val="00F50D1C"/>
    <w:rsid w:val="00F50DD4"/>
    <w:rsid w:val="00F51D5A"/>
    <w:rsid w:val="00F539B2"/>
    <w:rsid w:val="00F53EC8"/>
    <w:rsid w:val="00F53F43"/>
    <w:rsid w:val="00F5550A"/>
    <w:rsid w:val="00F55FE0"/>
    <w:rsid w:val="00F56236"/>
    <w:rsid w:val="00F56475"/>
    <w:rsid w:val="00F579E6"/>
    <w:rsid w:val="00F57FC2"/>
    <w:rsid w:val="00F61272"/>
    <w:rsid w:val="00F61879"/>
    <w:rsid w:val="00F6192B"/>
    <w:rsid w:val="00F62143"/>
    <w:rsid w:val="00F62222"/>
    <w:rsid w:val="00F624C1"/>
    <w:rsid w:val="00F63176"/>
    <w:rsid w:val="00F64F32"/>
    <w:rsid w:val="00F65792"/>
    <w:rsid w:val="00F67451"/>
    <w:rsid w:val="00F67592"/>
    <w:rsid w:val="00F704D8"/>
    <w:rsid w:val="00F7210D"/>
    <w:rsid w:val="00F72C46"/>
    <w:rsid w:val="00F72FAF"/>
    <w:rsid w:val="00F73330"/>
    <w:rsid w:val="00F73466"/>
    <w:rsid w:val="00F73CB3"/>
    <w:rsid w:val="00F753EE"/>
    <w:rsid w:val="00F75485"/>
    <w:rsid w:val="00F75BD1"/>
    <w:rsid w:val="00F77883"/>
    <w:rsid w:val="00F8010D"/>
    <w:rsid w:val="00F805A7"/>
    <w:rsid w:val="00F81A3F"/>
    <w:rsid w:val="00F82971"/>
    <w:rsid w:val="00F82C62"/>
    <w:rsid w:val="00F82F7A"/>
    <w:rsid w:val="00F833A7"/>
    <w:rsid w:val="00F84928"/>
    <w:rsid w:val="00F872E5"/>
    <w:rsid w:val="00F874A2"/>
    <w:rsid w:val="00F90285"/>
    <w:rsid w:val="00F902FE"/>
    <w:rsid w:val="00F907AD"/>
    <w:rsid w:val="00F90E76"/>
    <w:rsid w:val="00F914F0"/>
    <w:rsid w:val="00F92B54"/>
    <w:rsid w:val="00F92CE0"/>
    <w:rsid w:val="00F93617"/>
    <w:rsid w:val="00F93E34"/>
    <w:rsid w:val="00F94ABA"/>
    <w:rsid w:val="00F94D50"/>
    <w:rsid w:val="00F9560F"/>
    <w:rsid w:val="00F96B70"/>
    <w:rsid w:val="00FA002B"/>
    <w:rsid w:val="00FA21E5"/>
    <w:rsid w:val="00FA37DF"/>
    <w:rsid w:val="00FA454C"/>
    <w:rsid w:val="00FA51CF"/>
    <w:rsid w:val="00FA6338"/>
    <w:rsid w:val="00FA6F6E"/>
    <w:rsid w:val="00FA72D8"/>
    <w:rsid w:val="00FA7542"/>
    <w:rsid w:val="00FB0115"/>
    <w:rsid w:val="00FB1DDC"/>
    <w:rsid w:val="00FB1F6F"/>
    <w:rsid w:val="00FB24E5"/>
    <w:rsid w:val="00FB2532"/>
    <w:rsid w:val="00FB289A"/>
    <w:rsid w:val="00FB37FE"/>
    <w:rsid w:val="00FB41F2"/>
    <w:rsid w:val="00FB450C"/>
    <w:rsid w:val="00FB4B38"/>
    <w:rsid w:val="00FB6447"/>
    <w:rsid w:val="00FB67EA"/>
    <w:rsid w:val="00FB68E6"/>
    <w:rsid w:val="00FB6BFD"/>
    <w:rsid w:val="00FB6C2B"/>
    <w:rsid w:val="00FB6FA6"/>
    <w:rsid w:val="00FB7A80"/>
    <w:rsid w:val="00FC06A0"/>
    <w:rsid w:val="00FC0806"/>
    <w:rsid w:val="00FC0BA3"/>
    <w:rsid w:val="00FC0FC5"/>
    <w:rsid w:val="00FC1410"/>
    <w:rsid w:val="00FC1E62"/>
    <w:rsid w:val="00FC3EB7"/>
    <w:rsid w:val="00FC41EF"/>
    <w:rsid w:val="00FC4C2A"/>
    <w:rsid w:val="00FC59C6"/>
    <w:rsid w:val="00FC5A7D"/>
    <w:rsid w:val="00FC6956"/>
    <w:rsid w:val="00FC6C12"/>
    <w:rsid w:val="00FC73E4"/>
    <w:rsid w:val="00FC745A"/>
    <w:rsid w:val="00FC7639"/>
    <w:rsid w:val="00FD0B82"/>
    <w:rsid w:val="00FD0D7E"/>
    <w:rsid w:val="00FD1D59"/>
    <w:rsid w:val="00FD33D6"/>
    <w:rsid w:val="00FD3690"/>
    <w:rsid w:val="00FD53FE"/>
    <w:rsid w:val="00FD6EE2"/>
    <w:rsid w:val="00FD6EFA"/>
    <w:rsid w:val="00FD705A"/>
    <w:rsid w:val="00FD7400"/>
    <w:rsid w:val="00FE0054"/>
    <w:rsid w:val="00FE02BE"/>
    <w:rsid w:val="00FE14AE"/>
    <w:rsid w:val="00FE1BAD"/>
    <w:rsid w:val="00FE2834"/>
    <w:rsid w:val="00FE3E25"/>
    <w:rsid w:val="00FE4386"/>
    <w:rsid w:val="00FE4B17"/>
    <w:rsid w:val="00FE630A"/>
    <w:rsid w:val="00FE6AB7"/>
    <w:rsid w:val="00FE75F8"/>
    <w:rsid w:val="00FE7748"/>
    <w:rsid w:val="00FF01DC"/>
    <w:rsid w:val="00FF0525"/>
    <w:rsid w:val="00FF081B"/>
    <w:rsid w:val="00FF1051"/>
    <w:rsid w:val="00FF16B0"/>
    <w:rsid w:val="00FF20B0"/>
    <w:rsid w:val="00FF29EF"/>
    <w:rsid w:val="00FF3897"/>
    <w:rsid w:val="00FF49AD"/>
    <w:rsid w:val="00FF5085"/>
    <w:rsid w:val="00FF50DD"/>
    <w:rsid w:val="00FF52FB"/>
    <w:rsid w:val="00FF5573"/>
    <w:rsid w:val="00FF5A66"/>
    <w:rsid w:val="00FF5BC6"/>
    <w:rsid w:val="00FF626D"/>
    <w:rsid w:val="00FF6E99"/>
    <w:rsid w:val="00FF74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43320"/>
  <w15:docId w15:val="{C43B8934-18C0-4299-B4D9-39F01484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525"/>
    <w:rPr>
      <w:sz w:val="24"/>
      <w:szCs w:val="24"/>
    </w:rPr>
  </w:style>
  <w:style w:type="paragraph" w:styleId="Ttulo1">
    <w:name w:val="heading 1"/>
    <w:basedOn w:val="Ttulo2"/>
    <w:next w:val="Normal"/>
    <w:link w:val="Ttulo1Car"/>
    <w:qFormat/>
    <w:rsid w:val="00554225"/>
    <w:pPr>
      <w:spacing w:before="120" w:after="240"/>
      <w:ind w:left="578" w:hanging="578"/>
      <w:jc w:val="both"/>
      <w:outlineLvl w:val="0"/>
    </w:pPr>
  </w:style>
  <w:style w:type="paragraph" w:styleId="Ttulo2">
    <w:name w:val="heading 2"/>
    <w:basedOn w:val="Normal"/>
    <w:next w:val="Normal"/>
    <w:qFormat/>
    <w:rsid w:val="0043773A"/>
    <w:pPr>
      <w:keepNext/>
      <w:overflowPunct w:val="0"/>
      <w:autoSpaceDE w:val="0"/>
      <w:autoSpaceDN w:val="0"/>
      <w:adjustRightInd w:val="0"/>
      <w:spacing w:before="240" w:after="60"/>
      <w:textAlignment w:val="baseline"/>
      <w:outlineLvl w:val="1"/>
    </w:pPr>
    <w:rPr>
      <w:rFonts w:ascii="Arial" w:hAnsi="Arial" w:cs="Arial"/>
      <w:b/>
      <w:bCs/>
      <w:iCs/>
      <w:szCs w:val="28"/>
      <w:lang w:val="es-ES_tradnl" w:eastAsia="es-ES_tradnl"/>
    </w:rPr>
  </w:style>
  <w:style w:type="paragraph" w:styleId="Ttulo3">
    <w:name w:val="heading 3"/>
    <w:basedOn w:val="Normal"/>
    <w:next w:val="Normal"/>
    <w:link w:val="Ttulo3Car"/>
    <w:unhideWhenUsed/>
    <w:qFormat/>
    <w:rsid w:val="0043773A"/>
    <w:pPr>
      <w:keepNext/>
      <w:spacing w:before="240" w:after="60"/>
      <w:outlineLvl w:val="2"/>
    </w:pPr>
    <w:rPr>
      <w:rFonts w:ascii="Arial" w:hAnsi="Arial"/>
      <w:b/>
      <w:bCs/>
      <w:szCs w:val="26"/>
    </w:rPr>
  </w:style>
  <w:style w:type="paragraph" w:styleId="Ttulo4">
    <w:name w:val="heading 4"/>
    <w:basedOn w:val="Normal"/>
    <w:next w:val="Normal"/>
    <w:link w:val="Ttulo4Car"/>
    <w:unhideWhenUsed/>
    <w:qFormat/>
    <w:rsid w:val="0028111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AD276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54225"/>
    <w:rPr>
      <w:rFonts w:ascii="Arial" w:hAnsi="Arial" w:cs="Arial"/>
      <w:b/>
      <w:bCs/>
      <w:iCs/>
      <w:sz w:val="24"/>
      <w:szCs w:val="28"/>
      <w:lang w:val="es-ES_tradnl" w:eastAsia="es-ES_tradnl"/>
    </w:rPr>
  </w:style>
  <w:style w:type="character" w:customStyle="1" w:styleId="Ttulo3Car">
    <w:name w:val="Título 3 Car"/>
    <w:basedOn w:val="Fuentedeprrafopredeter"/>
    <w:link w:val="Ttulo3"/>
    <w:rsid w:val="0043773A"/>
    <w:rPr>
      <w:rFonts w:ascii="Arial" w:hAnsi="Arial"/>
      <w:b/>
      <w:bCs/>
      <w:sz w:val="24"/>
      <w:szCs w:val="26"/>
    </w:rPr>
  </w:style>
  <w:style w:type="character" w:customStyle="1" w:styleId="Ttulo4Car">
    <w:name w:val="Título 4 Car"/>
    <w:basedOn w:val="Fuentedeprrafopredeter"/>
    <w:link w:val="Ttulo4"/>
    <w:rsid w:val="0028111D"/>
    <w:rPr>
      <w:rFonts w:asciiTheme="majorHAnsi" w:eastAsiaTheme="majorEastAsia" w:hAnsiTheme="majorHAnsi" w:cstheme="majorBidi"/>
      <w:i/>
      <w:iCs/>
      <w:color w:val="365F91" w:themeColor="accent1" w:themeShade="BF"/>
      <w:sz w:val="24"/>
      <w:szCs w:val="24"/>
    </w:rPr>
  </w:style>
  <w:style w:type="character" w:customStyle="1" w:styleId="Ttulo5Car">
    <w:name w:val="Título 5 Car"/>
    <w:basedOn w:val="Fuentedeprrafopredeter"/>
    <w:link w:val="Ttulo5"/>
    <w:rsid w:val="00AD276B"/>
    <w:rPr>
      <w:rFonts w:asciiTheme="majorHAnsi" w:eastAsiaTheme="majorEastAsia" w:hAnsiTheme="majorHAnsi" w:cstheme="majorBidi"/>
      <w:color w:val="365F91" w:themeColor="accent1" w:themeShade="BF"/>
      <w:sz w:val="24"/>
      <w:szCs w:val="24"/>
    </w:rPr>
  </w:style>
  <w:style w:type="paragraph" w:styleId="Sangra2detindependiente">
    <w:name w:val="Body Text Indent 2"/>
    <w:basedOn w:val="Normal"/>
    <w:link w:val="Sangra2detindependienteCar"/>
    <w:rsid w:val="00484A1A"/>
    <w:pPr>
      <w:ind w:left="540"/>
      <w:jc w:val="both"/>
    </w:pPr>
    <w:rPr>
      <w:rFonts w:ascii="Arial" w:eastAsia="MS Mincho" w:hAnsi="Arial" w:cs="Arial"/>
      <w:lang w:val="es-ES_tradnl" w:eastAsia="es-ES_tradnl"/>
    </w:rPr>
  </w:style>
  <w:style w:type="character" w:customStyle="1" w:styleId="Sangra2detindependienteCar">
    <w:name w:val="Sangría 2 de t. independiente Car"/>
    <w:basedOn w:val="Fuentedeprrafopredeter"/>
    <w:link w:val="Sangra2detindependiente"/>
    <w:rsid w:val="00F314DF"/>
    <w:rPr>
      <w:rFonts w:ascii="Arial" w:eastAsia="MS Mincho" w:hAnsi="Arial" w:cs="Arial"/>
      <w:sz w:val="24"/>
      <w:szCs w:val="24"/>
      <w:lang w:val="es-ES_tradnl" w:eastAsia="es-ES_tradnl"/>
    </w:rPr>
  </w:style>
  <w:style w:type="paragraph" w:styleId="Textoindependiente">
    <w:name w:val="Body Text"/>
    <w:basedOn w:val="Normal"/>
    <w:link w:val="TextoindependienteCar"/>
    <w:rsid w:val="00ED6A08"/>
    <w:pPr>
      <w:spacing w:after="120"/>
    </w:pPr>
  </w:style>
  <w:style w:type="character" w:customStyle="1" w:styleId="TextoindependienteCar">
    <w:name w:val="Texto independiente Car"/>
    <w:basedOn w:val="Fuentedeprrafopredeter"/>
    <w:link w:val="Textoindependiente"/>
    <w:rsid w:val="00F314DF"/>
    <w:rPr>
      <w:sz w:val="24"/>
      <w:szCs w:val="24"/>
    </w:rPr>
  </w:style>
  <w:style w:type="paragraph" w:styleId="Sangradetextonormal">
    <w:name w:val="Body Text Indent"/>
    <w:basedOn w:val="Normal"/>
    <w:link w:val="SangradetextonormalCar"/>
    <w:rsid w:val="003C4AF7"/>
    <w:pPr>
      <w:spacing w:after="120"/>
      <w:ind w:left="283"/>
    </w:pPr>
  </w:style>
  <w:style w:type="character" w:customStyle="1" w:styleId="SangradetextonormalCar">
    <w:name w:val="Sangría de texto normal Car"/>
    <w:basedOn w:val="Fuentedeprrafopredeter"/>
    <w:link w:val="Sangradetextonormal"/>
    <w:rsid w:val="00F314DF"/>
    <w:rPr>
      <w:sz w:val="24"/>
      <w:szCs w:val="24"/>
    </w:rPr>
  </w:style>
  <w:style w:type="paragraph" w:customStyle="1" w:styleId="Estilo1">
    <w:name w:val="Estilo1"/>
    <w:basedOn w:val="Ttulo1"/>
    <w:qFormat/>
    <w:rsid w:val="00554225"/>
    <w:pPr>
      <w:numPr>
        <w:numId w:val="53"/>
      </w:numPr>
      <w:spacing w:before="160" w:after="160"/>
      <w:ind w:left="567" w:hanging="567"/>
    </w:pPr>
    <w:rPr>
      <w:sz w:val="26"/>
      <w:szCs w:val="26"/>
    </w:rPr>
  </w:style>
  <w:style w:type="paragraph" w:customStyle="1" w:styleId="2Ttulo2">
    <w:name w:val="2. Título 2"/>
    <w:basedOn w:val="Ttulo1"/>
    <w:rsid w:val="009A31AD"/>
    <w:pPr>
      <w:numPr>
        <w:ilvl w:val="1"/>
        <w:numId w:val="11"/>
      </w:numPr>
      <w:spacing w:before="0" w:after="0"/>
      <w:outlineLvl w:val="1"/>
    </w:pPr>
    <w:rPr>
      <w:szCs w:val="24"/>
    </w:rPr>
  </w:style>
  <w:style w:type="character" w:styleId="Hipervnculo">
    <w:name w:val="Hyperlink"/>
    <w:basedOn w:val="Fuentedeprrafopredeter"/>
    <w:uiPriority w:val="99"/>
    <w:rsid w:val="005F7D2F"/>
    <w:rPr>
      <w:color w:val="0000FF"/>
      <w:u w:val="single"/>
    </w:rPr>
  </w:style>
  <w:style w:type="paragraph" w:styleId="TDC1">
    <w:name w:val="toc 1"/>
    <w:basedOn w:val="Normal"/>
    <w:next w:val="Normal"/>
    <w:autoRedefine/>
    <w:uiPriority w:val="39"/>
    <w:rsid w:val="00264219"/>
    <w:pPr>
      <w:tabs>
        <w:tab w:val="right" w:leader="dot" w:pos="8504"/>
      </w:tabs>
      <w:spacing w:before="160" w:after="160"/>
      <w:ind w:left="709" w:right="823" w:hanging="709"/>
    </w:pPr>
    <w:rPr>
      <w:rFonts w:ascii="Arial" w:hAnsi="Arial" w:cs="Arial"/>
      <w:noProof/>
      <w:sz w:val="22"/>
      <w:szCs w:val="22"/>
    </w:rPr>
  </w:style>
  <w:style w:type="paragraph" w:styleId="TDC2">
    <w:name w:val="toc 2"/>
    <w:basedOn w:val="Normal"/>
    <w:next w:val="Normal"/>
    <w:autoRedefine/>
    <w:uiPriority w:val="39"/>
    <w:rsid w:val="00DC1529"/>
    <w:pPr>
      <w:tabs>
        <w:tab w:val="left" w:pos="567"/>
        <w:tab w:val="right" w:leader="dot" w:pos="8495"/>
      </w:tabs>
      <w:spacing w:before="160" w:after="160"/>
      <w:ind w:left="567" w:right="964" w:hanging="567"/>
    </w:pPr>
    <w:rPr>
      <w:rFonts w:ascii="Arial" w:hAnsi="Arial" w:cs="Arial"/>
      <w:b/>
      <w:bCs/>
      <w:noProof/>
      <w14:shadow w14:blurRad="50800" w14:dist="38100" w14:dir="2700000" w14:sx="100000" w14:sy="100000" w14:kx="0" w14:ky="0" w14:algn="tl">
        <w14:srgbClr w14:val="000000">
          <w14:alpha w14:val="60000"/>
        </w14:srgbClr>
      </w14:shadow>
    </w:rPr>
  </w:style>
  <w:style w:type="paragraph" w:styleId="Piedepgina">
    <w:name w:val="footer"/>
    <w:basedOn w:val="Normal"/>
    <w:link w:val="PiedepginaCar"/>
    <w:uiPriority w:val="99"/>
    <w:rsid w:val="00AF19D2"/>
    <w:pPr>
      <w:tabs>
        <w:tab w:val="center" w:pos="4252"/>
        <w:tab w:val="right" w:pos="8504"/>
      </w:tabs>
    </w:pPr>
  </w:style>
  <w:style w:type="character" w:customStyle="1" w:styleId="PiedepginaCar">
    <w:name w:val="Pie de página Car"/>
    <w:basedOn w:val="Fuentedeprrafopredeter"/>
    <w:link w:val="Piedepgina"/>
    <w:uiPriority w:val="99"/>
    <w:rsid w:val="00321E7D"/>
    <w:rPr>
      <w:sz w:val="24"/>
      <w:szCs w:val="24"/>
    </w:rPr>
  </w:style>
  <w:style w:type="character" w:styleId="Nmerodepgina">
    <w:name w:val="page number"/>
    <w:basedOn w:val="Fuentedeprrafopredeter"/>
    <w:rsid w:val="00AF19D2"/>
  </w:style>
  <w:style w:type="paragraph" w:styleId="Encabezado">
    <w:name w:val="header"/>
    <w:basedOn w:val="Normal"/>
    <w:link w:val="EncabezadoCar"/>
    <w:uiPriority w:val="99"/>
    <w:rsid w:val="00AF19D2"/>
    <w:pPr>
      <w:tabs>
        <w:tab w:val="center" w:pos="4252"/>
        <w:tab w:val="right" w:pos="8504"/>
      </w:tabs>
    </w:pPr>
  </w:style>
  <w:style w:type="character" w:customStyle="1" w:styleId="EncabezadoCar">
    <w:name w:val="Encabezado Car"/>
    <w:basedOn w:val="Fuentedeprrafopredeter"/>
    <w:link w:val="Encabezado"/>
    <w:uiPriority w:val="99"/>
    <w:rsid w:val="000161D5"/>
    <w:rPr>
      <w:sz w:val="24"/>
      <w:szCs w:val="24"/>
    </w:rPr>
  </w:style>
  <w:style w:type="paragraph" w:styleId="Textosinformato">
    <w:name w:val="Plain Text"/>
    <w:basedOn w:val="Normal"/>
    <w:link w:val="TextosinformatoCar"/>
    <w:rsid w:val="00D333FD"/>
    <w:rPr>
      <w:rFonts w:ascii="Courier New" w:hAnsi="Courier New" w:cs="Courier New"/>
      <w:lang w:val="es-ES_tradnl" w:eastAsia="es-ES_tradnl"/>
    </w:rPr>
  </w:style>
  <w:style w:type="character" w:customStyle="1" w:styleId="TextosinformatoCar">
    <w:name w:val="Texto sin formato Car"/>
    <w:basedOn w:val="Fuentedeprrafopredeter"/>
    <w:link w:val="Textosinformato"/>
    <w:rsid w:val="00D333FD"/>
    <w:rPr>
      <w:rFonts w:ascii="Courier New" w:hAnsi="Courier New" w:cs="Courier New"/>
      <w:sz w:val="24"/>
      <w:szCs w:val="24"/>
      <w:lang w:val="es-ES_tradnl" w:eastAsia="es-ES_tradnl"/>
    </w:rPr>
  </w:style>
  <w:style w:type="paragraph" w:styleId="Sangra3detindependiente">
    <w:name w:val="Body Text Indent 3"/>
    <w:basedOn w:val="Normal"/>
    <w:link w:val="Sangra3detindependienteCar"/>
    <w:rsid w:val="00D333FD"/>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333FD"/>
    <w:rPr>
      <w:sz w:val="16"/>
      <w:szCs w:val="16"/>
      <w:lang w:val="es-ES" w:eastAsia="es-ES"/>
    </w:rPr>
  </w:style>
  <w:style w:type="character" w:customStyle="1" w:styleId="EstiloCorreo36">
    <w:name w:val="EstiloCorreo36"/>
    <w:basedOn w:val="Fuentedeprrafopredeter"/>
    <w:semiHidden/>
    <w:rsid w:val="000267E4"/>
    <w:rPr>
      <w:rFonts w:ascii="Arial" w:hAnsi="Arial" w:cs="Arial"/>
      <w:color w:val="auto"/>
      <w:sz w:val="20"/>
      <w:szCs w:val="20"/>
    </w:rPr>
  </w:style>
  <w:style w:type="paragraph" w:styleId="Prrafodelista">
    <w:name w:val="List Paragraph"/>
    <w:basedOn w:val="Normal"/>
    <w:uiPriority w:val="34"/>
    <w:qFormat/>
    <w:rsid w:val="00EA4C29"/>
    <w:pPr>
      <w:ind w:left="720"/>
      <w:contextualSpacing/>
    </w:pPr>
    <w:rPr>
      <w:rFonts w:ascii="Verdana" w:hAnsi="Verdana"/>
      <w:lang w:val="es-ES_tradnl" w:eastAsia="es-ES_tradnl"/>
    </w:rPr>
  </w:style>
  <w:style w:type="paragraph" w:customStyle="1" w:styleId="H6">
    <w:name w:val="H6"/>
    <w:basedOn w:val="Normal"/>
    <w:next w:val="Normal"/>
    <w:rsid w:val="00FE75F8"/>
    <w:pPr>
      <w:keepNext/>
      <w:spacing w:before="100" w:after="100"/>
      <w:outlineLvl w:val="6"/>
    </w:pPr>
    <w:rPr>
      <w:b/>
      <w:snapToGrid w:val="0"/>
      <w:sz w:val="16"/>
      <w:szCs w:val="20"/>
    </w:rPr>
  </w:style>
  <w:style w:type="paragraph" w:styleId="Ttulo">
    <w:name w:val="Title"/>
    <w:basedOn w:val="Normal"/>
    <w:link w:val="TtuloCar"/>
    <w:qFormat/>
    <w:rsid w:val="00FE75F8"/>
    <w:pPr>
      <w:jc w:val="center"/>
    </w:pPr>
    <w:rPr>
      <w:rFonts w:ascii="Arial" w:hAnsi="Arial"/>
      <w:b/>
      <w:szCs w:val="20"/>
      <w:u w:val="single"/>
      <w:lang w:val="es-ES_tradnl" w:eastAsia="es-ES_tradnl"/>
    </w:rPr>
  </w:style>
  <w:style w:type="character" w:customStyle="1" w:styleId="TtuloCar">
    <w:name w:val="Título Car"/>
    <w:basedOn w:val="Fuentedeprrafopredeter"/>
    <w:link w:val="Ttulo"/>
    <w:rsid w:val="00FE75F8"/>
    <w:rPr>
      <w:rFonts w:ascii="Arial" w:hAnsi="Arial"/>
      <w:b/>
      <w:sz w:val="24"/>
      <w:u w:val="single"/>
      <w:lang w:val="es-ES_tradnl" w:eastAsia="es-ES_tradnl"/>
    </w:rPr>
  </w:style>
  <w:style w:type="paragraph" w:customStyle="1" w:styleId="Estilo2">
    <w:name w:val="Estilo2"/>
    <w:basedOn w:val="Normal"/>
    <w:qFormat/>
    <w:rsid w:val="0085438E"/>
    <w:pPr>
      <w:numPr>
        <w:ilvl w:val="1"/>
        <w:numId w:val="3"/>
      </w:numPr>
      <w:tabs>
        <w:tab w:val="left" w:pos="-720"/>
      </w:tabs>
      <w:suppressAutoHyphens/>
      <w:autoSpaceDE w:val="0"/>
      <w:autoSpaceDN w:val="0"/>
      <w:ind w:hanging="574"/>
      <w:jc w:val="both"/>
    </w:pPr>
    <w:rPr>
      <w:rFonts w:ascii="Arial" w:hAnsi="Arial" w:cs="Arial"/>
      <w:b/>
      <w:bCs/>
      <w:sz w:val="22"/>
      <w:szCs w:val="22"/>
      <w:lang w:val="es-ES_tradnl" w:eastAsia="es-ES_tradnl"/>
    </w:rPr>
  </w:style>
  <w:style w:type="paragraph" w:customStyle="1" w:styleId="Enumera">
    <w:name w:val="Enumera"/>
    <w:basedOn w:val="Normal"/>
    <w:rsid w:val="00294318"/>
    <w:pPr>
      <w:numPr>
        <w:numId w:val="5"/>
      </w:numPr>
      <w:autoSpaceDE w:val="0"/>
      <w:autoSpaceDN w:val="0"/>
      <w:spacing w:before="120"/>
      <w:jc w:val="both"/>
    </w:pPr>
    <w:rPr>
      <w:rFonts w:ascii="Arial" w:hAnsi="Arial" w:cs="Arial"/>
      <w:lang w:val="es-ES_tradnl"/>
    </w:rPr>
  </w:style>
  <w:style w:type="paragraph" w:customStyle="1" w:styleId="Sangradetindependiente">
    <w:name w:val="Sangría de t. independiente"/>
    <w:basedOn w:val="Normal"/>
    <w:rsid w:val="00294318"/>
    <w:pPr>
      <w:tabs>
        <w:tab w:val="left" w:pos="-720"/>
      </w:tabs>
      <w:suppressAutoHyphens/>
      <w:autoSpaceDE w:val="0"/>
      <w:autoSpaceDN w:val="0"/>
      <w:jc w:val="both"/>
    </w:pPr>
    <w:rPr>
      <w:rFonts w:ascii="Arial" w:hAnsi="Arial" w:cs="Arial"/>
      <w:spacing w:val="-3"/>
      <w:lang w:val="es-ES_tradnl" w:eastAsia="es-ES_tradnl"/>
    </w:rPr>
  </w:style>
  <w:style w:type="character" w:styleId="Refdenotaalpie">
    <w:name w:val="footnote reference"/>
    <w:basedOn w:val="Fuentedeprrafopredeter"/>
    <w:rsid w:val="00294318"/>
    <w:rPr>
      <w:vertAlign w:val="superscript"/>
    </w:rPr>
  </w:style>
  <w:style w:type="paragraph" w:styleId="TDC3">
    <w:name w:val="toc 3"/>
    <w:basedOn w:val="Normal"/>
    <w:next w:val="Normal"/>
    <w:autoRedefine/>
    <w:uiPriority w:val="39"/>
    <w:rsid w:val="006B5998"/>
    <w:pPr>
      <w:ind w:left="480"/>
    </w:pPr>
  </w:style>
  <w:style w:type="paragraph" w:styleId="Textodeglobo">
    <w:name w:val="Balloon Text"/>
    <w:basedOn w:val="Normal"/>
    <w:link w:val="TextodegloboCar"/>
    <w:rsid w:val="008174E4"/>
    <w:rPr>
      <w:rFonts w:ascii="Tahoma" w:hAnsi="Tahoma" w:cs="Tahoma"/>
      <w:sz w:val="16"/>
      <w:szCs w:val="16"/>
    </w:rPr>
  </w:style>
  <w:style w:type="character" w:customStyle="1" w:styleId="TextodegloboCar">
    <w:name w:val="Texto de globo Car"/>
    <w:basedOn w:val="Fuentedeprrafopredeter"/>
    <w:link w:val="Textodeglobo"/>
    <w:rsid w:val="008174E4"/>
    <w:rPr>
      <w:rFonts w:ascii="Tahoma" w:hAnsi="Tahoma" w:cs="Tahoma"/>
      <w:sz w:val="16"/>
      <w:szCs w:val="16"/>
    </w:rPr>
  </w:style>
  <w:style w:type="table" w:styleId="Tablaconcuadrcula">
    <w:name w:val="Table Grid"/>
    <w:basedOn w:val="Tablanormal"/>
    <w:rsid w:val="00E53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
    <w:name w:val="Normal (Web)8"/>
    <w:basedOn w:val="Normal"/>
    <w:rsid w:val="00C54FD0"/>
    <w:pPr>
      <w:spacing w:before="150" w:after="150"/>
    </w:pPr>
    <w:rPr>
      <w:rFonts w:ascii="Verdana" w:hAnsi="Verdana" w:cs="Verdana"/>
      <w:color w:val="000000"/>
      <w:sz w:val="18"/>
      <w:szCs w:val="18"/>
    </w:rPr>
  </w:style>
  <w:style w:type="paragraph" w:styleId="Revisin">
    <w:name w:val="Revision"/>
    <w:hidden/>
    <w:uiPriority w:val="99"/>
    <w:semiHidden/>
    <w:rsid w:val="007114C3"/>
    <w:rPr>
      <w:sz w:val="24"/>
      <w:szCs w:val="24"/>
    </w:rPr>
  </w:style>
  <w:style w:type="paragraph" w:customStyle="1" w:styleId="Default">
    <w:name w:val="Default"/>
    <w:rsid w:val="00144956"/>
    <w:pPr>
      <w:autoSpaceDE w:val="0"/>
      <w:autoSpaceDN w:val="0"/>
      <w:adjustRightInd w:val="0"/>
    </w:pPr>
    <w:rPr>
      <w:color w:val="000000"/>
      <w:sz w:val="24"/>
      <w:szCs w:val="24"/>
    </w:rPr>
  </w:style>
  <w:style w:type="paragraph" w:customStyle="1" w:styleId="Normal0">
    <w:name w:val="[Normal]"/>
    <w:rsid w:val="008948E5"/>
    <w:pPr>
      <w:widowControl w:val="0"/>
      <w:autoSpaceDE w:val="0"/>
      <w:autoSpaceDN w:val="0"/>
      <w:adjustRightInd w:val="0"/>
    </w:pPr>
    <w:rPr>
      <w:rFonts w:ascii="Arial" w:hAnsi="Arial" w:cs="Arial"/>
      <w:sz w:val="24"/>
      <w:szCs w:val="24"/>
      <w:lang w:eastAsia="en-US"/>
    </w:rPr>
  </w:style>
  <w:style w:type="table" w:customStyle="1" w:styleId="Tablaconcuadrcula1">
    <w:name w:val="Tabla con cuadrícula1"/>
    <w:basedOn w:val="Tablanormal"/>
    <w:next w:val="Tablaconcuadrcula"/>
    <w:rsid w:val="009B4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84A6A"/>
    <w:pPr>
      <w:keepLines/>
      <w:spacing w:after="0" w:line="259" w:lineRule="auto"/>
      <w:ind w:left="0" w:firstLine="0"/>
      <w:outlineLvl w:val="9"/>
    </w:pPr>
    <w:rPr>
      <w:rFonts w:asciiTheme="majorHAnsi" w:eastAsiaTheme="majorEastAsia" w:hAnsiTheme="majorHAnsi" w:cstheme="majorBidi"/>
      <w:b w:val="0"/>
      <w:bCs w:val="0"/>
      <w:color w:val="365F91" w:themeColor="accent1" w:themeShade="BF"/>
      <w:sz w:val="32"/>
    </w:rPr>
  </w:style>
  <w:style w:type="character" w:styleId="Refdecomentario">
    <w:name w:val="annotation reference"/>
    <w:basedOn w:val="Fuentedeprrafopredeter"/>
    <w:semiHidden/>
    <w:unhideWhenUsed/>
    <w:rsid w:val="00230530"/>
    <w:rPr>
      <w:sz w:val="16"/>
      <w:szCs w:val="16"/>
    </w:rPr>
  </w:style>
  <w:style w:type="paragraph" w:styleId="Textocomentario">
    <w:name w:val="annotation text"/>
    <w:basedOn w:val="Normal"/>
    <w:link w:val="TextocomentarioCar"/>
    <w:semiHidden/>
    <w:unhideWhenUsed/>
    <w:rsid w:val="00230530"/>
    <w:rPr>
      <w:sz w:val="20"/>
      <w:szCs w:val="20"/>
    </w:rPr>
  </w:style>
  <w:style w:type="character" w:customStyle="1" w:styleId="TextocomentarioCar">
    <w:name w:val="Texto comentario Car"/>
    <w:basedOn w:val="Fuentedeprrafopredeter"/>
    <w:link w:val="Textocomentario"/>
    <w:semiHidden/>
    <w:rsid w:val="00230530"/>
  </w:style>
  <w:style w:type="paragraph" w:styleId="Asuntodelcomentario">
    <w:name w:val="annotation subject"/>
    <w:basedOn w:val="Textocomentario"/>
    <w:next w:val="Textocomentario"/>
    <w:link w:val="AsuntodelcomentarioCar"/>
    <w:semiHidden/>
    <w:unhideWhenUsed/>
    <w:rsid w:val="006E1417"/>
    <w:rPr>
      <w:b/>
      <w:bCs/>
    </w:rPr>
  </w:style>
  <w:style w:type="character" w:customStyle="1" w:styleId="AsuntodelcomentarioCar">
    <w:name w:val="Asunto del comentario Car"/>
    <w:basedOn w:val="TextocomentarioCar"/>
    <w:link w:val="Asuntodelcomentario"/>
    <w:semiHidden/>
    <w:rsid w:val="006E1417"/>
    <w:rPr>
      <w:b/>
      <w:bCs/>
    </w:rPr>
  </w:style>
  <w:style w:type="character" w:styleId="Mencinsinresolver">
    <w:name w:val="Unresolved Mention"/>
    <w:basedOn w:val="Fuentedeprrafopredeter"/>
    <w:uiPriority w:val="99"/>
    <w:semiHidden/>
    <w:unhideWhenUsed/>
    <w:rsid w:val="00776483"/>
    <w:rPr>
      <w:color w:val="605E5C"/>
      <w:shd w:val="clear" w:color="auto" w:fill="E1DFDD"/>
    </w:rPr>
  </w:style>
  <w:style w:type="character" w:styleId="Hipervnculovisitado">
    <w:name w:val="FollowedHyperlink"/>
    <w:basedOn w:val="Fuentedeprrafopredeter"/>
    <w:semiHidden/>
    <w:unhideWhenUsed/>
    <w:rsid w:val="006D3A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6630">
      <w:bodyDiv w:val="1"/>
      <w:marLeft w:val="0"/>
      <w:marRight w:val="0"/>
      <w:marTop w:val="0"/>
      <w:marBottom w:val="0"/>
      <w:divBdr>
        <w:top w:val="none" w:sz="0" w:space="0" w:color="auto"/>
        <w:left w:val="none" w:sz="0" w:space="0" w:color="auto"/>
        <w:bottom w:val="none" w:sz="0" w:space="0" w:color="auto"/>
        <w:right w:val="none" w:sz="0" w:space="0" w:color="auto"/>
      </w:divBdr>
    </w:div>
    <w:div w:id="259143525">
      <w:bodyDiv w:val="1"/>
      <w:marLeft w:val="0"/>
      <w:marRight w:val="0"/>
      <w:marTop w:val="0"/>
      <w:marBottom w:val="0"/>
      <w:divBdr>
        <w:top w:val="none" w:sz="0" w:space="0" w:color="auto"/>
        <w:left w:val="none" w:sz="0" w:space="0" w:color="auto"/>
        <w:bottom w:val="none" w:sz="0" w:space="0" w:color="auto"/>
        <w:right w:val="none" w:sz="0" w:space="0" w:color="auto"/>
      </w:divBdr>
    </w:div>
    <w:div w:id="689643880">
      <w:bodyDiv w:val="1"/>
      <w:marLeft w:val="0"/>
      <w:marRight w:val="0"/>
      <w:marTop w:val="0"/>
      <w:marBottom w:val="0"/>
      <w:divBdr>
        <w:top w:val="none" w:sz="0" w:space="0" w:color="auto"/>
        <w:left w:val="none" w:sz="0" w:space="0" w:color="auto"/>
        <w:bottom w:val="none" w:sz="0" w:space="0" w:color="auto"/>
        <w:right w:val="none" w:sz="0" w:space="0" w:color="auto"/>
      </w:divBdr>
    </w:div>
    <w:div w:id="802574386">
      <w:bodyDiv w:val="1"/>
      <w:marLeft w:val="0"/>
      <w:marRight w:val="0"/>
      <w:marTop w:val="0"/>
      <w:marBottom w:val="0"/>
      <w:divBdr>
        <w:top w:val="none" w:sz="0" w:space="0" w:color="auto"/>
        <w:left w:val="none" w:sz="0" w:space="0" w:color="auto"/>
        <w:bottom w:val="none" w:sz="0" w:space="0" w:color="auto"/>
        <w:right w:val="none" w:sz="0" w:space="0" w:color="auto"/>
      </w:divBdr>
    </w:div>
    <w:div w:id="915675676">
      <w:bodyDiv w:val="1"/>
      <w:marLeft w:val="0"/>
      <w:marRight w:val="0"/>
      <w:marTop w:val="0"/>
      <w:marBottom w:val="0"/>
      <w:divBdr>
        <w:top w:val="none" w:sz="0" w:space="0" w:color="auto"/>
        <w:left w:val="none" w:sz="0" w:space="0" w:color="auto"/>
        <w:bottom w:val="none" w:sz="0" w:space="0" w:color="auto"/>
        <w:right w:val="none" w:sz="0" w:space="0" w:color="auto"/>
      </w:divBdr>
    </w:div>
    <w:div w:id="927738635">
      <w:bodyDiv w:val="1"/>
      <w:marLeft w:val="0"/>
      <w:marRight w:val="0"/>
      <w:marTop w:val="0"/>
      <w:marBottom w:val="0"/>
      <w:divBdr>
        <w:top w:val="none" w:sz="0" w:space="0" w:color="auto"/>
        <w:left w:val="none" w:sz="0" w:space="0" w:color="auto"/>
        <w:bottom w:val="none" w:sz="0" w:space="0" w:color="auto"/>
        <w:right w:val="none" w:sz="0" w:space="0" w:color="auto"/>
      </w:divBdr>
    </w:div>
    <w:div w:id="1034572918">
      <w:bodyDiv w:val="1"/>
      <w:marLeft w:val="0"/>
      <w:marRight w:val="0"/>
      <w:marTop w:val="0"/>
      <w:marBottom w:val="0"/>
      <w:divBdr>
        <w:top w:val="none" w:sz="0" w:space="0" w:color="auto"/>
        <w:left w:val="none" w:sz="0" w:space="0" w:color="auto"/>
        <w:bottom w:val="none" w:sz="0" w:space="0" w:color="auto"/>
        <w:right w:val="none" w:sz="0" w:space="0" w:color="auto"/>
      </w:divBdr>
    </w:div>
    <w:div w:id="1272203777">
      <w:bodyDiv w:val="1"/>
      <w:marLeft w:val="0"/>
      <w:marRight w:val="0"/>
      <w:marTop w:val="0"/>
      <w:marBottom w:val="0"/>
      <w:divBdr>
        <w:top w:val="none" w:sz="0" w:space="0" w:color="auto"/>
        <w:left w:val="none" w:sz="0" w:space="0" w:color="auto"/>
        <w:bottom w:val="none" w:sz="0" w:space="0" w:color="auto"/>
        <w:right w:val="none" w:sz="0" w:space="0" w:color="auto"/>
      </w:divBdr>
    </w:div>
    <w:div w:id="1347487790">
      <w:bodyDiv w:val="1"/>
      <w:marLeft w:val="0"/>
      <w:marRight w:val="0"/>
      <w:marTop w:val="0"/>
      <w:marBottom w:val="0"/>
      <w:divBdr>
        <w:top w:val="none" w:sz="0" w:space="0" w:color="auto"/>
        <w:left w:val="none" w:sz="0" w:space="0" w:color="auto"/>
        <w:bottom w:val="none" w:sz="0" w:space="0" w:color="auto"/>
        <w:right w:val="none" w:sz="0" w:space="0" w:color="auto"/>
      </w:divBdr>
    </w:div>
    <w:div w:id="1534423758">
      <w:bodyDiv w:val="1"/>
      <w:marLeft w:val="0"/>
      <w:marRight w:val="0"/>
      <w:marTop w:val="0"/>
      <w:marBottom w:val="0"/>
      <w:divBdr>
        <w:top w:val="none" w:sz="0" w:space="0" w:color="auto"/>
        <w:left w:val="none" w:sz="0" w:space="0" w:color="auto"/>
        <w:bottom w:val="none" w:sz="0" w:space="0" w:color="auto"/>
        <w:right w:val="none" w:sz="0" w:space="0" w:color="auto"/>
      </w:divBdr>
    </w:div>
    <w:div w:id="1601258845">
      <w:bodyDiv w:val="1"/>
      <w:marLeft w:val="0"/>
      <w:marRight w:val="0"/>
      <w:marTop w:val="0"/>
      <w:marBottom w:val="0"/>
      <w:divBdr>
        <w:top w:val="none" w:sz="0" w:space="0" w:color="auto"/>
        <w:left w:val="none" w:sz="0" w:space="0" w:color="auto"/>
        <w:bottom w:val="none" w:sz="0" w:space="0" w:color="auto"/>
        <w:right w:val="none" w:sz="0" w:space="0" w:color="auto"/>
      </w:divBdr>
    </w:div>
    <w:div w:id="1762752253">
      <w:bodyDiv w:val="1"/>
      <w:marLeft w:val="0"/>
      <w:marRight w:val="0"/>
      <w:marTop w:val="0"/>
      <w:marBottom w:val="0"/>
      <w:divBdr>
        <w:top w:val="none" w:sz="0" w:space="0" w:color="auto"/>
        <w:left w:val="none" w:sz="0" w:space="0" w:color="auto"/>
        <w:bottom w:val="none" w:sz="0" w:space="0" w:color="auto"/>
        <w:right w:val="none" w:sz="0" w:space="0" w:color="auto"/>
      </w:divBdr>
    </w:div>
    <w:div w:id="1983650891">
      <w:bodyDiv w:val="1"/>
      <w:marLeft w:val="0"/>
      <w:marRight w:val="0"/>
      <w:marTop w:val="0"/>
      <w:marBottom w:val="0"/>
      <w:divBdr>
        <w:top w:val="none" w:sz="0" w:space="0" w:color="auto"/>
        <w:left w:val="none" w:sz="0" w:space="0" w:color="auto"/>
        <w:bottom w:val="none" w:sz="0" w:space="0" w:color="auto"/>
        <w:right w:val="none" w:sz="0" w:space="0" w:color="auto"/>
      </w:divBdr>
    </w:div>
    <w:div w:id="200909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eader" Target="header6.xml"/><Relationship Id="rId21" Type="http://schemas.openxmlformats.org/officeDocument/2006/relationships/header" Target="header4.xml"/><Relationship Id="rId34" Type="http://schemas.openxmlformats.org/officeDocument/2006/relationships/footer" Target="footer14.xml"/><Relationship Id="rId42" Type="http://schemas.openxmlformats.org/officeDocument/2006/relationships/footer" Target="footer20.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12.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yperlink" Target="https://www.once.es/dejanos-ayudarte/afiliacion/proceso-para-la-solicitud-de-afiliacion-a-la-once-1" TargetMode="Externa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footer" Target="footer2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portal.once.es/empleado/contenedor-de-documentos-en-abierto/Anexo%20I%20Circular-Solicitud%20accesible.docx/view" TargetMode="External"/><Relationship Id="rId28" Type="http://schemas.openxmlformats.org/officeDocument/2006/relationships/footer" Target="footer11.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aepd.es"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mailto:dpdatos@once.es" TargetMode="External"/><Relationship Id="rId35" Type="http://schemas.openxmlformats.org/officeDocument/2006/relationships/footer" Target="footer15.xml"/><Relationship Id="rId43" Type="http://schemas.openxmlformats.org/officeDocument/2006/relationships/header" Target="header7.xml"/><Relationship Id="rId48" Type="http://schemas.openxmlformats.org/officeDocument/2006/relationships/footer" Target="footer2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portal.once.es/empleado/contenedor-de-documentos-en-abierto/Anexo%20I%20Circular-Solicitud%20accesible.docx/view"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2.xml"/><Relationship Id="rId20" Type="http://schemas.openxmlformats.org/officeDocument/2006/relationships/footer" Target="footer5.xml"/><Relationship Id="rId4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7DB207D5A4AE4DAD0354818F918605" ma:contentTypeVersion="15" ma:contentTypeDescription="Crear nuevo documento." ma:contentTypeScope="" ma:versionID="9fabf1de1ac51266b87a6dca8626059e">
  <xsd:schema xmlns:xsd="http://www.w3.org/2001/XMLSchema" xmlns:xs="http://www.w3.org/2001/XMLSchema" xmlns:p="http://schemas.microsoft.com/office/2006/metadata/properties" xmlns:ns2="ba02083d-c49b-4840-aeb3-a7e8ed0470cc" xmlns:ns3="d76a1c38-7a06-4c50-bc1b-2d24e3aa04ee" targetNamespace="http://schemas.microsoft.com/office/2006/metadata/properties" ma:root="true" ma:fieldsID="9466f16f2b919f77575670b26536e7e5" ns2:_="" ns3:_="">
    <xsd:import namespace="ba02083d-c49b-4840-aeb3-a7e8ed0470cc"/>
    <xsd:import namespace="d76a1c38-7a06-4c50-bc1b-2d24e3aa04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2083d-c49b-4840-aeb3-a7e8ed047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6a1c38-7a06-4c50-bc1b-2d24e3aa04e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b7b8b63-3d18-48ba-8f34-9cfba1da29fa}" ma:internalName="TaxCatchAll" ma:showField="CatchAllData" ma:web="d76a1c38-7a06-4c50-bc1b-2d24e3aa04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a02083d-c49b-4840-aeb3-a7e8ed0470cc">
      <Terms xmlns="http://schemas.microsoft.com/office/infopath/2007/PartnerControls"/>
    </lcf76f155ced4ddcb4097134ff3c332f>
    <TaxCatchAll xmlns="d76a1c38-7a06-4c50-bc1b-2d24e3aa04ee" xsi:nil="true"/>
  </documentManagement>
</p:properties>
</file>

<file path=customXml/itemProps1.xml><?xml version="1.0" encoding="utf-8"?>
<ds:datastoreItem xmlns:ds="http://schemas.openxmlformats.org/officeDocument/2006/customXml" ds:itemID="{93E75409-7FCD-4BB0-9665-B8270075B79C}"/>
</file>

<file path=customXml/itemProps2.xml><?xml version="1.0" encoding="utf-8"?>
<ds:datastoreItem xmlns:ds="http://schemas.openxmlformats.org/officeDocument/2006/customXml" ds:itemID="{C14C22AA-6581-4B25-A801-A474D30A347E}">
  <ds:schemaRefs>
    <ds:schemaRef ds:uri="http://schemas.openxmlformats.org/officeDocument/2006/bibliography"/>
  </ds:schemaRefs>
</ds:datastoreItem>
</file>

<file path=customXml/itemProps3.xml><?xml version="1.0" encoding="utf-8"?>
<ds:datastoreItem xmlns:ds="http://schemas.openxmlformats.org/officeDocument/2006/customXml" ds:itemID="{BD94D2EE-772C-43D6-A54C-EF99E68FD03D}">
  <ds:schemaRefs>
    <ds:schemaRef ds:uri="http://schemas.microsoft.com/sharepoint/v3/contenttype/forms"/>
  </ds:schemaRefs>
</ds:datastoreItem>
</file>

<file path=customXml/itemProps4.xml><?xml version="1.0" encoding="utf-8"?>
<ds:datastoreItem xmlns:ds="http://schemas.openxmlformats.org/officeDocument/2006/customXml" ds:itemID="{9ED972F3-FDE6-4644-A1D3-15F8E4CD94CA}">
  <ds:schemaRefs>
    <ds:schemaRef ds:uri="http://schemas.openxmlformats.org/officeDocument/2006/bibliography"/>
  </ds:schemaRefs>
</ds:datastoreItem>
</file>

<file path=customXml/itemProps5.xml><?xml version="1.0" encoding="utf-8"?>
<ds:datastoreItem xmlns:ds="http://schemas.openxmlformats.org/officeDocument/2006/customXml" ds:itemID="{3597D2CB-BE31-42C6-AF8B-309616B18E37}">
  <ds:schemaRefs>
    <ds:schemaRef ds:uri="http://schemas.microsoft.com/office/2006/metadata/properties"/>
    <ds:schemaRef ds:uri="http://schemas.microsoft.com/office/infopath/2007/PartnerControls"/>
    <ds:schemaRef ds:uri="8f9f4000-d19e-4b5c-ad73-9aeae48e6335"/>
    <ds:schemaRef ds:uri="d2739a22-02bb-4f5d-9fa9-186f2903c78b"/>
    <ds:schemaRef ds:uri="a793a758-356f-4edf-b815-09f1bc635853"/>
    <ds:schemaRef ds:uri="7965d731-0401-4579-b7de-b61a2112c94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79</Pages>
  <Words>26358</Words>
  <Characters>155846</Characters>
  <Application>Microsoft Office Word</Application>
  <DocSecurity>0</DocSecurity>
  <Lines>1298</Lines>
  <Paragraphs>363</Paragraphs>
  <ScaleCrop>false</ScaleCrop>
  <HeadingPairs>
    <vt:vector size="2" baseType="variant">
      <vt:variant>
        <vt:lpstr>Título</vt:lpstr>
      </vt:variant>
      <vt:variant>
        <vt:i4>1</vt:i4>
      </vt:variant>
    </vt:vector>
  </HeadingPairs>
  <TitlesOfParts>
    <vt:vector size="1" baseType="lpstr">
      <vt:lpstr>ASUNTO:</vt:lpstr>
    </vt:vector>
  </TitlesOfParts>
  <Company>ONCE</Company>
  <LinksUpToDate>false</LinksUpToDate>
  <CharactersWithSpaces>181841</CharactersWithSpaces>
  <SharedDoc>false</SharedDoc>
  <HLinks>
    <vt:vector size="462" baseType="variant">
      <vt:variant>
        <vt:i4>1114163</vt:i4>
      </vt:variant>
      <vt:variant>
        <vt:i4>458</vt:i4>
      </vt:variant>
      <vt:variant>
        <vt:i4>0</vt:i4>
      </vt:variant>
      <vt:variant>
        <vt:i4>5</vt:i4>
      </vt:variant>
      <vt:variant>
        <vt:lpwstr/>
      </vt:variant>
      <vt:variant>
        <vt:lpwstr>_Toc398904826</vt:lpwstr>
      </vt:variant>
      <vt:variant>
        <vt:i4>1114163</vt:i4>
      </vt:variant>
      <vt:variant>
        <vt:i4>452</vt:i4>
      </vt:variant>
      <vt:variant>
        <vt:i4>0</vt:i4>
      </vt:variant>
      <vt:variant>
        <vt:i4>5</vt:i4>
      </vt:variant>
      <vt:variant>
        <vt:lpwstr/>
      </vt:variant>
      <vt:variant>
        <vt:lpwstr>_Toc398904825</vt:lpwstr>
      </vt:variant>
      <vt:variant>
        <vt:i4>1114163</vt:i4>
      </vt:variant>
      <vt:variant>
        <vt:i4>446</vt:i4>
      </vt:variant>
      <vt:variant>
        <vt:i4>0</vt:i4>
      </vt:variant>
      <vt:variant>
        <vt:i4>5</vt:i4>
      </vt:variant>
      <vt:variant>
        <vt:lpwstr/>
      </vt:variant>
      <vt:variant>
        <vt:lpwstr>_Toc398904824</vt:lpwstr>
      </vt:variant>
      <vt:variant>
        <vt:i4>1114163</vt:i4>
      </vt:variant>
      <vt:variant>
        <vt:i4>440</vt:i4>
      </vt:variant>
      <vt:variant>
        <vt:i4>0</vt:i4>
      </vt:variant>
      <vt:variant>
        <vt:i4>5</vt:i4>
      </vt:variant>
      <vt:variant>
        <vt:lpwstr/>
      </vt:variant>
      <vt:variant>
        <vt:lpwstr>_Toc398904823</vt:lpwstr>
      </vt:variant>
      <vt:variant>
        <vt:i4>1114163</vt:i4>
      </vt:variant>
      <vt:variant>
        <vt:i4>434</vt:i4>
      </vt:variant>
      <vt:variant>
        <vt:i4>0</vt:i4>
      </vt:variant>
      <vt:variant>
        <vt:i4>5</vt:i4>
      </vt:variant>
      <vt:variant>
        <vt:lpwstr/>
      </vt:variant>
      <vt:variant>
        <vt:lpwstr>_Toc398904822</vt:lpwstr>
      </vt:variant>
      <vt:variant>
        <vt:i4>1114163</vt:i4>
      </vt:variant>
      <vt:variant>
        <vt:i4>428</vt:i4>
      </vt:variant>
      <vt:variant>
        <vt:i4>0</vt:i4>
      </vt:variant>
      <vt:variant>
        <vt:i4>5</vt:i4>
      </vt:variant>
      <vt:variant>
        <vt:lpwstr/>
      </vt:variant>
      <vt:variant>
        <vt:lpwstr>_Toc398904821</vt:lpwstr>
      </vt:variant>
      <vt:variant>
        <vt:i4>1114163</vt:i4>
      </vt:variant>
      <vt:variant>
        <vt:i4>422</vt:i4>
      </vt:variant>
      <vt:variant>
        <vt:i4>0</vt:i4>
      </vt:variant>
      <vt:variant>
        <vt:i4>5</vt:i4>
      </vt:variant>
      <vt:variant>
        <vt:lpwstr/>
      </vt:variant>
      <vt:variant>
        <vt:lpwstr>_Toc398904820</vt:lpwstr>
      </vt:variant>
      <vt:variant>
        <vt:i4>1179699</vt:i4>
      </vt:variant>
      <vt:variant>
        <vt:i4>416</vt:i4>
      </vt:variant>
      <vt:variant>
        <vt:i4>0</vt:i4>
      </vt:variant>
      <vt:variant>
        <vt:i4>5</vt:i4>
      </vt:variant>
      <vt:variant>
        <vt:lpwstr/>
      </vt:variant>
      <vt:variant>
        <vt:lpwstr>_Toc398904819</vt:lpwstr>
      </vt:variant>
      <vt:variant>
        <vt:i4>1179699</vt:i4>
      </vt:variant>
      <vt:variant>
        <vt:i4>410</vt:i4>
      </vt:variant>
      <vt:variant>
        <vt:i4>0</vt:i4>
      </vt:variant>
      <vt:variant>
        <vt:i4>5</vt:i4>
      </vt:variant>
      <vt:variant>
        <vt:lpwstr/>
      </vt:variant>
      <vt:variant>
        <vt:lpwstr>_Toc398904818</vt:lpwstr>
      </vt:variant>
      <vt:variant>
        <vt:i4>1179699</vt:i4>
      </vt:variant>
      <vt:variant>
        <vt:i4>404</vt:i4>
      </vt:variant>
      <vt:variant>
        <vt:i4>0</vt:i4>
      </vt:variant>
      <vt:variant>
        <vt:i4>5</vt:i4>
      </vt:variant>
      <vt:variant>
        <vt:lpwstr/>
      </vt:variant>
      <vt:variant>
        <vt:lpwstr>_Toc398904817</vt:lpwstr>
      </vt:variant>
      <vt:variant>
        <vt:i4>1179699</vt:i4>
      </vt:variant>
      <vt:variant>
        <vt:i4>398</vt:i4>
      </vt:variant>
      <vt:variant>
        <vt:i4>0</vt:i4>
      </vt:variant>
      <vt:variant>
        <vt:i4>5</vt:i4>
      </vt:variant>
      <vt:variant>
        <vt:lpwstr/>
      </vt:variant>
      <vt:variant>
        <vt:lpwstr>_Toc398904816</vt:lpwstr>
      </vt:variant>
      <vt:variant>
        <vt:i4>1179699</vt:i4>
      </vt:variant>
      <vt:variant>
        <vt:i4>392</vt:i4>
      </vt:variant>
      <vt:variant>
        <vt:i4>0</vt:i4>
      </vt:variant>
      <vt:variant>
        <vt:i4>5</vt:i4>
      </vt:variant>
      <vt:variant>
        <vt:lpwstr/>
      </vt:variant>
      <vt:variant>
        <vt:lpwstr>_Toc398904815</vt:lpwstr>
      </vt:variant>
      <vt:variant>
        <vt:i4>1179699</vt:i4>
      </vt:variant>
      <vt:variant>
        <vt:i4>386</vt:i4>
      </vt:variant>
      <vt:variant>
        <vt:i4>0</vt:i4>
      </vt:variant>
      <vt:variant>
        <vt:i4>5</vt:i4>
      </vt:variant>
      <vt:variant>
        <vt:lpwstr/>
      </vt:variant>
      <vt:variant>
        <vt:lpwstr>_Toc398904814</vt:lpwstr>
      </vt:variant>
      <vt:variant>
        <vt:i4>1179699</vt:i4>
      </vt:variant>
      <vt:variant>
        <vt:i4>380</vt:i4>
      </vt:variant>
      <vt:variant>
        <vt:i4>0</vt:i4>
      </vt:variant>
      <vt:variant>
        <vt:i4>5</vt:i4>
      </vt:variant>
      <vt:variant>
        <vt:lpwstr/>
      </vt:variant>
      <vt:variant>
        <vt:lpwstr>_Toc398904813</vt:lpwstr>
      </vt:variant>
      <vt:variant>
        <vt:i4>1179699</vt:i4>
      </vt:variant>
      <vt:variant>
        <vt:i4>374</vt:i4>
      </vt:variant>
      <vt:variant>
        <vt:i4>0</vt:i4>
      </vt:variant>
      <vt:variant>
        <vt:i4>5</vt:i4>
      </vt:variant>
      <vt:variant>
        <vt:lpwstr/>
      </vt:variant>
      <vt:variant>
        <vt:lpwstr>_Toc398904812</vt:lpwstr>
      </vt:variant>
      <vt:variant>
        <vt:i4>1179699</vt:i4>
      </vt:variant>
      <vt:variant>
        <vt:i4>368</vt:i4>
      </vt:variant>
      <vt:variant>
        <vt:i4>0</vt:i4>
      </vt:variant>
      <vt:variant>
        <vt:i4>5</vt:i4>
      </vt:variant>
      <vt:variant>
        <vt:lpwstr/>
      </vt:variant>
      <vt:variant>
        <vt:lpwstr>_Toc398904811</vt:lpwstr>
      </vt:variant>
      <vt:variant>
        <vt:i4>1179699</vt:i4>
      </vt:variant>
      <vt:variant>
        <vt:i4>362</vt:i4>
      </vt:variant>
      <vt:variant>
        <vt:i4>0</vt:i4>
      </vt:variant>
      <vt:variant>
        <vt:i4>5</vt:i4>
      </vt:variant>
      <vt:variant>
        <vt:lpwstr/>
      </vt:variant>
      <vt:variant>
        <vt:lpwstr>_Toc398904810</vt:lpwstr>
      </vt:variant>
      <vt:variant>
        <vt:i4>1245235</vt:i4>
      </vt:variant>
      <vt:variant>
        <vt:i4>356</vt:i4>
      </vt:variant>
      <vt:variant>
        <vt:i4>0</vt:i4>
      </vt:variant>
      <vt:variant>
        <vt:i4>5</vt:i4>
      </vt:variant>
      <vt:variant>
        <vt:lpwstr/>
      </vt:variant>
      <vt:variant>
        <vt:lpwstr>_Toc398904809</vt:lpwstr>
      </vt:variant>
      <vt:variant>
        <vt:i4>1245235</vt:i4>
      </vt:variant>
      <vt:variant>
        <vt:i4>350</vt:i4>
      </vt:variant>
      <vt:variant>
        <vt:i4>0</vt:i4>
      </vt:variant>
      <vt:variant>
        <vt:i4>5</vt:i4>
      </vt:variant>
      <vt:variant>
        <vt:lpwstr/>
      </vt:variant>
      <vt:variant>
        <vt:lpwstr>_Toc398904808</vt:lpwstr>
      </vt:variant>
      <vt:variant>
        <vt:i4>1245235</vt:i4>
      </vt:variant>
      <vt:variant>
        <vt:i4>344</vt:i4>
      </vt:variant>
      <vt:variant>
        <vt:i4>0</vt:i4>
      </vt:variant>
      <vt:variant>
        <vt:i4>5</vt:i4>
      </vt:variant>
      <vt:variant>
        <vt:lpwstr/>
      </vt:variant>
      <vt:variant>
        <vt:lpwstr>_Toc398904807</vt:lpwstr>
      </vt:variant>
      <vt:variant>
        <vt:i4>1245235</vt:i4>
      </vt:variant>
      <vt:variant>
        <vt:i4>338</vt:i4>
      </vt:variant>
      <vt:variant>
        <vt:i4>0</vt:i4>
      </vt:variant>
      <vt:variant>
        <vt:i4>5</vt:i4>
      </vt:variant>
      <vt:variant>
        <vt:lpwstr/>
      </vt:variant>
      <vt:variant>
        <vt:lpwstr>_Toc398904806</vt:lpwstr>
      </vt:variant>
      <vt:variant>
        <vt:i4>1245235</vt:i4>
      </vt:variant>
      <vt:variant>
        <vt:i4>332</vt:i4>
      </vt:variant>
      <vt:variant>
        <vt:i4>0</vt:i4>
      </vt:variant>
      <vt:variant>
        <vt:i4>5</vt:i4>
      </vt:variant>
      <vt:variant>
        <vt:lpwstr/>
      </vt:variant>
      <vt:variant>
        <vt:lpwstr>_Toc398904805</vt:lpwstr>
      </vt:variant>
      <vt:variant>
        <vt:i4>1245235</vt:i4>
      </vt:variant>
      <vt:variant>
        <vt:i4>326</vt:i4>
      </vt:variant>
      <vt:variant>
        <vt:i4>0</vt:i4>
      </vt:variant>
      <vt:variant>
        <vt:i4>5</vt:i4>
      </vt:variant>
      <vt:variant>
        <vt:lpwstr/>
      </vt:variant>
      <vt:variant>
        <vt:lpwstr>_Toc398904804</vt:lpwstr>
      </vt:variant>
      <vt:variant>
        <vt:i4>1245235</vt:i4>
      </vt:variant>
      <vt:variant>
        <vt:i4>320</vt:i4>
      </vt:variant>
      <vt:variant>
        <vt:i4>0</vt:i4>
      </vt:variant>
      <vt:variant>
        <vt:i4>5</vt:i4>
      </vt:variant>
      <vt:variant>
        <vt:lpwstr/>
      </vt:variant>
      <vt:variant>
        <vt:lpwstr>_Toc398904803</vt:lpwstr>
      </vt:variant>
      <vt:variant>
        <vt:i4>1245235</vt:i4>
      </vt:variant>
      <vt:variant>
        <vt:i4>314</vt:i4>
      </vt:variant>
      <vt:variant>
        <vt:i4>0</vt:i4>
      </vt:variant>
      <vt:variant>
        <vt:i4>5</vt:i4>
      </vt:variant>
      <vt:variant>
        <vt:lpwstr/>
      </vt:variant>
      <vt:variant>
        <vt:lpwstr>_Toc398904802</vt:lpwstr>
      </vt:variant>
      <vt:variant>
        <vt:i4>1245235</vt:i4>
      </vt:variant>
      <vt:variant>
        <vt:i4>308</vt:i4>
      </vt:variant>
      <vt:variant>
        <vt:i4>0</vt:i4>
      </vt:variant>
      <vt:variant>
        <vt:i4>5</vt:i4>
      </vt:variant>
      <vt:variant>
        <vt:lpwstr/>
      </vt:variant>
      <vt:variant>
        <vt:lpwstr>_Toc398904801</vt:lpwstr>
      </vt:variant>
      <vt:variant>
        <vt:i4>1245235</vt:i4>
      </vt:variant>
      <vt:variant>
        <vt:i4>302</vt:i4>
      </vt:variant>
      <vt:variant>
        <vt:i4>0</vt:i4>
      </vt:variant>
      <vt:variant>
        <vt:i4>5</vt:i4>
      </vt:variant>
      <vt:variant>
        <vt:lpwstr/>
      </vt:variant>
      <vt:variant>
        <vt:lpwstr>_Toc398904800</vt:lpwstr>
      </vt:variant>
      <vt:variant>
        <vt:i4>1703996</vt:i4>
      </vt:variant>
      <vt:variant>
        <vt:i4>296</vt:i4>
      </vt:variant>
      <vt:variant>
        <vt:i4>0</vt:i4>
      </vt:variant>
      <vt:variant>
        <vt:i4>5</vt:i4>
      </vt:variant>
      <vt:variant>
        <vt:lpwstr/>
      </vt:variant>
      <vt:variant>
        <vt:lpwstr>_Toc398904799</vt:lpwstr>
      </vt:variant>
      <vt:variant>
        <vt:i4>1703996</vt:i4>
      </vt:variant>
      <vt:variant>
        <vt:i4>290</vt:i4>
      </vt:variant>
      <vt:variant>
        <vt:i4>0</vt:i4>
      </vt:variant>
      <vt:variant>
        <vt:i4>5</vt:i4>
      </vt:variant>
      <vt:variant>
        <vt:lpwstr/>
      </vt:variant>
      <vt:variant>
        <vt:lpwstr>_Toc398904798</vt:lpwstr>
      </vt:variant>
      <vt:variant>
        <vt:i4>1703996</vt:i4>
      </vt:variant>
      <vt:variant>
        <vt:i4>284</vt:i4>
      </vt:variant>
      <vt:variant>
        <vt:i4>0</vt:i4>
      </vt:variant>
      <vt:variant>
        <vt:i4>5</vt:i4>
      </vt:variant>
      <vt:variant>
        <vt:lpwstr/>
      </vt:variant>
      <vt:variant>
        <vt:lpwstr>_Toc398904797</vt:lpwstr>
      </vt:variant>
      <vt:variant>
        <vt:i4>1703996</vt:i4>
      </vt:variant>
      <vt:variant>
        <vt:i4>278</vt:i4>
      </vt:variant>
      <vt:variant>
        <vt:i4>0</vt:i4>
      </vt:variant>
      <vt:variant>
        <vt:i4>5</vt:i4>
      </vt:variant>
      <vt:variant>
        <vt:lpwstr/>
      </vt:variant>
      <vt:variant>
        <vt:lpwstr>_Toc398904796</vt:lpwstr>
      </vt:variant>
      <vt:variant>
        <vt:i4>1703996</vt:i4>
      </vt:variant>
      <vt:variant>
        <vt:i4>272</vt:i4>
      </vt:variant>
      <vt:variant>
        <vt:i4>0</vt:i4>
      </vt:variant>
      <vt:variant>
        <vt:i4>5</vt:i4>
      </vt:variant>
      <vt:variant>
        <vt:lpwstr/>
      </vt:variant>
      <vt:variant>
        <vt:lpwstr>_Toc398904792</vt:lpwstr>
      </vt:variant>
      <vt:variant>
        <vt:i4>1703996</vt:i4>
      </vt:variant>
      <vt:variant>
        <vt:i4>266</vt:i4>
      </vt:variant>
      <vt:variant>
        <vt:i4>0</vt:i4>
      </vt:variant>
      <vt:variant>
        <vt:i4>5</vt:i4>
      </vt:variant>
      <vt:variant>
        <vt:lpwstr/>
      </vt:variant>
      <vt:variant>
        <vt:lpwstr>_Toc398904791</vt:lpwstr>
      </vt:variant>
      <vt:variant>
        <vt:i4>1703996</vt:i4>
      </vt:variant>
      <vt:variant>
        <vt:i4>260</vt:i4>
      </vt:variant>
      <vt:variant>
        <vt:i4>0</vt:i4>
      </vt:variant>
      <vt:variant>
        <vt:i4>5</vt:i4>
      </vt:variant>
      <vt:variant>
        <vt:lpwstr/>
      </vt:variant>
      <vt:variant>
        <vt:lpwstr>_Toc398904790</vt:lpwstr>
      </vt:variant>
      <vt:variant>
        <vt:i4>1769532</vt:i4>
      </vt:variant>
      <vt:variant>
        <vt:i4>254</vt:i4>
      </vt:variant>
      <vt:variant>
        <vt:i4>0</vt:i4>
      </vt:variant>
      <vt:variant>
        <vt:i4>5</vt:i4>
      </vt:variant>
      <vt:variant>
        <vt:lpwstr/>
      </vt:variant>
      <vt:variant>
        <vt:lpwstr>_Toc398904789</vt:lpwstr>
      </vt:variant>
      <vt:variant>
        <vt:i4>1769532</vt:i4>
      </vt:variant>
      <vt:variant>
        <vt:i4>248</vt:i4>
      </vt:variant>
      <vt:variant>
        <vt:i4>0</vt:i4>
      </vt:variant>
      <vt:variant>
        <vt:i4>5</vt:i4>
      </vt:variant>
      <vt:variant>
        <vt:lpwstr/>
      </vt:variant>
      <vt:variant>
        <vt:lpwstr>_Toc398904788</vt:lpwstr>
      </vt:variant>
      <vt:variant>
        <vt:i4>1769532</vt:i4>
      </vt:variant>
      <vt:variant>
        <vt:i4>242</vt:i4>
      </vt:variant>
      <vt:variant>
        <vt:i4>0</vt:i4>
      </vt:variant>
      <vt:variant>
        <vt:i4>5</vt:i4>
      </vt:variant>
      <vt:variant>
        <vt:lpwstr/>
      </vt:variant>
      <vt:variant>
        <vt:lpwstr>_Toc398904787</vt:lpwstr>
      </vt:variant>
      <vt:variant>
        <vt:i4>1769532</vt:i4>
      </vt:variant>
      <vt:variant>
        <vt:i4>236</vt:i4>
      </vt:variant>
      <vt:variant>
        <vt:i4>0</vt:i4>
      </vt:variant>
      <vt:variant>
        <vt:i4>5</vt:i4>
      </vt:variant>
      <vt:variant>
        <vt:lpwstr/>
      </vt:variant>
      <vt:variant>
        <vt:lpwstr>_Toc398904786</vt:lpwstr>
      </vt:variant>
      <vt:variant>
        <vt:i4>1769532</vt:i4>
      </vt:variant>
      <vt:variant>
        <vt:i4>230</vt:i4>
      </vt:variant>
      <vt:variant>
        <vt:i4>0</vt:i4>
      </vt:variant>
      <vt:variant>
        <vt:i4>5</vt:i4>
      </vt:variant>
      <vt:variant>
        <vt:lpwstr/>
      </vt:variant>
      <vt:variant>
        <vt:lpwstr>_Toc398904785</vt:lpwstr>
      </vt:variant>
      <vt:variant>
        <vt:i4>1769532</vt:i4>
      </vt:variant>
      <vt:variant>
        <vt:i4>224</vt:i4>
      </vt:variant>
      <vt:variant>
        <vt:i4>0</vt:i4>
      </vt:variant>
      <vt:variant>
        <vt:i4>5</vt:i4>
      </vt:variant>
      <vt:variant>
        <vt:lpwstr/>
      </vt:variant>
      <vt:variant>
        <vt:lpwstr>_Toc398904784</vt:lpwstr>
      </vt:variant>
      <vt:variant>
        <vt:i4>1769532</vt:i4>
      </vt:variant>
      <vt:variant>
        <vt:i4>218</vt:i4>
      </vt:variant>
      <vt:variant>
        <vt:i4>0</vt:i4>
      </vt:variant>
      <vt:variant>
        <vt:i4>5</vt:i4>
      </vt:variant>
      <vt:variant>
        <vt:lpwstr/>
      </vt:variant>
      <vt:variant>
        <vt:lpwstr>_Toc398904783</vt:lpwstr>
      </vt:variant>
      <vt:variant>
        <vt:i4>1769532</vt:i4>
      </vt:variant>
      <vt:variant>
        <vt:i4>212</vt:i4>
      </vt:variant>
      <vt:variant>
        <vt:i4>0</vt:i4>
      </vt:variant>
      <vt:variant>
        <vt:i4>5</vt:i4>
      </vt:variant>
      <vt:variant>
        <vt:lpwstr/>
      </vt:variant>
      <vt:variant>
        <vt:lpwstr>_Toc398904782</vt:lpwstr>
      </vt:variant>
      <vt:variant>
        <vt:i4>1769532</vt:i4>
      </vt:variant>
      <vt:variant>
        <vt:i4>206</vt:i4>
      </vt:variant>
      <vt:variant>
        <vt:i4>0</vt:i4>
      </vt:variant>
      <vt:variant>
        <vt:i4>5</vt:i4>
      </vt:variant>
      <vt:variant>
        <vt:lpwstr/>
      </vt:variant>
      <vt:variant>
        <vt:lpwstr>_Toc398904781</vt:lpwstr>
      </vt:variant>
      <vt:variant>
        <vt:i4>1769532</vt:i4>
      </vt:variant>
      <vt:variant>
        <vt:i4>200</vt:i4>
      </vt:variant>
      <vt:variant>
        <vt:i4>0</vt:i4>
      </vt:variant>
      <vt:variant>
        <vt:i4>5</vt:i4>
      </vt:variant>
      <vt:variant>
        <vt:lpwstr/>
      </vt:variant>
      <vt:variant>
        <vt:lpwstr>_Toc398904780</vt:lpwstr>
      </vt:variant>
      <vt:variant>
        <vt:i4>1310780</vt:i4>
      </vt:variant>
      <vt:variant>
        <vt:i4>194</vt:i4>
      </vt:variant>
      <vt:variant>
        <vt:i4>0</vt:i4>
      </vt:variant>
      <vt:variant>
        <vt:i4>5</vt:i4>
      </vt:variant>
      <vt:variant>
        <vt:lpwstr/>
      </vt:variant>
      <vt:variant>
        <vt:lpwstr>_Toc398904779</vt:lpwstr>
      </vt:variant>
      <vt:variant>
        <vt:i4>1310780</vt:i4>
      </vt:variant>
      <vt:variant>
        <vt:i4>188</vt:i4>
      </vt:variant>
      <vt:variant>
        <vt:i4>0</vt:i4>
      </vt:variant>
      <vt:variant>
        <vt:i4>5</vt:i4>
      </vt:variant>
      <vt:variant>
        <vt:lpwstr/>
      </vt:variant>
      <vt:variant>
        <vt:lpwstr>_Toc398904778</vt:lpwstr>
      </vt:variant>
      <vt:variant>
        <vt:i4>1310780</vt:i4>
      </vt:variant>
      <vt:variant>
        <vt:i4>182</vt:i4>
      </vt:variant>
      <vt:variant>
        <vt:i4>0</vt:i4>
      </vt:variant>
      <vt:variant>
        <vt:i4>5</vt:i4>
      </vt:variant>
      <vt:variant>
        <vt:lpwstr/>
      </vt:variant>
      <vt:variant>
        <vt:lpwstr>_Toc398904777</vt:lpwstr>
      </vt:variant>
      <vt:variant>
        <vt:i4>1310780</vt:i4>
      </vt:variant>
      <vt:variant>
        <vt:i4>176</vt:i4>
      </vt:variant>
      <vt:variant>
        <vt:i4>0</vt:i4>
      </vt:variant>
      <vt:variant>
        <vt:i4>5</vt:i4>
      </vt:variant>
      <vt:variant>
        <vt:lpwstr/>
      </vt:variant>
      <vt:variant>
        <vt:lpwstr>_Toc398904776</vt:lpwstr>
      </vt:variant>
      <vt:variant>
        <vt:i4>1310780</vt:i4>
      </vt:variant>
      <vt:variant>
        <vt:i4>170</vt:i4>
      </vt:variant>
      <vt:variant>
        <vt:i4>0</vt:i4>
      </vt:variant>
      <vt:variant>
        <vt:i4>5</vt:i4>
      </vt:variant>
      <vt:variant>
        <vt:lpwstr/>
      </vt:variant>
      <vt:variant>
        <vt:lpwstr>_Toc398904775</vt:lpwstr>
      </vt:variant>
      <vt:variant>
        <vt:i4>1310780</vt:i4>
      </vt:variant>
      <vt:variant>
        <vt:i4>164</vt:i4>
      </vt:variant>
      <vt:variant>
        <vt:i4>0</vt:i4>
      </vt:variant>
      <vt:variant>
        <vt:i4>5</vt:i4>
      </vt:variant>
      <vt:variant>
        <vt:lpwstr/>
      </vt:variant>
      <vt:variant>
        <vt:lpwstr>_Toc398904774</vt:lpwstr>
      </vt:variant>
      <vt:variant>
        <vt:i4>1310780</vt:i4>
      </vt:variant>
      <vt:variant>
        <vt:i4>158</vt:i4>
      </vt:variant>
      <vt:variant>
        <vt:i4>0</vt:i4>
      </vt:variant>
      <vt:variant>
        <vt:i4>5</vt:i4>
      </vt:variant>
      <vt:variant>
        <vt:lpwstr/>
      </vt:variant>
      <vt:variant>
        <vt:lpwstr>_Toc398904773</vt:lpwstr>
      </vt:variant>
      <vt:variant>
        <vt:i4>1310780</vt:i4>
      </vt:variant>
      <vt:variant>
        <vt:i4>152</vt:i4>
      </vt:variant>
      <vt:variant>
        <vt:i4>0</vt:i4>
      </vt:variant>
      <vt:variant>
        <vt:i4>5</vt:i4>
      </vt:variant>
      <vt:variant>
        <vt:lpwstr/>
      </vt:variant>
      <vt:variant>
        <vt:lpwstr>_Toc398904772</vt:lpwstr>
      </vt:variant>
      <vt:variant>
        <vt:i4>1310780</vt:i4>
      </vt:variant>
      <vt:variant>
        <vt:i4>146</vt:i4>
      </vt:variant>
      <vt:variant>
        <vt:i4>0</vt:i4>
      </vt:variant>
      <vt:variant>
        <vt:i4>5</vt:i4>
      </vt:variant>
      <vt:variant>
        <vt:lpwstr/>
      </vt:variant>
      <vt:variant>
        <vt:lpwstr>_Toc398904771</vt:lpwstr>
      </vt:variant>
      <vt:variant>
        <vt:i4>1310780</vt:i4>
      </vt:variant>
      <vt:variant>
        <vt:i4>140</vt:i4>
      </vt:variant>
      <vt:variant>
        <vt:i4>0</vt:i4>
      </vt:variant>
      <vt:variant>
        <vt:i4>5</vt:i4>
      </vt:variant>
      <vt:variant>
        <vt:lpwstr/>
      </vt:variant>
      <vt:variant>
        <vt:lpwstr>_Toc398904770</vt:lpwstr>
      </vt:variant>
      <vt:variant>
        <vt:i4>1376316</vt:i4>
      </vt:variant>
      <vt:variant>
        <vt:i4>134</vt:i4>
      </vt:variant>
      <vt:variant>
        <vt:i4>0</vt:i4>
      </vt:variant>
      <vt:variant>
        <vt:i4>5</vt:i4>
      </vt:variant>
      <vt:variant>
        <vt:lpwstr/>
      </vt:variant>
      <vt:variant>
        <vt:lpwstr>_Toc398904769</vt:lpwstr>
      </vt:variant>
      <vt:variant>
        <vt:i4>1376316</vt:i4>
      </vt:variant>
      <vt:variant>
        <vt:i4>128</vt:i4>
      </vt:variant>
      <vt:variant>
        <vt:i4>0</vt:i4>
      </vt:variant>
      <vt:variant>
        <vt:i4>5</vt:i4>
      </vt:variant>
      <vt:variant>
        <vt:lpwstr/>
      </vt:variant>
      <vt:variant>
        <vt:lpwstr>_Toc398904768</vt:lpwstr>
      </vt:variant>
      <vt:variant>
        <vt:i4>1376316</vt:i4>
      </vt:variant>
      <vt:variant>
        <vt:i4>122</vt:i4>
      </vt:variant>
      <vt:variant>
        <vt:i4>0</vt:i4>
      </vt:variant>
      <vt:variant>
        <vt:i4>5</vt:i4>
      </vt:variant>
      <vt:variant>
        <vt:lpwstr/>
      </vt:variant>
      <vt:variant>
        <vt:lpwstr>_Toc398904767</vt:lpwstr>
      </vt:variant>
      <vt:variant>
        <vt:i4>1376316</vt:i4>
      </vt:variant>
      <vt:variant>
        <vt:i4>116</vt:i4>
      </vt:variant>
      <vt:variant>
        <vt:i4>0</vt:i4>
      </vt:variant>
      <vt:variant>
        <vt:i4>5</vt:i4>
      </vt:variant>
      <vt:variant>
        <vt:lpwstr/>
      </vt:variant>
      <vt:variant>
        <vt:lpwstr>_Toc398904766</vt:lpwstr>
      </vt:variant>
      <vt:variant>
        <vt:i4>1376316</vt:i4>
      </vt:variant>
      <vt:variant>
        <vt:i4>110</vt:i4>
      </vt:variant>
      <vt:variant>
        <vt:i4>0</vt:i4>
      </vt:variant>
      <vt:variant>
        <vt:i4>5</vt:i4>
      </vt:variant>
      <vt:variant>
        <vt:lpwstr/>
      </vt:variant>
      <vt:variant>
        <vt:lpwstr>_Toc398904765</vt:lpwstr>
      </vt:variant>
      <vt:variant>
        <vt:i4>1376316</vt:i4>
      </vt:variant>
      <vt:variant>
        <vt:i4>104</vt:i4>
      </vt:variant>
      <vt:variant>
        <vt:i4>0</vt:i4>
      </vt:variant>
      <vt:variant>
        <vt:i4>5</vt:i4>
      </vt:variant>
      <vt:variant>
        <vt:lpwstr/>
      </vt:variant>
      <vt:variant>
        <vt:lpwstr>_Toc398904764</vt:lpwstr>
      </vt:variant>
      <vt:variant>
        <vt:i4>1376316</vt:i4>
      </vt:variant>
      <vt:variant>
        <vt:i4>98</vt:i4>
      </vt:variant>
      <vt:variant>
        <vt:i4>0</vt:i4>
      </vt:variant>
      <vt:variant>
        <vt:i4>5</vt:i4>
      </vt:variant>
      <vt:variant>
        <vt:lpwstr/>
      </vt:variant>
      <vt:variant>
        <vt:lpwstr>_Toc398904763</vt:lpwstr>
      </vt:variant>
      <vt:variant>
        <vt:i4>1376316</vt:i4>
      </vt:variant>
      <vt:variant>
        <vt:i4>92</vt:i4>
      </vt:variant>
      <vt:variant>
        <vt:i4>0</vt:i4>
      </vt:variant>
      <vt:variant>
        <vt:i4>5</vt:i4>
      </vt:variant>
      <vt:variant>
        <vt:lpwstr/>
      </vt:variant>
      <vt:variant>
        <vt:lpwstr>_Toc398904762</vt:lpwstr>
      </vt:variant>
      <vt:variant>
        <vt:i4>1376316</vt:i4>
      </vt:variant>
      <vt:variant>
        <vt:i4>86</vt:i4>
      </vt:variant>
      <vt:variant>
        <vt:i4>0</vt:i4>
      </vt:variant>
      <vt:variant>
        <vt:i4>5</vt:i4>
      </vt:variant>
      <vt:variant>
        <vt:lpwstr/>
      </vt:variant>
      <vt:variant>
        <vt:lpwstr>_Toc398904761</vt:lpwstr>
      </vt:variant>
      <vt:variant>
        <vt:i4>1376316</vt:i4>
      </vt:variant>
      <vt:variant>
        <vt:i4>80</vt:i4>
      </vt:variant>
      <vt:variant>
        <vt:i4>0</vt:i4>
      </vt:variant>
      <vt:variant>
        <vt:i4>5</vt:i4>
      </vt:variant>
      <vt:variant>
        <vt:lpwstr/>
      </vt:variant>
      <vt:variant>
        <vt:lpwstr>_Toc398904760</vt:lpwstr>
      </vt:variant>
      <vt:variant>
        <vt:i4>1441852</vt:i4>
      </vt:variant>
      <vt:variant>
        <vt:i4>74</vt:i4>
      </vt:variant>
      <vt:variant>
        <vt:i4>0</vt:i4>
      </vt:variant>
      <vt:variant>
        <vt:i4>5</vt:i4>
      </vt:variant>
      <vt:variant>
        <vt:lpwstr/>
      </vt:variant>
      <vt:variant>
        <vt:lpwstr>_Toc398904759</vt:lpwstr>
      </vt:variant>
      <vt:variant>
        <vt:i4>1441852</vt:i4>
      </vt:variant>
      <vt:variant>
        <vt:i4>68</vt:i4>
      </vt:variant>
      <vt:variant>
        <vt:i4>0</vt:i4>
      </vt:variant>
      <vt:variant>
        <vt:i4>5</vt:i4>
      </vt:variant>
      <vt:variant>
        <vt:lpwstr/>
      </vt:variant>
      <vt:variant>
        <vt:lpwstr>_Toc398904758</vt:lpwstr>
      </vt:variant>
      <vt:variant>
        <vt:i4>1441852</vt:i4>
      </vt:variant>
      <vt:variant>
        <vt:i4>62</vt:i4>
      </vt:variant>
      <vt:variant>
        <vt:i4>0</vt:i4>
      </vt:variant>
      <vt:variant>
        <vt:i4>5</vt:i4>
      </vt:variant>
      <vt:variant>
        <vt:lpwstr/>
      </vt:variant>
      <vt:variant>
        <vt:lpwstr>_Toc398904757</vt:lpwstr>
      </vt:variant>
      <vt:variant>
        <vt:i4>1441852</vt:i4>
      </vt:variant>
      <vt:variant>
        <vt:i4>56</vt:i4>
      </vt:variant>
      <vt:variant>
        <vt:i4>0</vt:i4>
      </vt:variant>
      <vt:variant>
        <vt:i4>5</vt:i4>
      </vt:variant>
      <vt:variant>
        <vt:lpwstr/>
      </vt:variant>
      <vt:variant>
        <vt:lpwstr>_Toc398904756</vt:lpwstr>
      </vt:variant>
      <vt:variant>
        <vt:i4>1441852</vt:i4>
      </vt:variant>
      <vt:variant>
        <vt:i4>50</vt:i4>
      </vt:variant>
      <vt:variant>
        <vt:i4>0</vt:i4>
      </vt:variant>
      <vt:variant>
        <vt:i4>5</vt:i4>
      </vt:variant>
      <vt:variant>
        <vt:lpwstr/>
      </vt:variant>
      <vt:variant>
        <vt:lpwstr>_Toc398904755</vt:lpwstr>
      </vt:variant>
      <vt:variant>
        <vt:i4>1441852</vt:i4>
      </vt:variant>
      <vt:variant>
        <vt:i4>44</vt:i4>
      </vt:variant>
      <vt:variant>
        <vt:i4>0</vt:i4>
      </vt:variant>
      <vt:variant>
        <vt:i4>5</vt:i4>
      </vt:variant>
      <vt:variant>
        <vt:lpwstr/>
      </vt:variant>
      <vt:variant>
        <vt:lpwstr>_Toc398904754</vt:lpwstr>
      </vt:variant>
      <vt:variant>
        <vt:i4>1441852</vt:i4>
      </vt:variant>
      <vt:variant>
        <vt:i4>38</vt:i4>
      </vt:variant>
      <vt:variant>
        <vt:i4>0</vt:i4>
      </vt:variant>
      <vt:variant>
        <vt:i4>5</vt:i4>
      </vt:variant>
      <vt:variant>
        <vt:lpwstr/>
      </vt:variant>
      <vt:variant>
        <vt:lpwstr>_Toc398904753</vt:lpwstr>
      </vt:variant>
      <vt:variant>
        <vt:i4>1441852</vt:i4>
      </vt:variant>
      <vt:variant>
        <vt:i4>32</vt:i4>
      </vt:variant>
      <vt:variant>
        <vt:i4>0</vt:i4>
      </vt:variant>
      <vt:variant>
        <vt:i4>5</vt:i4>
      </vt:variant>
      <vt:variant>
        <vt:lpwstr/>
      </vt:variant>
      <vt:variant>
        <vt:lpwstr>_Toc398904752</vt:lpwstr>
      </vt:variant>
      <vt:variant>
        <vt:i4>1441852</vt:i4>
      </vt:variant>
      <vt:variant>
        <vt:i4>26</vt:i4>
      </vt:variant>
      <vt:variant>
        <vt:i4>0</vt:i4>
      </vt:variant>
      <vt:variant>
        <vt:i4>5</vt:i4>
      </vt:variant>
      <vt:variant>
        <vt:lpwstr/>
      </vt:variant>
      <vt:variant>
        <vt:lpwstr>_Toc398904751</vt:lpwstr>
      </vt:variant>
      <vt:variant>
        <vt:i4>1441852</vt:i4>
      </vt:variant>
      <vt:variant>
        <vt:i4>20</vt:i4>
      </vt:variant>
      <vt:variant>
        <vt:i4>0</vt:i4>
      </vt:variant>
      <vt:variant>
        <vt:i4>5</vt:i4>
      </vt:variant>
      <vt:variant>
        <vt:lpwstr/>
      </vt:variant>
      <vt:variant>
        <vt:lpwstr>_Toc398904750</vt:lpwstr>
      </vt:variant>
      <vt:variant>
        <vt:i4>1507388</vt:i4>
      </vt:variant>
      <vt:variant>
        <vt:i4>14</vt:i4>
      </vt:variant>
      <vt:variant>
        <vt:i4>0</vt:i4>
      </vt:variant>
      <vt:variant>
        <vt:i4>5</vt:i4>
      </vt:variant>
      <vt:variant>
        <vt:lpwstr/>
      </vt:variant>
      <vt:variant>
        <vt:lpwstr>_Toc398904749</vt:lpwstr>
      </vt:variant>
      <vt:variant>
        <vt:i4>1507388</vt:i4>
      </vt:variant>
      <vt:variant>
        <vt:i4>8</vt:i4>
      </vt:variant>
      <vt:variant>
        <vt:i4>0</vt:i4>
      </vt:variant>
      <vt:variant>
        <vt:i4>5</vt:i4>
      </vt:variant>
      <vt:variant>
        <vt:lpwstr/>
      </vt:variant>
      <vt:variant>
        <vt:lpwstr>_Toc398904748</vt:lpwstr>
      </vt:variant>
      <vt:variant>
        <vt:i4>1507388</vt:i4>
      </vt:variant>
      <vt:variant>
        <vt:i4>2</vt:i4>
      </vt:variant>
      <vt:variant>
        <vt:i4>0</vt:i4>
      </vt:variant>
      <vt:variant>
        <vt:i4>5</vt:i4>
      </vt:variant>
      <vt:variant>
        <vt:lpwstr/>
      </vt:variant>
      <vt:variant>
        <vt:lpwstr>_Toc398904747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ONCE</dc:creator>
  <cp:keywords/>
  <dc:description/>
  <cp:lastModifiedBy>González Sanz, Milagros</cp:lastModifiedBy>
  <cp:revision>2</cp:revision>
  <cp:lastPrinted>2023-01-25T08:19:00Z</cp:lastPrinted>
  <dcterms:created xsi:type="dcterms:W3CDTF">2025-04-04T07:46:00Z</dcterms:created>
  <dcterms:modified xsi:type="dcterms:W3CDTF">2025-04-04T07:46:00Z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lassificationContentMarkingFooterShapeIds">
    <vt:lpwstr>2,3,5,8,9,a,b,c,d,e,12,13,14,15,16,17,18,1a,1b,1c,1d,1e,1f,20</vt:lpwstr>
  </property>
  <property fmtid="{D5CDD505-2E9C-101B-9397-08002B2CF9AE}" pid="4" name="ClassificationContentMarkingFooterFontProps">
    <vt:lpwstr>#000000,10,Calibri</vt:lpwstr>
  </property>
  <property fmtid="{D5CDD505-2E9C-101B-9397-08002B2CF9AE}" pid="5" name="ClassificationContentMarkingFooterText">
    <vt:lpwstr>Sólo uso interno</vt:lpwstr>
  </property>
  <property fmtid="{D5CDD505-2E9C-101B-9397-08002B2CF9AE}" pid="6" name="MSIP_Label_6dda522c-392e-4927-8936-fdbf7e4d8220_Enabled">
    <vt:lpwstr>true</vt:lpwstr>
  </property>
  <property fmtid="{D5CDD505-2E9C-101B-9397-08002B2CF9AE}" pid="7" name="MSIP_Label_6dda522c-392e-4927-8936-fdbf7e4d8220_SetDate">
    <vt:lpwstr>2024-12-04T19:00:33Z</vt:lpwstr>
  </property>
  <property fmtid="{D5CDD505-2E9C-101B-9397-08002B2CF9AE}" pid="8" name="MSIP_Label_6dda522c-392e-4927-8936-fdbf7e4d8220_Method">
    <vt:lpwstr>Standard</vt:lpwstr>
  </property>
  <property fmtid="{D5CDD505-2E9C-101B-9397-08002B2CF9AE}" pid="9" name="MSIP_Label_6dda522c-392e-4927-8936-fdbf7e4d8220_Name">
    <vt:lpwstr>Uso interno</vt:lpwstr>
  </property>
  <property fmtid="{D5CDD505-2E9C-101B-9397-08002B2CF9AE}" pid="10" name="MSIP_Label_6dda522c-392e-4927-8936-fdbf7e4d8220_SiteId">
    <vt:lpwstr>7058ea83-9484-46cb-b59d-67006e22c0d6</vt:lpwstr>
  </property>
  <property fmtid="{D5CDD505-2E9C-101B-9397-08002B2CF9AE}" pid="11" name="MSIP_Label_6dda522c-392e-4927-8936-fdbf7e4d8220_ActionId">
    <vt:lpwstr>2883e09f-0919-4e5b-b7ce-2be6696d8bf5</vt:lpwstr>
  </property>
  <property fmtid="{D5CDD505-2E9C-101B-9397-08002B2CF9AE}" pid="12" name="MSIP_Label_6dda522c-392e-4927-8936-fdbf7e4d8220_ContentBits">
    <vt:lpwstr>2</vt:lpwstr>
  </property>
  <property fmtid="{D5CDD505-2E9C-101B-9397-08002B2CF9AE}" pid="13" name="MediaServiceImageTags">
    <vt:lpwstr/>
  </property>
  <property fmtid="{D5CDD505-2E9C-101B-9397-08002B2CF9AE}" pid="14" name="ContentTypeId">
    <vt:lpwstr>0x010100B77DB207D5A4AE4DAD0354818F918605</vt:lpwstr>
  </property>
</Properties>
</file>