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906" w14:textId="13E4B1E4" w:rsidR="0008473D" w:rsidRPr="0008473D" w:rsidRDefault="0008473D" w:rsidP="0008473D">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r w:rsidRPr="0008473D">
        <w:rPr>
          <w:rFonts w:ascii="Arial" w:hAnsi="Arial" w:cs="Arial"/>
          <w:b/>
        </w:rPr>
        <w:t xml:space="preserve">OFICIO-CIRCULAR NÚM. </w:t>
      </w:r>
      <w:r w:rsidR="00022EA5">
        <w:rPr>
          <w:rFonts w:ascii="Arial" w:hAnsi="Arial" w:cs="Arial"/>
          <w:b/>
        </w:rPr>
        <w:t>7</w:t>
      </w:r>
      <w:r w:rsidRPr="0008473D">
        <w:rPr>
          <w:rFonts w:ascii="Arial" w:hAnsi="Arial" w:cs="Arial"/>
          <w:b/>
        </w:rPr>
        <w:t>/202</w:t>
      </w:r>
      <w:r>
        <w:rPr>
          <w:rFonts w:ascii="Arial" w:hAnsi="Arial" w:cs="Arial"/>
          <w:b/>
        </w:rPr>
        <w:t>4</w:t>
      </w:r>
      <w:r w:rsidRPr="0008473D">
        <w:rPr>
          <w:rFonts w:ascii="Arial" w:hAnsi="Arial" w:cs="Arial"/>
          <w:b/>
        </w:rPr>
        <w:t xml:space="preserve">, DE </w:t>
      </w:r>
      <w:r w:rsidR="00022EA5">
        <w:rPr>
          <w:rFonts w:ascii="Arial" w:hAnsi="Arial" w:cs="Arial"/>
          <w:b/>
        </w:rPr>
        <w:t>25</w:t>
      </w:r>
      <w:r w:rsidRPr="0008473D">
        <w:rPr>
          <w:rFonts w:ascii="Arial" w:hAnsi="Arial" w:cs="Arial"/>
          <w:b/>
        </w:rPr>
        <w:t xml:space="preserve"> DE </w:t>
      </w:r>
      <w:r w:rsidR="00022EA5">
        <w:rPr>
          <w:rFonts w:ascii="Arial" w:hAnsi="Arial" w:cs="Arial"/>
          <w:b/>
        </w:rPr>
        <w:t>ENERO</w:t>
      </w:r>
      <w:r w:rsidRPr="0008473D">
        <w:rPr>
          <w:rFonts w:ascii="Arial" w:hAnsi="Arial" w:cs="Arial"/>
          <w:b/>
        </w:rPr>
        <w:t xml:space="preserve">, DE LA DIRECCIÓN </w:t>
      </w:r>
      <w:r>
        <w:rPr>
          <w:rFonts w:ascii="Arial" w:hAnsi="Arial" w:cs="Arial"/>
          <w:b/>
        </w:rPr>
        <w:t>DE PROMOCIÓN SOCIOCULTURAL, ARTÍSTICA Y DEPORTIVA</w:t>
      </w:r>
    </w:p>
    <w:p w14:paraId="1580E86C" w14:textId="6007F5BE" w:rsidR="0008473D" w:rsidRPr="007C6869" w:rsidRDefault="0008473D" w:rsidP="00022EA5">
      <w:pPr>
        <w:pBdr>
          <w:top w:val="single" w:sz="4" w:space="1" w:color="auto"/>
          <w:left w:val="single" w:sz="4" w:space="4" w:color="auto"/>
          <w:bottom w:val="single" w:sz="4" w:space="1" w:color="auto"/>
          <w:right w:val="single" w:sz="4" w:space="4" w:color="auto"/>
        </w:pBdr>
        <w:spacing w:before="240"/>
        <w:ind w:left="1134" w:hanging="1134"/>
        <w:rPr>
          <w:rFonts w:ascii="Arial" w:hAnsi="Arial" w:cs="Arial"/>
          <w:lang w:val="pt-PT"/>
        </w:rPr>
      </w:pPr>
      <w:r w:rsidRPr="007C6869">
        <w:rPr>
          <w:rFonts w:ascii="Arial" w:hAnsi="Arial" w:cs="Arial"/>
          <w:b/>
          <w:lang w:val="pt-PT"/>
        </w:rPr>
        <w:t xml:space="preserve">ASUNTO: </w:t>
      </w:r>
      <w:r w:rsidRPr="007C6869">
        <w:rPr>
          <w:rFonts w:ascii="Arial" w:hAnsi="Arial" w:cs="Arial"/>
          <w:lang w:val="pt-PT"/>
        </w:rPr>
        <w:t>Convocatoria turno “PRIMAVERA SENIOR 2024”.</w:t>
      </w:r>
    </w:p>
    <w:p w14:paraId="0D612266" w14:textId="41210C4B" w:rsidR="0008473D" w:rsidRPr="0008473D" w:rsidRDefault="0008473D" w:rsidP="0008473D">
      <w:pPr>
        <w:pStyle w:val="Encabezado"/>
        <w:tabs>
          <w:tab w:val="clear" w:pos="4252"/>
          <w:tab w:val="clear" w:pos="8504"/>
          <w:tab w:val="center" w:pos="8505"/>
        </w:tabs>
        <w:spacing w:before="240" w:after="360"/>
        <w:jc w:val="both"/>
        <w:rPr>
          <w:rFonts w:ascii="Arial" w:hAnsi="Arial" w:cs="Arial"/>
          <w:b/>
          <w:i/>
        </w:rPr>
      </w:pPr>
      <w:r w:rsidRPr="0008473D">
        <w:rPr>
          <w:rFonts w:ascii="Arial" w:hAnsi="Arial" w:cs="Arial"/>
          <w:b/>
          <w:i/>
        </w:rPr>
        <w:t xml:space="preserve">Registro general número: </w:t>
      </w:r>
      <w:r w:rsidR="00AE5512" w:rsidRPr="00AE5512">
        <w:rPr>
          <w:rFonts w:ascii="Arial" w:hAnsi="Arial" w:cs="Arial"/>
          <w:b/>
          <w:i/>
        </w:rPr>
        <w:t>2024/0019124</w:t>
      </w:r>
    </w:p>
    <w:p w14:paraId="1CD1C701" w14:textId="2B4F0C61" w:rsidR="00A77542" w:rsidRDefault="00CE20A3" w:rsidP="00AD3A74">
      <w:pPr>
        <w:pStyle w:val="Textosinformato"/>
        <w:spacing w:before="240" w:after="240"/>
        <w:ind w:firstLine="709"/>
        <w:jc w:val="both"/>
        <w:rPr>
          <w:rFonts w:ascii="Arial" w:hAnsi="Arial" w:cs="Arial"/>
          <w:sz w:val="24"/>
          <w:szCs w:val="24"/>
        </w:rPr>
      </w:pPr>
      <w:r>
        <w:rPr>
          <w:rFonts w:ascii="Arial" w:hAnsi="Arial" w:cs="Arial"/>
          <w:sz w:val="24"/>
          <w:szCs w:val="24"/>
        </w:rPr>
        <w:t>La ONCE ha adquirido un compromiso firme de lucha contra la soledad</w:t>
      </w:r>
      <w:r w:rsidR="00C949B4">
        <w:rPr>
          <w:rFonts w:ascii="Arial" w:hAnsi="Arial" w:cs="Arial"/>
          <w:sz w:val="24"/>
          <w:szCs w:val="24"/>
        </w:rPr>
        <w:t xml:space="preserve"> no deseada</w:t>
      </w:r>
      <w:r>
        <w:rPr>
          <w:rFonts w:ascii="Arial" w:hAnsi="Arial" w:cs="Arial"/>
          <w:sz w:val="24"/>
          <w:szCs w:val="24"/>
        </w:rPr>
        <w:t xml:space="preserve">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p>
    <w:p w14:paraId="2EF294AA" w14:textId="2C09692A" w:rsidR="003174F7" w:rsidRPr="0028280D" w:rsidRDefault="00BC02D5" w:rsidP="00AD3A74">
      <w:pPr>
        <w:pStyle w:val="Textosinformato"/>
        <w:spacing w:before="240" w:after="240"/>
        <w:ind w:firstLine="709"/>
        <w:jc w:val="both"/>
        <w:rPr>
          <w:rFonts w:ascii="Arial" w:hAnsi="Arial" w:cs="Arial"/>
          <w:sz w:val="24"/>
          <w:szCs w:val="24"/>
        </w:rPr>
      </w:pPr>
      <w:r>
        <w:rPr>
          <w:rFonts w:ascii="Arial" w:hAnsi="Arial" w:cs="Arial"/>
          <w:sz w:val="24"/>
          <w:szCs w:val="24"/>
        </w:rPr>
        <w:t>C</w:t>
      </w:r>
      <w:r w:rsidR="004A5971">
        <w:rPr>
          <w:rFonts w:ascii="Arial" w:hAnsi="Arial" w:cs="Arial"/>
          <w:sz w:val="24"/>
          <w:szCs w:val="24"/>
        </w:rPr>
        <w:t>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 xml:space="preserve">s </w:t>
      </w:r>
      <w:r w:rsidR="00B63582">
        <w:rPr>
          <w:rFonts w:ascii="Arial" w:hAnsi="Arial" w:cs="Arial"/>
          <w:sz w:val="24"/>
          <w:szCs w:val="24"/>
        </w:rPr>
        <w:t>a</w:t>
      </w:r>
      <w:r w:rsidR="00E33D7F" w:rsidRPr="0028280D">
        <w:rPr>
          <w:rFonts w:ascii="Arial" w:hAnsi="Arial" w:cs="Arial"/>
          <w:sz w:val="24"/>
          <w:szCs w:val="24"/>
        </w:rPr>
        <w:t xml:space="preserve"> la ONCE</w:t>
      </w:r>
      <w:r w:rsidR="00991C89" w:rsidRPr="0028280D">
        <w:rPr>
          <w:rFonts w:ascii="Arial" w:hAnsi="Arial" w:cs="Arial"/>
          <w:sz w:val="24"/>
          <w:szCs w:val="24"/>
        </w:rPr>
        <w:t xml:space="preserve"> </w:t>
      </w:r>
      <w:r w:rsidR="003341BA">
        <w:rPr>
          <w:rFonts w:ascii="Arial" w:hAnsi="Arial" w:cs="Arial"/>
          <w:sz w:val="24"/>
          <w:szCs w:val="24"/>
        </w:rPr>
        <w:t>que</w:t>
      </w:r>
      <w:r w:rsidR="00991C89" w:rsidRPr="0028280D">
        <w:rPr>
          <w:rFonts w:ascii="Arial" w:hAnsi="Arial" w:cs="Arial"/>
          <w:sz w:val="24"/>
          <w:szCs w:val="24"/>
        </w:rPr>
        <w:t xml:space="preserve"> </w:t>
      </w:r>
      <w:r>
        <w:rPr>
          <w:rFonts w:ascii="Arial" w:hAnsi="Arial" w:cs="Arial"/>
          <w:sz w:val="24"/>
          <w:szCs w:val="24"/>
        </w:rPr>
        <w:t>vivan solas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w:t>
      </w:r>
      <w:r w:rsidR="00814F2A">
        <w:rPr>
          <w:rFonts w:ascii="Arial" w:hAnsi="Arial" w:cs="Arial"/>
          <w:sz w:val="24"/>
          <w:szCs w:val="24"/>
        </w:rPr>
        <w:t>el turno “PRIMAVERA SENIOR 2024”.</w:t>
      </w:r>
    </w:p>
    <w:p w14:paraId="2B3E0EC2" w14:textId="7B0DF0CA" w:rsidR="00BA3624" w:rsidRPr="0028280D" w:rsidRDefault="00BA3624" w:rsidP="00AD3A74">
      <w:pPr>
        <w:adjustRightInd w:val="0"/>
        <w:spacing w:before="240" w:after="240"/>
        <w:ind w:firstLine="425"/>
        <w:jc w:val="both"/>
        <w:rPr>
          <w:rFonts w:ascii="Arial" w:hAnsi="Arial" w:cs="Arial"/>
          <w:lang w:val="es-ES"/>
        </w:rPr>
      </w:pPr>
      <w:r w:rsidRPr="0028280D">
        <w:rPr>
          <w:rFonts w:ascii="Arial" w:hAnsi="Arial" w:cs="Arial"/>
          <w:iCs/>
          <w:lang w:eastAsia="es-ES"/>
        </w:rPr>
        <w:t xml:space="preserve">Por consiguiente, de acuerdo con las facultades conferidas al </w:t>
      </w:r>
      <w:r w:rsidR="00255499">
        <w:rPr>
          <w:rFonts w:ascii="Arial" w:hAnsi="Arial" w:cs="Arial"/>
          <w:iCs/>
          <w:lang w:eastAsia="es-ES"/>
        </w:rPr>
        <w:t>d</w:t>
      </w:r>
      <w:r w:rsidRPr="0028280D">
        <w:rPr>
          <w:rFonts w:ascii="Arial" w:hAnsi="Arial" w:cs="Arial"/>
          <w:iCs/>
          <w:lang w:eastAsia="es-ES"/>
        </w:rPr>
        <w:t xml:space="preserve">irector </w:t>
      </w:r>
      <w:r w:rsidR="00255499">
        <w:rPr>
          <w:rFonts w:ascii="Arial" w:hAnsi="Arial" w:cs="Arial"/>
          <w:iCs/>
          <w:lang w:eastAsia="es-ES"/>
        </w:rPr>
        <w:t>g</w:t>
      </w:r>
      <w:r w:rsidRPr="0028280D">
        <w:rPr>
          <w:rFonts w:ascii="Arial" w:hAnsi="Arial" w:cs="Arial"/>
          <w:iCs/>
          <w:lang w:eastAsia="es-ES"/>
        </w:rPr>
        <w:t xml:space="preserve">eneral de la ONCE en el artículo 6.3.d) del Real Decreto 358/1991, de 15 de marzo, en su redacción dada por el Real Decreto 1200/1999, de 9 de julio, así como en los vigentes </w:t>
      </w:r>
      <w:r w:rsidRPr="0028280D">
        <w:rPr>
          <w:rFonts w:ascii="Arial" w:hAnsi="Arial" w:cs="Arial"/>
          <w:lang w:val="es-ES"/>
        </w:rPr>
        <w:t xml:space="preserve">Estatutos de la ONCE, y atendiendo a los procedimientos para la publicación de normativa previstos en la Circular 12/2011, </w:t>
      </w:r>
      <w:r w:rsidR="00922A5C">
        <w:rPr>
          <w:rFonts w:ascii="Arial" w:hAnsi="Arial" w:cs="Arial"/>
          <w:lang w:val="es-ES"/>
        </w:rPr>
        <w:t xml:space="preserve">se convoca el </w:t>
      </w:r>
      <w:r w:rsidR="003C23CE">
        <w:rPr>
          <w:rFonts w:ascii="Arial" w:hAnsi="Arial" w:cs="Arial"/>
          <w:lang w:val="es-ES"/>
        </w:rPr>
        <w:t>turno</w:t>
      </w:r>
      <w:r w:rsidR="00922A5C">
        <w:rPr>
          <w:rFonts w:ascii="Arial" w:hAnsi="Arial" w:cs="Arial"/>
          <w:lang w:val="es-ES"/>
        </w:rPr>
        <w:t xml:space="preserve"> de Vacaciones Sociales ONCE denominado “</w:t>
      </w:r>
      <w:r w:rsidR="00D17C61">
        <w:rPr>
          <w:rFonts w:ascii="Arial" w:hAnsi="Arial" w:cs="Arial"/>
          <w:lang w:val="es-ES"/>
        </w:rPr>
        <w:t>PRIMAVERA SENIOR</w:t>
      </w:r>
      <w:r w:rsidR="00922A5C">
        <w:rPr>
          <w:rFonts w:ascii="Arial" w:hAnsi="Arial" w:cs="Arial"/>
          <w:lang w:val="es-ES"/>
        </w:rPr>
        <w:t xml:space="preserve"> </w:t>
      </w:r>
      <w:r w:rsidR="00775C9F">
        <w:rPr>
          <w:rFonts w:ascii="Arial" w:hAnsi="Arial" w:cs="Arial"/>
          <w:lang w:val="es-ES"/>
        </w:rPr>
        <w:t>202</w:t>
      </w:r>
      <w:r w:rsidR="00D17C61">
        <w:rPr>
          <w:rFonts w:ascii="Arial" w:hAnsi="Arial" w:cs="Arial"/>
          <w:lang w:val="es-ES"/>
        </w:rPr>
        <w:t>4</w:t>
      </w:r>
      <w:r w:rsidR="00922A5C">
        <w:rPr>
          <w:rFonts w:ascii="Arial" w:hAnsi="Arial" w:cs="Arial"/>
          <w:lang w:val="es-ES"/>
        </w:rPr>
        <w:t>” con arreglo al siguiente detalle</w:t>
      </w:r>
      <w:r w:rsidRPr="0028280D">
        <w:rPr>
          <w:rFonts w:ascii="Arial" w:hAnsi="Arial" w:cs="Arial"/>
          <w:lang w:val="es-ES"/>
        </w:rPr>
        <w:t>:</w:t>
      </w:r>
    </w:p>
    <w:p w14:paraId="06C8E985" w14:textId="77777777" w:rsidR="003174F7" w:rsidRPr="0028280D" w:rsidRDefault="003174F7" w:rsidP="00C137C8">
      <w:pPr>
        <w:pStyle w:val="Estilo1"/>
        <w:numPr>
          <w:ilvl w:val="0"/>
          <w:numId w:val="3"/>
        </w:numPr>
        <w:spacing w:before="360" w:after="240"/>
        <w:ind w:left="425" w:hanging="425"/>
        <w:rPr>
          <w:sz w:val="24"/>
          <w:szCs w:val="24"/>
        </w:rPr>
      </w:pPr>
      <w:bookmarkStart w:id="0" w:name="_Toc105069454"/>
      <w:r w:rsidRPr="0028280D">
        <w:rPr>
          <w:sz w:val="24"/>
          <w:szCs w:val="24"/>
        </w:rPr>
        <w:t>OBJETIVO</w:t>
      </w:r>
      <w:bookmarkEnd w:id="0"/>
    </w:p>
    <w:p w14:paraId="64B339E7" w14:textId="2BE92D36" w:rsidR="003174F7" w:rsidRPr="0028280D" w:rsidRDefault="003174F7" w:rsidP="00C137C8">
      <w:pPr>
        <w:adjustRightInd w:val="0"/>
        <w:spacing w:before="240" w:after="24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w:t>
      </w:r>
      <w:r w:rsidR="0003070B">
        <w:rPr>
          <w:rFonts w:ascii="Arial" w:hAnsi="Arial" w:cs="Arial"/>
          <w:iCs/>
          <w:lang w:eastAsia="es-ES"/>
        </w:rPr>
        <w:t>turno</w:t>
      </w:r>
      <w:r w:rsidRPr="0028280D">
        <w:rPr>
          <w:rFonts w:ascii="Arial" w:hAnsi="Arial" w:cs="Arial"/>
          <w:iCs/>
          <w:lang w:eastAsia="es-ES"/>
        </w:rPr>
        <w:t xml:space="preserve"> </w:t>
      </w:r>
      <w:r w:rsidR="0064400E" w:rsidRPr="0028280D">
        <w:rPr>
          <w:rFonts w:ascii="Arial" w:hAnsi="Arial" w:cs="Arial"/>
          <w:iCs/>
          <w:lang w:eastAsia="es-ES"/>
        </w:rPr>
        <w:t>“</w:t>
      </w:r>
      <w:r w:rsidR="0003070B">
        <w:rPr>
          <w:rFonts w:ascii="Arial" w:hAnsi="Arial" w:cs="Arial"/>
          <w:iCs/>
          <w:lang w:eastAsia="es-ES"/>
        </w:rPr>
        <w:t>PRIMAVERA SENIOR</w:t>
      </w:r>
      <w:r w:rsidR="0064400E" w:rsidRPr="0028280D">
        <w:rPr>
          <w:rFonts w:ascii="Arial" w:hAnsi="Arial" w:cs="Arial"/>
          <w:iCs/>
          <w:lang w:eastAsia="es-ES"/>
        </w:rPr>
        <w:t xml:space="preserve"> </w:t>
      </w:r>
      <w:r w:rsidR="00775C9F">
        <w:rPr>
          <w:rFonts w:ascii="Arial" w:hAnsi="Arial" w:cs="Arial"/>
          <w:iCs/>
          <w:lang w:eastAsia="es-ES"/>
        </w:rPr>
        <w:t>202</w:t>
      </w:r>
      <w:r w:rsidR="0003070B">
        <w:rPr>
          <w:rFonts w:ascii="Arial" w:hAnsi="Arial" w:cs="Arial"/>
          <w:iCs/>
          <w:lang w:eastAsia="es-ES"/>
        </w:rPr>
        <w:t>4</w:t>
      </w:r>
      <w:r w:rsidRPr="0028280D">
        <w:rPr>
          <w:rFonts w:ascii="Arial" w:hAnsi="Arial" w:cs="Arial"/>
          <w:iCs/>
          <w:lang w:eastAsia="es-ES"/>
        </w:rPr>
        <w:t>”, cuya finalidad principal es garantiz</w:t>
      </w:r>
      <w:r w:rsidR="002B1725" w:rsidRPr="0028280D">
        <w:rPr>
          <w:rFonts w:ascii="Arial" w:hAnsi="Arial" w:cs="Arial"/>
          <w:iCs/>
          <w:lang w:eastAsia="es-ES"/>
        </w:rPr>
        <w:t xml:space="preserve">ar un espacio acogedor para 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 xml:space="preserve">s que </w:t>
      </w:r>
      <w:r w:rsidR="00B63582">
        <w:rPr>
          <w:rFonts w:ascii="Arial" w:hAnsi="Arial" w:cs="Arial"/>
          <w:iCs/>
          <w:lang w:eastAsia="es-ES"/>
        </w:rPr>
        <w:t xml:space="preserve">vivan solas y </w:t>
      </w:r>
      <w:r w:rsidR="007F7D30">
        <w:rPr>
          <w:rFonts w:ascii="Arial" w:hAnsi="Arial" w:cs="Arial"/>
          <w:iCs/>
          <w:lang w:eastAsia="es-ES"/>
        </w:rPr>
        <w:t>pasar unos días de convivencia</w:t>
      </w:r>
      <w:r w:rsidRPr="0028280D">
        <w:rPr>
          <w:rFonts w:ascii="Arial" w:hAnsi="Arial" w:cs="Arial"/>
          <w:iCs/>
          <w:lang w:eastAsia="es-ES"/>
        </w:rPr>
        <w:t>, contribuyendo a su bienestar</w:t>
      </w:r>
      <w:r w:rsidR="00B63582">
        <w:rPr>
          <w:rFonts w:ascii="Arial" w:hAnsi="Arial" w:cs="Arial"/>
          <w:iCs/>
          <w:lang w:eastAsia="es-ES"/>
        </w:rPr>
        <w:t xml:space="preserve">, </w:t>
      </w:r>
      <w:r w:rsidRPr="0028280D">
        <w:rPr>
          <w:rFonts w:ascii="Arial" w:hAnsi="Arial" w:cs="Arial"/>
          <w:iCs/>
          <w:lang w:eastAsia="es-ES"/>
        </w:rPr>
        <w:t>posibilitando que puedan compartir estos momentos en compañía de otr</w:t>
      </w:r>
      <w:r w:rsidR="00B63582">
        <w:rPr>
          <w:rFonts w:ascii="Arial" w:hAnsi="Arial" w:cs="Arial"/>
          <w:iCs/>
          <w:lang w:eastAsia="es-ES"/>
        </w:rPr>
        <w:t>a</w:t>
      </w:r>
      <w:r w:rsidRPr="0028280D">
        <w:rPr>
          <w:rFonts w:ascii="Arial" w:hAnsi="Arial" w:cs="Arial"/>
          <w:iCs/>
          <w:lang w:eastAsia="es-ES"/>
        </w:rPr>
        <w:t xml:space="preserve">s </w:t>
      </w:r>
      <w:r w:rsidR="00B63582">
        <w:rPr>
          <w:rFonts w:ascii="Arial" w:hAnsi="Arial" w:cs="Arial"/>
          <w:iCs/>
          <w:lang w:eastAsia="es-ES"/>
        </w:rPr>
        <w:t>personas</w:t>
      </w:r>
      <w:r w:rsidRPr="0028280D">
        <w:rPr>
          <w:rFonts w:ascii="Arial" w:hAnsi="Arial" w:cs="Arial"/>
          <w:iCs/>
          <w:lang w:eastAsia="es-ES"/>
        </w:rPr>
        <w:t>, con el apoyo de la</w:t>
      </w:r>
      <w:r w:rsidR="00305023">
        <w:rPr>
          <w:rFonts w:ascii="Arial" w:hAnsi="Arial" w:cs="Arial"/>
          <w:iCs/>
          <w:lang w:eastAsia="es-ES"/>
        </w:rPr>
        <w:t xml:space="preserve"> Organización</w:t>
      </w:r>
      <w:r w:rsidRPr="0028280D">
        <w:rPr>
          <w:rFonts w:ascii="Arial" w:hAnsi="Arial" w:cs="Arial"/>
          <w:iCs/>
          <w:lang w:eastAsia="es-ES"/>
        </w:rPr>
        <w:t>.</w:t>
      </w:r>
    </w:p>
    <w:p w14:paraId="4AC141A9" w14:textId="77777777" w:rsidR="003174F7" w:rsidRPr="0028280D" w:rsidRDefault="00FB612C" w:rsidP="00B32D66">
      <w:pPr>
        <w:pStyle w:val="Estilo1"/>
        <w:numPr>
          <w:ilvl w:val="0"/>
          <w:numId w:val="3"/>
        </w:numPr>
        <w:spacing w:before="360" w:after="240"/>
        <w:ind w:left="425" w:hanging="425"/>
        <w:rPr>
          <w:sz w:val="24"/>
          <w:szCs w:val="24"/>
        </w:rPr>
      </w:pPr>
      <w:r w:rsidRPr="0028280D">
        <w:rPr>
          <w:sz w:val="24"/>
          <w:szCs w:val="24"/>
        </w:rPr>
        <w:t xml:space="preserve"> </w:t>
      </w:r>
      <w:bookmarkStart w:id="1" w:name="_Toc105069455"/>
      <w:r w:rsidR="003174F7" w:rsidRPr="0028280D">
        <w:rPr>
          <w:sz w:val="24"/>
          <w:szCs w:val="24"/>
        </w:rPr>
        <w:t>PERSONAS BENEFICIARIAS DE LA ACTIVIDAD</w:t>
      </w:r>
      <w:bookmarkEnd w:id="1"/>
    </w:p>
    <w:p w14:paraId="030752B1" w14:textId="4442CFC6" w:rsidR="003174F7" w:rsidRDefault="003174F7" w:rsidP="002511B5">
      <w:pPr>
        <w:adjustRightInd w:val="0"/>
        <w:spacing w:before="240" w:after="240"/>
        <w:jc w:val="both"/>
        <w:rPr>
          <w:rFonts w:ascii="Arial" w:eastAsia="MS Mincho" w:hAnsi="Arial" w:cs="Arial"/>
          <w:lang w:val="es-ES" w:eastAsia="es-ES"/>
        </w:rPr>
      </w:pPr>
      <w:r w:rsidRPr="0028280D">
        <w:rPr>
          <w:rFonts w:ascii="Arial" w:eastAsia="MS Mincho" w:hAnsi="Arial" w:cs="Arial"/>
        </w:rPr>
        <w:t xml:space="preserve">Tendrán esta consideración </w:t>
      </w:r>
      <w:r w:rsidR="002511B5">
        <w:rPr>
          <w:rFonts w:ascii="Arial" w:eastAsia="MS Mincho" w:hAnsi="Arial" w:cs="Arial"/>
        </w:rPr>
        <w:t>las</w:t>
      </w:r>
      <w:r w:rsidR="000C0487">
        <w:rPr>
          <w:rFonts w:ascii="Arial" w:eastAsia="MS Mincho" w:hAnsi="Arial" w:cs="Arial"/>
        </w:rPr>
        <w:t xml:space="preserve"> personas</w:t>
      </w:r>
      <w:r w:rsidR="002B1725" w:rsidRPr="0028280D">
        <w:rPr>
          <w:rFonts w:ascii="Arial" w:eastAsia="MS Mincho" w:hAnsi="Arial" w:cs="Arial"/>
          <w:lang w:val="es-ES" w:eastAsia="es-ES"/>
        </w:rPr>
        <w:t xml:space="preserve"> a</w:t>
      </w:r>
      <w:r w:rsidRPr="0028280D">
        <w:rPr>
          <w:rFonts w:ascii="Arial" w:eastAsia="MS Mincho" w:hAnsi="Arial" w:cs="Arial"/>
          <w:lang w:val="es-ES" w:eastAsia="es-ES"/>
        </w:rPr>
        <w:t>filiad</w:t>
      </w:r>
      <w:r w:rsidR="002B1725" w:rsidRPr="0028280D">
        <w:rPr>
          <w:rFonts w:ascii="Arial" w:eastAsia="MS Mincho" w:hAnsi="Arial" w:cs="Arial"/>
          <w:lang w:val="es-ES" w:eastAsia="es-ES"/>
        </w:rPr>
        <w:t>as</w:t>
      </w:r>
      <w:r w:rsidRPr="0028280D">
        <w:rPr>
          <w:rFonts w:ascii="Arial" w:eastAsia="MS Mincho" w:hAnsi="Arial" w:cs="Arial"/>
          <w:lang w:val="es-ES" w:eastAsia="es-ES"/>
        </w:rPr>
        <w:t xml:space="preserve"> a la ONCE sin actividad laboral, mayores de cincuenta y cinco años</w:t>
      </w:r>
      <w:r w:rsidR="00E53FBC">
        <w:rPr>
          <w:rFonts w:ascii="Arial" w:eastAsia="MS Mincho" w:hAnsi="Arial" w:cs="Arial"/>
          <w:lang w:val="es-ES" w:eastAsia="es-ES"/>
        </w:rPr>
        <w:t xml:space="preserve"> y que vivan solas</w:t>
      </w:r>
      <w:r w:rsidR="00453CCB">
        <w:rPr>
          <w:rFonts w:ascii="Arial" w:eastAsia="MS Mincho" w:hAnsi="Arial" w:cs="Arial"/>
          <w:lang w:val="es-ES" w:eastAsia="es-ES"/>
        </w:rPr>
        <w:t xml:space="preserve">, siendo de gran utilidad </w:t>
      </w:r>
      <w:r w:rsidR="002511B5">
        <w:rPr>
          <w:rFonts w:ascii="Arial" w:eastAsia="MS Mincho" w:hAnsi="Arial" w:cs="Arial"/>
          <w:lang w:val="es-ES" w:eastAsia="es-ES"/>
        </w:rPr>
        <w:t xml:space="preserve">para la localización de posibles </w:t>
      </w:r>
      <w:r w:rsidR="00794E2C">
        <w:rPr>
          <w:rFonts w:ascii="Arial" w:eastAsia="MS Mincho" w:hAnsi="Arial" w:cs="Arial"/>
          <w:lang w:val="es-ES" w:eastAsia="es-ES"/>
        </w:rPr>
        <w:t xml:space="preserve">personas </w:t>
      </w:r>
      <w:r w:rsidR="002511B5">
        <w:rPr>
          <w:rFonts w:ascii="Arial" w:eastAsia="MS Mincho" w:hAnsi="Arial" w:cs="Arial"/>
          <w:lang w:val="es-ES" w:eastAsia="es-ES"/>
        </w:rPr>
        <w:t>usuari</w:t>
      </w:r>
      <w:r w:rsidR="00794E2C">
        <w:rPr>
          <w:rFonts w:ascii="Arial" w:eastAsia="MS Mincho" w:hAnsi="Arial" w:cs="Arial"/>
          <w:lang w:val="es-ES" w:eastAsia="es-ES"/>
        </w:rPr>
        <w:t>a</w:t>
      </w:r>
      <w:r w:rsidR="002511B5">
        <w:rPr>
          <w:rFonts w:ascii="Arial" w:eastAsia="MS Mincho" w:hAnsi="Arial" w:cs="Arial"/>
          <w:lang w:val="es-ES" w:eastAsia="es-ES"/>
        </w:rPr>
        <w:t>s de este turno aquellas que estén identificadas dentro de las acciones emprendidas a través del programa “</w:t>
      </w:r>
      <w:r w:rsidR="002511B5" w:rsidRPr="002511B5">
        <w:rPr>
          <w:rFonts w:ascii="Arial" w:eastAsia="MS Mincho" w:hAnsi="Arial" w:cs="Arial"/>
          <w:i/>
          <w:iCs/>
          <w:lang w:val="es-ES" w:eastAsia="es-ES"/>
        </w:rPr>
        <w:t>A tu lado siempre”</w:t>
      </w:r>
      <w:r w:rsidR="002511B5">
        <w:rPr>
          <w:rFonts w:ascii="Arial" w:eastAsia="MS Mincho" w:hAnsi="Arial" w:cs="Arial"/>
          <w:lang w:val="es-ES" w:eastAsia="es-ES"/>
        </w:rPr>
        <w:t>.</w:t>
      </w:r>
    </w:p>
    <w:p w14:paraId="43969F08" w14:textId="23AC54E8"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lastRenderedPageBreak/>
        <w:t>Cuando l</w:t>
      </w:r>
      <w:r w:rsidR="00794E2C">
        <w:rPr>
          <w:rFonts w:ascii="Arial" w:eastAsia="MS Mincho" w:hAnsi="Arial" w:cs="Arial"/>
        </w:rPr>
        <w:t>a</w:t>
      </w:r>
      <w:r w:rsidRPr="0028280D">
        <w:rPr>
          <w:rFonts w:ascii="Arial" w:eastAsia="MS Mincho" w:hAnsi="Arial" w:cs="Arial"/>
        </w:rPr>
        <w:t xml:space="preserve">s </w:t>
      </w:r>
      <w:r w:rsidR="00794E2C">
        <w:rPr>
          <w:rFonts w:ascii="Arial" w:eastAsia="MS Mincho" w:hAnsi="Arial" w:cs="Arial"/>
        </w:rPr>
        <w:t xml:space="preserve">personas </w:t>
      </w:r>
      <w:r w:rsidRPr="0028280D">
        <w:rPr>
          <w:rFonts w:ascii="Arial" w:eastAsia="MS Mincho" w:hAnsi="Arial" w:cs="Arial"/>
        </w:rPr>
        <w:t>beneficiari</w:t>
      </w:r>
      <w:r w:rsidR="00794E2C">
        <w:rPr>
          <w:rFonts w:ascii="Arial" w:eastAsia="MS Mincho" w:hAnsi="Arial" w:cs="Arial"/>
        </w:rPr>
        <w:t>a</w:t>
      </w:r>
      <w:r w:rsidRPr="0028280D">
        <w:rPr>
          <w:rFonts w:ascii="Arial" w:eastAsia="MS Mincho" w:hAnsi="Arial" w:cs="Arial"/>
        </w:rPr>
        <w:t>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w:t>
      </w:r>
      <w:r w:rsidR="007C6869">
        <w:rPr>
          <w:rFonts w:ascii="Arial" w:eastAsia="MS Mincho" w:hAnsi="Arial" w:cs="Arial"/>
        </w:rPr>
        <w:t>as</w:t>
      </w:r>
      <w:r w:rsidRPr="0028280D">
        <w:rPr>
          <w:rFonts w:ascii="Arial" w:eastAsia="MS Mincho" w:hAnsi="Arial" w:cs="Arial"/>
        </w:rPr>
        <w:t xml:space="preserve"> primer</w:t>
      </w:r>
      <w:r w:rsidR="007C6869">
        <w:rPr>
          <w:rFonts w:ascii="Arial" w:eastAsia="MS Mincho" w:hAnsi="Arial" w:cs="Arial"/>
        </w:rPr>
        <w:t>a</w:t>
      </w:r>
      <w:r w:rsidRPr="0028280D">
        <w:rPr>
          <w:rFonts w:ascii="Arial" w:eastAsia="MS Mincho" w:hAnsi="Arial" w:cs="Arial"/>
        </w:rPr>
        <w:t xml:space="preserve">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w:t>
      </w:r>
      <w:r w:rsidR="007C6869">
        <w:rPr>
          <w:rFonts w:ascii="Arial" w:eastAsia="MS Mincho" w:hAnsi="Arial" w:cs="Arial"/>
        </w:rPr>
        <w:t>a la persona beneficiaria a la</w:t>
      </w:r>
      <w:r w:rsidRPr="0028280D">
        <w:rPr>
          <w:rFonts w:ascii="Arial" w:eastAsia="MS Mincho" w:hAnsi="Arial" w:cs="Arial"/>
        </w:rPr>
        <w:t xml:space="preserve"> que acompañan durante el desarrollo del turno vacacional</w:t>
      </w:r>
      <w:r w:rsidR="00BC5051">
        <w:rPr>
          <w:rFonts w:ascii="Arial" w:eastAsia="MS Mincho" w:hAnsi="Arial" w:cs="Arial"/>
        </w:rPr>
        <w:t>.</w:t>
      </w:r>
    </w:p>
    <w:p w14:paraId="6D22DC2A" w14:textId="10E19B2B"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Asimismo, una vez confeccionado el grupo, la Dirección General podrá autorizar la asistencia de uno o varios monitores adicionales, cuando exista una proporcionalidad significativa de personas beneficiarias con limitaciones en la movilidad y autonomía personal, siempre y cuando est</w:t>
      </w:r>
      <w:r w:rsidR="00FB4F94">
        <w:rPr>
          <w:rFonts w:ascii="Arial" w:eastAsia="MS Mincho" w:hAnsi="Arial" w:cs="Arial"/>
        </w:rPr>
        <w:t>a</w:t>
      </w:r>
      <w:r w:rsidRPr="007C6869">
        <w:rPr>
          <w:rFonts w:ascii="Arial" w:eastAsia="MS Mincho" w:hAnsi="Arial" w:cs="Arial"/>
        </w:rPr>
        <w:t xml:space="preserve">s no tengan cubiertas sus necesidades de apoyo, conforme a lo recogido en el párrafo anterior. Debiendo, por ende, dichos monitores y monitoras, prestar especial atención a las dificultades que </w:t>
      </w:r>
      <w:r w:rsidR="005D5A8B" w:rsidRPr="007C6869">
        <w:rPr>
          <w:rFonts w:ascii="Arial" w:eastAsia="MS Mincho" w:hAnsi="Arial" w:cs="Arial"/>
        </w:rPr>
        <w:t>encuentran las</w:t>
      </w:r>
      <w:r w:rsidRPr="007C6869">
        <w:rPr>
          <w:rFonts w:ascii="Arial" w:eastAsia="MS Mincho" w:hAnsi="Arial" w:cs="Arial"/>
        </w:rPr>
        <w:t xml:space="preserve"> personas con ceguera total.</w:t>
      </w:r>
    </w:p>
    <w:p w14:paraId="181F294D" w14:textId="13D6D217"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w:t>
      </w:r>
      <w:r w:rsidR="007C6869">
        <w:rPr>
          <w:rFonts w:ascii="Arial" w:eastAsia="MS Mincho" w:hAnsi="Arial" w:cs="Arial"/>
        </w:rPr>
        <w:t xml:space="preserve">las y </w:t>
      </w:r>
      <w:r w:rsidRPr="0028280D">
        <w:rPr>
          <w:rFonts w:ascii="Arial" w:eastAsia="MS Mincho" w:hAnsi="Arial" w:cs="Arial"/>
        </w:rPr>
        <w:t xml:space="preserve">los participantes sin resto visual funcional, en las que </w:t>
      </w:r>
      <w:r w:rsidR="007C6869">
        <w:rPr>
          <w:rFonts w:ascii="Arial" w:eastAsia="MS Mincho" w:hAnsi="Arial" w:cs="Arial"/>
        </w:rPr>
        <w:t>el personal</w:t>
      </w:r>
      <w:r w:rsidRPr="0028280D">
        <w:rPr>
          <w:rFonts w:ascii="Arial" w:eastAsia="MS Mincho" w:hAnsi="Arial" w:cs="Arial"/>
        </w:rPr>
        <w:t xml:space="preserve"> del hotel les prestarán apoyo personalizado, significando que, cuando las personas que cumplan estas características prefieran ocupar otras mesas, no dispondrán de este servicio de apoyo especial.</w:t>
      </w:r>
    </w:p>
    <w:p w14:paraId="33467C1F" w14:textId="06F03B71"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Los mencionados criterios no son exclusivos, sino de común aplicación en el resto de los turnos de vacaciones sociales.</w:t>
      </w:r>
    </w:p>
    <w:p w14:paraId="0226BFD5" w14:textId="314BE6AA"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99682E">
        <w:rPr>
          <w:rFonts w:ascii="Arial" w:eastAsia="MS Mincho" w:hAnsi="Arial" w:cs="Arial"/>
          <w:lang w:val="es-ES"/>
        </w:rPr>
        <w:t>D</w:t>
      </w:r>
      <w:r w:rsidR="00304203">
        <w:rPr>
          <w:rFonts w:ascii="Arial" w:eastAsia="MS Mincho" w:hAnsi="Arial" w:cs="Arial"/>
          <w:lang w:val="es-ES"/>
        </w:rPr>
        <w:t>elegaci</w:t>
      </w:r>
      <w:r w:rsidR="0099682E">
        <w:rPr>
          <w:rFonts w:ascii="Arial" w:eastAsia="MS Mincho" w:hAnsi="Arial" w:cs="Arial"/>
          <w:lang w:val="es-ES"/>
        </w:rPr>
        <w:t xml:space="preserve">ón </w:t>
      </w:r>
      <w:r w:rsidR="00255499">
        <w:rPr>
          <w:rFonts w:ascii="Arial" w:eastAsia="MS Mincho" w:hAnsi="Arial" w:cs="Arial"/>
          <w:lang w:val="es-ES"/>
        </w:rPr>
        <w:t xml:space="preserve">Territorial </w:t>
      </w:r>
      <w:r w:rsidR="0099682E">
        <w:rPr>
          <w:rFonts w:ascii="Arial" w:eastAsia="MS Mincho" w:hAnsi="Arial" w:cs="Arial"/>
          <w:lang w:val="es-ES"/>
        </w:rPr>
        <w:t>de A</w:t>
      </w:r>
      <w:r w:rsidR="00304203">
        <w:rPr>
          <w:rFonts w:ascii="Arial" w:eastAsia="MS Mincho" w:hAnsi="Arial" w:cs="Arial"/>
          <w:lang w:val="es-ES"/>
        </w:rPr>
        <w:t>ndalucía</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bookmarkStart w:id="2" w:name="_Hlk155959081"/>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w:t>
      </w:r>
      <w:r w:rsidR="007C6869">
        <w:rPr>
          <w:rFonts w:ascii="Arial" w:eastAsia="MS Mincho" w:hAnsi="Arial" w:cs="Arial"/>
          <w:lang w:val="es-ES"/>
        </w:rPr>
        <w:t>as personas</w:t>
      </w:r>
      <w:r w:rsidRPr="00F3622B">
        <w:rPr>
          <w:rFonts w:ascii="Arial" w:eastAsia="MS Mincho" w:hAnsi="Arial" w:cs="Arial"/>
          <w:lang w:val="es-ES"/>
        </w:rPr>
        <w:t xml:space="preserve">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bookmarkEnd w:id="2"/>
    <w:p w14:paraId="2D95BA7A" w14:textId="7AC4C26C" w:rsidR="00DA3634" w:rsidRPr="00F3622B" w:rsidRDefault="00DA3634" w:rsidP="001831BC">
      <w:pPr>
        <w:adjustRightInd w:val="0"/>
        <w:spacing w:before="240" w:after="240"/>
        <w:jc w:val="both"/>
        <w:rPr>
          <w:rFonts w:ascii="Arial" w:eastAsia="MS Mincho" w:hAnsi="Arial" w:cs="Arial"/>
          <w:lang w:val="es-ES"/>
        </w:rPr>
      </w:pPr>
      <w:r w:rsidRPr="00F3622B">
        <w:rPr>
          <w:rFonts w:ascii="Arial" w:hAnsi="Arial" w:cs="Arial"/>
          <w:lang w:val="es-ES"/>
        </w:rPr>
        <w:t>La participación de l</w:t>
      </w:r>
      <w:r>
        <w:rPr>
          <w:rFonts w:ascii="Arial" w:hAnsi="Arial" w:cs="Arial"/>
          <w:lang w:val="es-ES"/>
        </w:rPr>
        <w:t>a</w:t>
      </w:r>
      <w:r w:rsidRPr="00F3622B">
        <w:rPr>
          <w:rFonts w:ascii="Arial" w:hAnsi="Arial" w:cs="Arial"/>
          <w:lang w:val="es-ES"/>
        </w:rPr>
        <w:t xml:space="preserve">s </w:t>
      </w:r>
      <w:r w:rsidRPr="001831BC">
        <w:rPr>
          <w:rFonts w:ascii="Arial" w:eastAsia="MS Mincho" w:hAnsi="Arial" w:cs="Arial"/>
          <w:lang w:val="es-ES"/>
        </w:rPr>
        <w:t xml:space="preserve">personas beneficiarias y sus acompañantes en </w:t>
      </w:r>
      <w:r>
        <w:rPr>
          <w:rFonts w:ascii="Arial" w:eastAsia="MS Mincho" w:hAnsi="Arial" w:cs="Arial"/>
          <w:lang w:val="es-ES"/>
        </w:rPr>
        <w:t>este</w:t>
      </w:r>
      <w:r w:rsidRPr="001831BC">
        <w:rPr>
          <w:rFonts w:ascii="Arial" w:eastAsia="MS Mincho" w:hAnsi="Arial" w:cs="Arial"/>
          <w:lang w:val="es-ES"/>
        </w:rPr>
        <w:t xml:space="preserve"> turno vacacional implica el</w:t>
      </w:r>
      <w:r w:rsidR="007C6869">
        <w:rPr>
          <w:rFonts w:ascii="Arial" w:eastAsia="MS Mincho" w:hAnsi="Arial" w:cs="Arial"/>
          <w:lang w:val="es-ES"/>
        </w:rPr>
        <w:t xml:space="preserve"> deber de</w:t>
      </w:r>
      <w:r w:rsidRPr="001831BC">
        <w:rPr>
          <w:rFonts w:ascii="Arial" w:eastAsia="MS Mincho" w:hAnsi="Arial" w:cs="Arial"/>
          <w:lang w:val="es-ES"/>
        </w:rPr>
        <w:t xml:space="preserve"> cumplimiento de unas normas razonables de convivencia, respeto y educación, al objeto de garantizar la cohesión y el buen funcionamiento del grupo.</w:t>
      </w:r>
    </w:p>
    <w:p w14:paraId="641F96B6" w14:textId="4AA7BB41" w:rsidR="00DA3634" w:rsidRPr="001831BC" w:rsidRDefault="00DA3634" w:rsidP="001831BC">
      <w:pPr>
        <w:adjustRightInd w:val="0"/>
        <w:spacing w:before="240" w:after="240"/>
        <w:jc w:val="both"/>
        <w:rPr>
          <w:rFonts w:ascii="Arial" w:eastAsia="MS Mincho" w:hAnsi="Arial" w:cs="Arial"/>
          <w:lang w:val="es-ES"/>
        </w:rPr>
      </w:pPr>
      <w:r w:rsidRPr="001831BC">
        <w:rPr>
          <w:rFonts w:ascii="Arial" w:eastAsia="MS Mincho" w:hAnsi="Arial" w:cs="Arial"/>
          <w:lang w:val="es-ES"/>
        </w:rPr>
        <w:t xml:space="preserve">Cuando en el destino vacacional un/a beneficiario/a y el/la acompañante, en su caso, deseen realizar de forma particular y puntual actividades no programadas por el </w:t>
      </w:r>
      <w:r w:rsidR="00EE4369">
        <w:rPr>
          <w:rFonts w:ascii="Arial" w:eastAsia="MS Mincho" w:hAnsi="Arial" w:cs="Arial"/>
          <w:lang w:val="es-ES"/>
        </w:rPr>
        <w:t xml:space="preserve">equipo de </w:t>
      </w:r>
      <w:r w:rsidRPr="001831BC">
        <w:rPr>
          <w:rFonts w:ascii="Arial" w:eastAsia="MS Mincho" w:hAnsi="Arial" w:cs="Arial"/>
          <w:lang w:val="es-ES"/>
        </w:rPr>
        <w:t>monitor</w:t>
      </w:r>
      <w:r w:rsidR="00EE4369">
        <w:rPr>
          <w:rFonts w:ascii="Arial" w:eastAsia="MS Mincho" w:hAnsi="Arial" w:cs="Arial"/>
          <w:lang w:val="es-ES"/>
        </w:rPr>
        <w:t>es</w:t>
      </w:r>
      <w:r w:rsidRPr="001831BC">
        <w:rPr>
          <w:rFonts w:ascii="Arial" w:eastAsia="MS Mincho" w:hAnsi="Arial" w:cs="Arial"/>
          <w:lang w:val="es-ES"/>
        </w:rPr>
        <w:t xml:space="preserve">, teniendo para ello que ausentarse del turno, se deberá cumplimentar el </w:t>
      </w:r>
      <w:hyperlink w:anchor="Anexo_V" w:history="1">
        <w:r w:rsidRPr="001831BC">
          <w:rPr>
            <w:rStyle w:val="Hipervnculo"/>
            <w:rFonts w:ascii="Arial" w:eastAsia="MS Mincho" w:hAnsi="Arial" w:cs="Arial"/>
          </w:rPr>
          <w:t>Anexo V</w:t>
        </w:r>
      </w:hyperlink>
      <w:r w:rsidRPr="001831BC">
        <w:rPr>
          <w:rFonts w:ascii="Arial" w:eastAsia="MS Mincho" w:hAnsi="Arial" w:cs="Arial"/>
          <w:lang w:val="es-ES"/>
        </w:rPr>
        <w:t xml:space="preserve"> “Justificante de abandono temporal del turno”.</w:t>
      </w:r>
    </w:p>
    <w:p w14:paraId="2CA769E1" w14:textId="34F821C5" w:rsidR="00DA3634" w:rsidRPr="001831BC" w:rsidRDefault="00DA3634" w:rsidP="00B32D66">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turno, el</w:t>
      </w:r>
      <w:r w:rsidR="00E60B73">
        <w:rPr>
          <w:rFonts w:ascii="Arial" w:eastAsia="MS Mincho" w:hAnsi="Arial" w:cs="Arial"/>
          <w:lang w:val="es-ES"/>
        </w:rPr>
        <w:t>/la</w:t>
      </w:r>
      <w:r w:rsidRPr="001831BC">
        <w:rPr>
          <w:rFonts w:ascii="Arial" w:eastAsia="MS Mincho" w:hAnsi="Arial" w:cs="Arial"/>
          <w:lang w:val="es-ES"/>
        </w:rPr>
        <w:t xml:space="preserve"> monitor</w:t>
      </w:r>
      <w:r>
        <w:rPr>
          <w:rFonts w:ascii="Arial" w:eastAsia="MS Mincho" w:hAnsi="Arial" w:cs="Arial"/>
          <w:lang w:val="es-ES"/>
        </w:rPr>
        <w:t>/a</w:t>
      </w:r>
      <w:r w:rsidR="00B45F46">
        <w:rPr>
          <w:rFonts w:ascii="Arial" w:eastAsia="MS Mincho" w:hAnsi="Arial" w:cs="Arial"/>
          <w:lang w:val="es-ES"/>
        </w:rPr>
        <w:t xml:space="preserve"> y o coordinador/a</w:t>
      </w:r>
      <w:r w:rsidRPr="00F3622B">
        <w:rPr>
          <w:rFonts w:ascii="Arial" w:hAnsi="Arial" w:cs="Arial"/>
          <w:lang w:val="es-ES"/>
        </w:rPr>
        <w:t xml:space="preserve"> debe</w:t>
      </w:r>
      <w:r w:rsidR="00EE4369">
        <w:rPr>
          <w:rFonts w:ascii="Arial" w:hAnsi="Arial" w:cs="Arial"/>
          <w:lang w:val="es-ES"/>
        </w:rPr>
        <w:t xml:space="preserve">rán informar </w:t>
      </w:r>
      <w:r w:rsidRPr="00F3622B">
        <w:rPr>
          <w:rFonts w:ascii="Arial" w:hAnsi="Arial" w:cs="Arial"/>
          <w:lang w:val="es-ES"/>
        </w:rPr>
        <w:t xml:space="preserve">de ello a </w:t>
      </w:r>
      <w:r w:rsidR="00EE4369">
        <w:rPr>
          <w:rFonts w:ascii="Arial" w:hAnsi="Arial" w:cs="Arial"/>
          <w:lang w:val="es-ES"/>
        </w:rPr>
        <w:t xml:space="preserve">la empresa para la que presten sus servicios, y dicha empresa a su vez comunicará las incidencias correspondientes a </w:t>
      </w:r>
      <w:r w:rsidRPr="00F3622B">
        <w:rPr>
          <w:rFonts w:ascii="Arial" w:hAnsi="Arial" w:cs="Arial"/>
          <w:lang w:val="es-ES"/>
        </w:rPr>
        <w:t xml:space="preserve">la Dirección de </w:t>
      </w:r>
      <w:r>
        <w:rPr>
          <w:rFonts w:ascii="Arial" w:hAnsi="Arial" w:cs="Arial"/>
          <w:lang w:val="es-ES"/>
        </w:rPr>
        <w:t xml:space="preserve">Promoción </w:t>
      </w:r>
      <w:r w:rsidR="00775C9F">
        <w:rPr>
          <w:rFonts w:ascii="Arial" w:hAnsi="Arial" w:cs="Arial"/>
          <w:lang w:val="es-ES"/>
        </w:rPr>
        <w:t>Socioc</w:t>
      </w:r>
      <w:r>
        <w:rPr>
          <w:rFonts w:ascii="Arial" w:hAnsi="Arial" w:cs="Arial"/>
          <w:lang w:val="es-ES"/>
        </w:rPr>
        <w:t>ultural</w:t>
      </w:r>
      <w:r w:rsidRPr="00F3622B">
        <w:rPr>
          <w:rFonts w:ascii="Arial" w:hAnsi="Arial" w:cs="Arial"/>
          <w:lang w:val="es-ES"/>
        </w:rPr>
        <w:t>, A</w:t>
      </w:r>
      <w:r w:rsidR="00775C9F">
        <w:rPr>
          <w:rFonts w:ascii="Arial" w:hAnsi="Arial" w:cs="Arial"/>
          <w:lang w:val="es-ES"/>
        </w:rPr>
        <w:t>rtística</w:t>
      </w:r>
      <w:r w:rsidRPr="00F3622B">
        <w:rPr>
          <w:rFonts w:ascii="Arial" w:hAnsi="Arial" w:cs="Arial"/>
          <w:lang w:val="es-ES"/>
        </w:rPr>
        <w:t xml:space="preserve"> y Deport</w:t>
      </w:r>
      <w:r w:rsidR="00775C9F">
        <w:rPr>
          <w:rFonts w:ascii="Arial" w:hAnsi="Arial" w:cs="Arial"/>
          <w:lang w:val="es-ES"/>
        </w:rPr>
        <w:t>iva</w:t>
      </w:r>
      <w:r w:rsidRPr="00F3622B">
        <w:rPr>
          <w:rFonts w:ascii="Arial" w:hAnsi="Arial" w:cs="Arial"/>
          <w:lang w:val="es-ES"/>
        </w:rPr>
        <w:t xml:space="preserve">, para que se adopten las medidas oportunas, a tenor de lo dispuesto en el </w:t>
      </w:r>
      <w:r w:rsidRPr="00E60B73">
        <w:rPr>
          <w:rFonts w:ascii="Arial" w:hAnsi="Arial" w:cs="Arial"/>
          <w:lang w:val="es-ES"/>
        </w:rPr>
        <w:t>punto 3.</w:t>
      </w:r>
      <w:r w:rsidR="00E60B73" w:rsidRPr="00E60B73">
        <w:rPr>
          <w:rFonts w:ascii="Arial" w:hAnsi="Arial" w:cs="Arial"/>
          <w:lang w:val="es-ES"/>
        </w:rPr>
        <w:t>5</w:t>
      </w:r>
      <w:r w:rsidRPr="00E60B73">
        <w:rPr>
          <w:rFonts w:ascii="Arial" w:hAnsi="Arial" w:cs="Arial"/>
          <w:lang w:val="es-ES"/>
        </w:rPr>
        <w:t xml:space="preserve"> de la Circular </w:t>
      </w:r>
      <w:r w:rsidR="00E60B73" w:rsidRPr="00E60B73">
        <w:rPr>
          <w:rFonts w:ascii="Arial" w:hAnsi="Arial" w:cs="Arial"/>
          <w:lang w:val="es-ES"/>
        </w:rPr>
        <w:t>5</w:t>
      </w:r>
      <w:r w:rsidRPr="00E60B73">
        <w:rPr>
          <w:rFonts w:ascii="Arial" w:hAnsi="Arial" w:cs="Arial"/>
          <w:lang w:val="es-ES"/>
        </w:rPr>
        <w:t>/2</w:t>
      </w:r>
      <w:r w:rsidR="00E60B73" w:rsidRPr="00E60B73">
        <w:rPr>
          <w:rFonts w:ascii="Arial" w:hAnsi="Arial" w:cs="Arial"/>
          <w:lang w:val="es-ES"/>
        </w:rPr>
        <w:t>023</w:t>
      </w:r>
      <w:r w:rsidR="007C6869">
        <w:rPr>
          <w:rFonts w:ascii="Arial" w:hAnsi="Arial" w:cs="Arial"/>
          <w:lang w:val="es-ES"/>
        </w:rPr>
        <w:t xml:space="preserve">, </w:t>
      </w:r>
      <w:r w:rsidR="007C6869" w:rsidRPr="00F02BCE">
        <w:rPr>
          <w:rFonts w:ascii="Arial" w:hAnsi="Arial" w:cs="Arial"/>
          <w:lang w:val="es-ES"/>
        </w:rPr>
        <w:t>al objeto de garantizar la cohesión y buen funcionamiento del grupo</w:t>
      </w:r>
      <w:r w:rsidR="007C6869">
        <w:rPr>
          <w:rFonts w:ascii="Arial" w:hAnsi="Arial" w:cs="Arial"/>
          <w:lang w:val="es-ES"/>
        </w:rPr>
        <w:t>.</w:t>
      </w:r>
    </w:p>
    <w:p w14:paraId="7E803A6C" w14:textId="77777777" w:rsidR="003174F7" w:rsidRPr="0028280D" w:rsidRDefault="003174F7" w:rsidP="00B32D66">
      <w:pPr>
        <w:pStyle w:val="Estilo1"/>
        <w:numPr>
          <w:ilvl w:val="0"/>
          <w:numId w:val="3"/>
        </w:numPr>
        <w:spacing w:before="360" w:after="240"/>
        <w:ind w:left="425" w:hanging="425"/>
        <w:rPr>
          <w:sz w:val="24"/>
          <w:szCs w:val="24"/>
        </w:rPr>
      </w:pPr>
      <w:bookmarkStart w:id="3" w:name="_Toc105069456"/>
      <w:r w:rsidRPr="0028280D">
        <w:rPr>
          <w:sz w:val="24"/>
          <w:szCs w:val="24"/>
        </w:rPr>
        <w:lastRenderedPageBreak/>
        <w:t>LUGAR Y FECHA DE CELEBRACIÓN</w:t>
      </w:r>
      <w:bookmarkEnd w:id="3"/>
    </w:p>
    <w:p w14:paraId="184E3E11" w14:textId="205A1075"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Este turno vacacional se desarrollará en las instalaciones del </w:t>
      </w:r>
      <w:hyperlink r:id="rId8" w:history="1">
        <w:r w:rsidRPr="00DE76E0">
          <w:rPr>
            <w:rStyle w:val="Hipervnculo"/>
            <w:rFonts w:ascii="Arial" w:eastAsia="MS Mincho" w:hAnsi="Arial" w:cs="Arial"/>
          </w:rPr>
          <w:t xml:space="preserve">Hotel </w:t>
        </w:r>
        <w:r w:rsidR="005621BB" w:rsidRPr="00DE76E0">
          <w:rPr>
            <w:rStyle w:val="Hipervnculo"/>
            <w:rFonts w:ascii="Arial" w:eastAsia="MS Mincho" w:hAnsi="Arial" w:cs="Arial"/>
          </w:rPr>
          <w:t>ILUNION</w:t>
        </w:r>
        <w:r w:rsidR="00775C9F" w:rsidRPr="00DE76E0">
          <w:rPr>
            <w:rStyle w:val="Hipervnculo"/>
            <w:rFonts w:ascii="Arial" w:eastAsia="MS Mincho" w:hAnsi="Arial" w:cs="Arial"/>
          </w:rPr>
          <w:t xml:space="preserve"> </w:t>
        </w:r>
        <w:r w:rsidR="005621BB" w:rsidRPr="00DE76E0">
          <w:rPr>
            <w:rStyle w:val="Hipervnculo"/>
            <w:rFonts w:ascii="Arial" w:eastAsia="MS Mincho" w:hAnsi="Arial" w:cs="Arial"/>
          </w:rPr>
          <w:t>Islantilla</w:t>
        </w:r>
        <w:r w:rsidR="00775C9F" w:rsidRPr="00DE76E0">
          <w:rPr>
            <w:rStyle w:val="Hipervnculo"/>
            <w:rFonts w:ascii="Arial" w:eastAsia="MS Mincho" w:hAnsi="Arial" w:cs="Arial"/>
          </w:rPr>
          <w:t xml:space="preserve"> (</w:t>
        </w:r>
        <w:r w:rsidR="005621BB" w:rsidRPr="00DE76E0">
          <w:rPr>
            <w:rStyle w:val="Hipervnculo"/>
            <w:rFonts w:ascii="Arial" w:eastAsia="MS Mincho" w:hAnsi="Arial" w:cs="Arial"/>
          </w:rPr>
          <w:t>Huelva</w:t>
        </w:r>
        <w:r w:rsidR="00775C9F" w:rsidRPr="00DE76E0">
          <w:rPr>
            <w:rStyle w:val="Hipervnculo"/>
            <w:rFonts w:ascii="Arial" w:eastAsia="MS Mincho" w:hAnsi="Arial" w:cs="Arial"/>
          </w:rPr>
          <w:t>)</w:t>
        </w:r>
      </w:hyperlink>
      <w:r w:rsidR="00DE76E0">
        <w:rPr>
          <w:rFonts w:ascii="Arial" w:eastAsia="MS Mincho" w:hAnsi="Arial" w:cs="Arial"/>
        </w:rPr>
        <w:t xml:space="preserve">, </w:t>
      </w:r>
      <w:r w:rsidR="00084D8A" w:rsidRPr="0028280D">
        <w:rPr>
          <w:rFonts w:ascii="Arial" w:eastAsia="MS Mincho" w:hAnsi="Arial" w:cs="Arial"/>
        </w:rPr>
        <w:t xml:space="preserve"> </w:t>
      </w:r>
      <w:r w:rsidR="00436BF9" w:rsidRPr="00611151">
        <w:rPr>
          <w:rFonts w:ascii="Arial" w:eastAsia="MS Mincho" w:hAnsi="Arial" w:cs="Arial"/>
        </w:rPr>
        <w:t>del</w:t>
      </w:r>
      <w:r w:rsidR="002401F8" w:rsidRPr="00611151">
        <w:rPr>
          <w:rFonts w:ascii="Arial" w:eastAsia="MS Mincho" w:hAnsi="Arial" w:cs="Arial"/>
        </w:rPr>
        <w:t xml:space="preserve"> </w:t>
      </w:r>
      <w:r w:rsidR="00436BF9" w:rsidRPr="00611151">
        <w:rPr>
          <w:rFonts w:ascii="Arial" w:eastAsia="MS Mincho" w:hAnsi="Arial" w:cs="Arial"/>
        </w:rPr>
        <w:t>4</w:t>
      </w:r>
      <w:r w:rsidR="002401F8" w:rsidRPr="00611151">
        <w:rPr>
          <w:rFonts w:ascii="Arial" w:eastAsia="MS Mincho" w:hAnsi="Arial" w:cs="Arial"/>
        </w:rPr>
        <w:t xml:space="preserve"> </w:t>
      </w:r>
      <w:r w:rsidR="00436BF9" w:rsidRPr="00611151">
        <w:rPr>
          <w:rFonts w:ascii="Arial" w:eastAsia="MS Mincho" w:hAnsi="Arial" w:cs="Arial"/>
        </w:rPr>
        <w:t>al 13 de mayo de</w:t>
      </w:r>
      <w:r w:rsidR="00DF17FF" w:rsidRPr="00611151">
        <w:rPr>
          <w:rFonts w:ascii="Arial" w:eastAsia="MS Mincho" w:hAnsi="Arial" w:cs="Arial"/>
        </w:rPr>
        <w:t xml:space="preserve"> </w:t>
      </w:r>
      <w:r w:rsidR="00775C9F" w:rsidRPr="00611151">
        <w:rPr>
          <w:rFonts w:ascii="Arial" w:eastAsia="MS Mincho" w:hAnsi="Arial" w:cs="Arial"/>
        </w:rPr>
        <w:t>202</w:t>
      </w:r>
      <w:r w:rsidR="00436BF9" w:rsidRPr="00611151">
        <w:rPr>
          <w:rFonts w:ascii="Arial" w:eastAsia="MS Mincho" w:hAnsi="Arial" w:cs="Arial"/>
        </w:rPr>
        <w:t>4</w:t>
      </w:r>
      <w:r w:rsidRPr="00611151">
        <w:rPr>
          <w:rFonts w:ascii="Arial" w:eastAsia="MS Mincho" w:hAnsi="Arial" w:cs="Arial"/>
        </w:rPr>
        <w:t>.</w:t>
      </w:r>
    </w:p>
    <w:p w14:paraId="0CAFDD55" w14:textId="77777777" w:rsidR="003174F7" w:rsidRPr="0028280D" w:rsidRDefault="003174F7" w:rsidP="00B32D66">
      <w:pPr>
        <w:pStyle w:val="Estilo1"/>
        <w:numPr>
          <w:ilvl w:val="0"/>
          <w:numId w:val="3"/>
        </w:numPr>
        <w:spacing w:before="360" w:after="240"/>
        <w:ind w:left="425" w:hanging="425"/>
        <w:rPr>
          <w:sz w:val="24"/>
          <w:szCs w:val="24"/>
        </w:rPr>
      </w:pPr>
      <w:bookmarkStart w:id="4" w:name="_Toc105069457"/>
      <w:r w:rsidRPr="0028280D">
        <w:rPr>
          <w:sz w:val="24"/>
          <w:szCs w:val="24"/>
        </w:rPr>
        <w:t>PLAZAS CONVOCADAS</w:t>
      </w:r>
      <w:bookmarkEnd w:id="4"/>
    </w:p>
    <w:p w14:paraId="51CAC079" w14:textId="7D1BE6F9" w:rsidR="003174F7" w:rsidRPr="0028280D" w:rsidRDefault="00EE4369" w:rsidP="00B32D66">
      <w:pPr>
        <w:adjustRightInd w:val="0"/>
        <w:spacing w:before="240" w:after="240"/>
        <w:jc w:val="both"/>
        <w:rPr>
          <w:rFonts w:ascii="Arial" w:hAnsi="Arial" w:cs="Arial"/>
        </w:rPr>
      </w:pPr>
      <w:r>
        <w:rPr>
          <w:rFonts w:ascii="Arial" w:hAnsi="Arial" w:cs="Arial"/>
        </w:rPr>
        <w:t>P</w:t>
      </w:r>
      <w:r w:rsidR="0007165C" w:rsidRPr="00611151">
        <w:rPr>
          <w:rFonts w:ascii="Arial" w:hAnsi="Arial" w:cs="Arial"/>
        </w:rPr>
        <w:t xml:space="preserve">ara la presente </w:t>
      </w:r>
      <w:r w:rsidR="00DF17FF" w:rsidRPr="00611151">
        <w:rPr>
          <w:rFonts w:ascii="Arial" w:hAnsi="Arial" w:cs="Arial"/>
        </w:rPr>
        <w:t xml:space="preserve">convocatoria </w:t>
      </w:r>
      <w:r w:rsidR="00775C9F" w:rsidRPr="00611151">
        <w:rPr>
          <w:rFonts w:ascii="Arial" w:eastAsia="MS Mincho" w:hAnsi="Arial" w:cs="Arial"/>
        </w:rPr>
        <w:t>202</w:t>
      </w:r>
      <w:r w:rsidR="009C6D8C" w:rsidRPr="00611151">
        <w:rPr>
          <w:rFonts w:ascii="Arial" w:eastAsia="MS Mincho" w:hAnsi="Arial" w:cs="Arial"/>
        </w:rPr>
        <w:t>4</w:t>
      </w:r>
      <w:r w:rsidR="00FF3EA7" w:rsidRPr="00611151">
        <w:rPr>
          <w:rFonts w:ascii="Arial" w:hAnsi="Arial" w:cs="Arial"/>
        </w:rPr>
        <w:t xml:space="preserve"> </w:t>
      </w:r>
      <w:r w:rsidR="008E036C" w:rsidRPr="00611151">
        <w:rPr>
          <w:rFonts w:ascii="Arial" w:hAnsi="Arial" w:cs="Arial"/>
        </w:rPr>
        <w:t xml:space="preserve">de este Turno Especial </w:t>
      </w:r>
      <w:r w:rsidR="00187CF7" w:rsidRPr="00611151">
        <w:rPr>
          <w:rFonts w:ascii="Arial" w:hAnsi="Arial" w:cs="Arial"/>
        </w:rPr>
        <w:t xml:space="preserve">se </w:t>
      </w:r>
      <w:r w:rsidR="00EF4ECF" w:rsidRPr="00611151">
        <w:rPr>
          <w:rFonts w:ascii="Arial" w:hAnsi="Arial" w:cs="Arial"/>
        </w:rPr>
        <w:t>ofertan</w:t>
      </w:r>
      <w:r w:rsidR="003174F7" w:rsidRPr="00611151">
        <w:rPr>
          <w:rFonts w:ascii="Arial" w:hAnsi="Arial" w:cs="Arial"/>
        </w:rPr>
        <w:t xml:space="preserve"> </w:t>
      </w:r>
      <w:r w:rsidR="009C6D8C" w:rsidRPr="00611151">
        <w:rPr>
          <w:rFonts w:ascii="Arial" w:hAnsi="Arial" w:cs="Arial"/>
        </w:rPr>
        <w:t>1</w:t>
      </w:r>
      <w:r w:rsidR="00FF3EA7" w:rsidRPr="00611151">
        <w:rPr>
          <w:rFonts w:ascii="Arial" w:hAnsi="Arial" w:cs="Arial"/>
        </w:rPr>
        <w:t xml:space="preserve">50 </w:t>
      </w:r>
      <w:r w:rsidR="003174F7" w:rsidRPr="00611151">
        <w:rPr>
          <w:rFonts w:ascii="Arial" w:hAnsi="Arial" w:cs="Arial"/>
        </w:rPr>
        <w:t>plazas</w:t>
      </w:r>
      <w:r w:rsidR="00D86EAB" w:rsidRPr="00611151">
        <w:rPr>
          <w:rFonts w:ascii="Arial" w:hAnsi="Arial" w:cs="Arial"/>
        </w:rPr>
        <w:t xml:space="preserve"> para </w:t>
      </w:r>
      <w:r w:rsidR="007C6869">
        <w:rPr>
          <w:rFonts w:ascii="Arial" w:hAnsi="Arial" w:cs="Arial"/>
        </w:rPr>
        <w:t>personas beneficiarias</w:t>
      </w:r>
      <w:r w:rsidR="00D86EAB" w:rsidRPr="00611151">
        <w:rPr>
          <w:rFonts w:ascii="Arial" w:hAnsi="Arial" w:cs="Arial"/>
        </w:rPr>
        <w:t xml:space="preserve"> y acompañantes, más las plazas necesarias para monitores/as y coordinador/a</w:t>
      </w:r>
      <w:r w:rsidR="003174F7" w:rsidRPr="00611151">
        <w:rPr>
          <w:rFonts w:ascii="Arial" w:hAnsi="Arial" w:cs="Arial"/>
        </w:rPr>
        <w:t>.</w:t>
      </w:r>
    </w:p>
    <w:p w14:paraId="6A46BD71" w14:textId="77777777" w:rsidR="003174F7" w:rsidRPr="0028280D" w:rsidRDefault="003174F7" w:rsidP="00B32D66">
      <w:pPr>
        <w:pStyle w:val="Estilo1"/>
        <w:numPr>
          <w:ilvl w:val="0"/>
          <w:numId w:val="3"/>
        </w:numPr>
        <w:spacing w:before="360" w:after="240"/>
        <w:ind w:left="425" w:hanging="425"/>
        <w:rPr>
          <w:sz w:val="24"/>
          <w:szCs w:val="24"/>
        </w:rPr>
      </w:pPr>
      <w:bookmarkStart w:id="5" w:name="_Toc105069458"/>
      <w:r w:rsidRPr="0028280D">
        <w:rPr>
          <w:sz w:val="24"/>
          <w:szCs w:val="24"/>
        </w:rPr>
        <w:t>CONDICIONES DE ASISTENCIA</w:t>
      </w:r>
      <w:bookmarkEnd w:id="5"/>
    </w:p>
    <w:p w14:paraId="36DE8FF0" w14:textId="77777777" w:rsidR="003174F7" w:rsidRPr="0028280D" w:rsidRDefault="003174F7" w:rsidP="00B32D66">
      <w:pPr>
        <w:adjustRightInd w:val="0"/>
        <w:spacing w:before="240" w:after="240"/>
        <w:jc w:val="both"/>
        <w:rPr>
          <w:rFonts w:ascii="Arial" w:hAnsi="Arial" w:cs="Arial"/>
        </w:rPr>
      </w:pPr>
      <w:r w:rsidRPr="0028280D">
        <w:rPr>
          <w:rFonts w:ascii="Arial" w:hAnsi="Arial" w:cs="Arial"/>
        </w:rPr>
        <w:t>Este Programa contempla:</w:t>
      </w:r>
    </w:p>
    <w:p w14:paraId="1344B5A5" w14:textId="1791531F" w:rsidR="004F2EA7" w:rsidRPr="006112CE" w:rsidRDefault="003174F7" w:rsidP="006112CE">
      <w:pPr>
        <w:pStyle w:val="Textosinformato"/>
        <w:numPr>
          <w:ilvl w:val="0"/>
          <w:numId w:val="5"/>
        </w:numPr>
        <w:spacing w:before="240" w:after="240"/>
        <w:ind w:left="426" w:hanging="426"/>
        <w:jc w:val="both"/>
        <w:rPr>
          <w:rFonts w:ascii="Arial" w:eastAsia="MS Mincho" w:hAnsi="Arial" w:cs="Arial"/>
          <w:sz w:val="32"/>
          <w:szCs w:val="32"/>
        </w:rPr>
      </w:pPr>
      <w:r w:rsidRPr="0028280D">
        <w:rPr>
          <w:rFonts w:ascii="Arial" w:eastAsia="MS Mincho" w:hAnsi="Arial" w:cs="Arial"/>
          <w:sz w:val="24"/>
          <w:szCs w:val="24"/>
        </w:rPr>
        <w:t xml:space="preserve">Viaje de ida y vuelta entre </w:t>
      </w:r>
      <w:r w:rsidR="0047612D" w:rsidRPr="007F01B8">
        <w:rPr>
          <w:rFonts w:ascii="Arial" w:hAnsi="Arial" w:cs="Arial"/>
          <w:sz w:val="24"/>
          <w:szCs w:val="32"/>
        </w:rPr>
        <w:t>l</w:t>
      </w:r>
      <w:r w:rsidR="00226BF9">
        <w:rPr>
          <w:rFonts w:ascii="Arial" w:hAnsi="Arial" w:cs="Arial"/>
          <w:sz w:val="24"/>
          <w:szCs w:val="32"/>
        </w:rPr>
        <w:t>a</w:t>
      </w:r>
      <w:r w:rsidR="0047612D" w:rsidRPr="007F01B8">
        <w:rPr>
          <w:rFonts w:ascii="Arial" w:hAnsi="Arial" w:cs="Arial"/>
          <w:sz w:val="24"/>
          <w:szCs w:val="32"/>
        </w:rPr>
        <w:t xml:space="preserve"> </w:t>
      </w:r>
      <w:r w:rsidR="00226BF9">
        <w:rPr>
          <w:rFonts w:ascii="Arial" w:hAnsi="Arial" w:cs="Arial"/>
          <w:sz w:val="24"/>
          <w:szCs w:val="32"/>
        </w:rPr>
        <w:t xml:space="preserve">ciudad </w:t>
      </w:r>
      <w:r w:rsidR="00664BD6">
        <w:rPr>
          <w:rFonts w:ascii="Arial" w:hAnsi="Arial" w:cs="Arial"/>
          <w:sz w:val="24"/>
          <w:szCs w:val="32"/>
        </w:rPr>
        <w:t xml:space="preserve">o localidad </w:t>
      </w:r>
      <w:r w:rsidRPr="007F01B8">
        <w:rPr>
          <w:rFonts w:ascii="Arial" w:eastAsia="MS Mincho" w:hAnsi="Arial" w:cs="Arial"/>
          <w:sz w:val="24"/>
          <w:szCs w:val="24"/>
        </w:rPr>
        <w:t>donde se encuentre ubicada la Delegación</w:t>
      </w:r>
      <w:r w:rsidR="00226BF9">
        <w:rPr>
          <w:rFonts w:ascii="Arial" w:eastAsia="MS Mincho" w:hAnsi="Arial" w:cs="Arial"/>
          <w:sz w:val="24"/>
          <w:szCs w:val="24"/>
        </w:rPr>
        <w:t xml:space="preserve"> Territorial</w:t>
      </w:r>
      <w:r w:rsidRPr="007F01B8">
        <w:rPr>
          <w:rFonts w:ascii="Arial" w:eastAsia="MS Mincho" w:hAnsi="Arial" w:cs="Arial"/>
          <w:sz w:val="24"/>
          <w:szCs w:val="24"/>
        </w:rPr>
        <w:t>, Dirección de Zona</w:t>
      </w:r>
      <w:r w:rsidR="007F01B8" w:rsidRPr="007F01B8">
        <w:rPr>
          <w:rFonts w:ascii="Arial" w:eastAsia="MS Mincho" w:hAnsi="Arial" w:cs="Arial"/>
          <w:sz w:val="24"/>
          <w:szCs w:val="24"/>
        </w:rPr>
        <w:t xml:space="preserve"> y </w:t>
      </w:r>
      <w:r w:rsidRPr="007F01B8">
        <w:rPr>
          <w:rFonts w:ascii="Arial" w:eastAsia="MS Mincho" w:hAnsi="Arial" w:cs="Arial"/>
          <w:sz w:val="24"/>
          <w:szCs w:val="24"/>
        </w:rPr>
        <w:t>Dirección de Apoyo a la que estén adscritos los participantes</w:t>
      </w:r>
      <w:r w:rsidR="007F01B8" w:rsidRPr="007F01B8">
        <w:rPr>
          <w:rFonts w:ascii="Arial" w:eastAsia="MS Mincho" w:hAnsi="Arial" w:cs="Arial"/>
          <w:sz w:val="24"/>
          <w:szCs w:val="24"/>
        </w:rPr>
        <w:t>, así como capitales de provincia (en l</w:t>
      </w:r>
      <w:r w:rsidR="007F01B8">
        <w:rPr>
          <w:rFonts w:ascii="Arial" w:eastAsia="MS Mincho" w:hAnsi="Arial" w:cs="Arial"/>
          <w:sz w:val="24"/>
          <w:szCs w:val="24"/>
        </w:rPr>
        <w:t>as que no dispongan de Delegación, Dirección de Zona o Dirección de Apoyo)</w:t>
      </w:r>
      <w:r w:rsidRPr="006112CE">
        <w:rPr>
          <w:rFonts w:ascii="Arial" w:eastAsia="MS Mincho" w:hAnsi="Arial" w:cs="Arial"/>
          <w:sz w:val="24"/>
          <w:szCs w:val="24"/>
        </w:rPr>
        <w:t xml:space="preserve"> y el hotel de destino, </w:t>
      </w:r>
      <w:r w:rsidR="007C6869">
        <w:rPr>
          <w:rFonts w:ascii="Arial" w:eastAsia="MS Mincho" w:hAnsi="Arial" w:cs="Arial"/>
          <w:sz w:val="24"/>
          <w:szCs w:val="24"/>
        </w:rPr>
        <w:t>en</w:t>
      </w:r>
      <w:r w:rsidRPr="006112CE">
        <w:rPr>
          <w:rFonts w:ascii="Arial" w:eastAsia="MS Mincho" w:hAnsi="Arial" w:cs="Arial"/>
          <w:sz w:val="24"/>
          <w:szCs w:val="24"/>
        </w:rPr>
        <w:t xml:space="preserve"> autocar, tren</w:t>
      </w:r>
      <w:r w:rsidR="00762BB6" w:rsidRPr="006112CE">
        <w:rPr>
          <w:rFonts w:ascii="Arial" w:eastAsia="MS Mincho" w:hAnsi="Arial" w:cs="Arial"/>
          <w:sz w:val="24"/>
          <w:szCs w:val="24"/>
        </w:rPr>
        <w:t>, barco</w:t>
      </w:r>
      <w:r w:rsidRPr="006112CE">
        <w:rPr>
          <w:rFonts w:ascii="Arial" w:eastAsia="MS Mincho" w:hAnsi="Arial" w:cs="Arial"/>
          <w:sz w:val="24"/>
          <w:szCs w:val="24"/>
        </w:rPr>
        <w:t xml:space="preserve"> </w:t>
      </w:r>
      <w:r w:rsidR="00762BB6" w:rsidRPr="006112CE">
        <w:rPr>
          <w:rFonts w:ascii="Arial" w:eastAsia="MS Mincho" w:hAnsi="Arial" w:cs="Arial"/>
          <w:sz w:val="24"/>
          <w:szCs w:val="24"/>
        </w:rPr>
        <w:t>y/</w:t>
      </w:r>
      <w:r w:rsidRPr="006112CE">
        <w:rPr>
          <w:rFonts w:ascii="Arial" w:eastAsia="MS Mincho" w:hAnsi="Arial" w:cs="Arial"/>
          <w:sz w:val="24"/>
          <w:szCs w:val="24"/>
        </w:rPr>
        <w:t>o avión, según los casos, debiendo tener en cuenta las situaciones que se</w:t>
      </w:r>
      <w:r w:rsidR="003B64D5" w:rsidRPr="006112CE">
        <w:rPr>
          <w:rFonts w:ascii="Arial" w:eastAsia="MS Mincho" w:hAnsi="Arial" w:cs="Arial"/>
          <w:sz w:val="24"/>
          <w:szCs w:val="24"/>
        </w:rPr>
        <w:t xml:space="preserve"> </w:t>
      </w:r>
      <w:r w:rsidRPr="006112CE">
        <w:rPr>
          <w:rFonts w:ascii="Arial" w:eastAsia="MS Mincho" w:hAnsi="Arial" w:cs="Arial"/>
          <w:sz w:val="24"/>
          <w:szCs w:val="24"/>
        </w:rPr>
        <w:t xml:space="preserve">produzcan con </w:t>
      </w:r>
      <w:r w:rsidR="007C6869">
        <w:rPr>
          <w:rFonts w:ascii="Arial" w:eastAsia="MS Mincho" w:hAnsi="Arial" w:cs="Arial"/>
          <w:sz w:val="24"/>
          <w:szCs w:val="24"/>
        </w:rPr>
        <w:t>persona</w:t>
      </w:r>
      <w:r w:rsidRPr="006112CE">
        <w:rPr>
          <w:rFonts w:ascii="Arial" w:eastAsia="MS Mincho" w:hAnsi="Arial" w:cs="Arial"/>
          <w:sz w:val="24"/>
          <w:szCs w:val="24"/>
        </w:rPr>
        <w:t>s que residan en Ceuta y Melilla, y con los transportes interinsulares de los 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52E3D37E" w:rsidR="00AD209F" w:rsidRPr="0028280D" w:rsidRDefault="00876AF8"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 xml:space="preserve">aciente del Departamento de </w:t>
      </w:r>
      <w:r w:rsidR="0009326D">
        <w:rPr>
          <w:rFonts w:ascii="Arial" w:eastAsia="MS Mincho" w:hAnsi="Arial" w:cs="Arial"/>
          <w:sz w:val="24"/>
          <w:szCs w:val="24"/>
        </w:rPr>
        <w:t>Gestión Sociocultural y</w:t>
      </w:r>
      <w:r w:rsidRPr="0028280D">
        <w:rPr>
          <w:rFonts w:ascii="Arial" w:eastAsia="MS Mincho" w:hAnsi="Arial" w:cs="Arial"/>
          <w:sz w:val="24"/>
          <w:szCs w:val="24"/>
        </w:rPr>
        <w:t xml:space="preserve"> Deport</w:t>
      </w:r>
      <w:r w:rsidR="0009326D">
        <w:rPr>
          <w:rFonts w:ascii="Arial" w:eastAsia="MS Mincho" w:hAnsi="Arial" w:cs="Arial"/>
          <w:sz w:val="24"/>
          <w:szCs w:val="24"/>
        </w:rPr>
        <w:t>iva</w:t>
      </w:r>
      <w:r w:rsidRPr="0028280D">
        <w:rPr>
          <w:rFonts w:ascii="Arial" w:eastAsia="MS Mincho" w:hAnsi="Arial" w:cs="Arial"/>
          <w:sz w:val="24"/>
          <w:szCs w:val="24"/>
        </w:rPr>
        <w:t xml:space="preserve">, </w:t>
      </w:r>
      <w:r w:rsidR="009F1EEC" w:rsidRPr="0028280D">
        <w:rPr>
          <w:rFonts w:ascii="Arial" w:eastAsia="MS Mincho" w:hAnsi="Arial" w:cs="Arial"/>
          <w:sz w:val="24"/>
          <w:szCs w:val="24"/>
        </w:rPr>
        <w:t>todas las personas beneficiarias</w:t>
      </w:r>
      <w:r w:rsidR="00AD209F" w:rsidRPr="0028280D">
        <w:rPr>
          <w:rFonts w:ascii="Arial" w:eastAsia="MS Mincho" w:hAnsi="Arial" w:cs="Arial"/>
          <w:sz w:val="24"/>
          <w:szCs w:val="24"/>
        </w:rPr>
        <w:t xml:space="preserve"> de este programa 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w:t>
      </w:r>
      <w:r w:rsidR="00172A58">
        <w:rPr>
          <w:rFonts w:ascii="Arial" w:eastAsia="MS Mincho" w:hAnsi="Arial" w:cs="Arial"/>
          <w:sz w:val="24"/>
          <w:szCs w:val="24"/>
        </w:rPr>
        <w:t>a</w:t>
      </w:r>
      <w:r w:rsidR="00AD209F"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00AD209F" w:rsidRPr="0028280D">
        <w:rPr>
          <w:rFonts w:ascii="Arial" w:eastAsia="MS Mincho" w:hAnsi="Arial" w:cs="Arial"/>
          <w:sz w:val="24"/>
          <w:szCs w:val="24"/>
        </w:rPr>
        <w:t>implicad</w:t>
      </w:r>
      <w:r w:rsidR="00172A58">
        <w:rPr>
          <w:rFonts w:ascii="Arial" w:eastAsia="MS Mincho" w:hAnsi="Arial" w:cs="Arial"/>
          <w:sz w:val="24"/>
          <w:szCs w:val="24"/>
        </w:rPr>
        <w:t>a</w:t>
      </w:r>
      <w:r w:rsidR="00AD209F" w:rsidRPr="0028280D">
        <w:rPr>
          <w:rFonts w:ascii="Arial" w:eastAsia="MS Mincho" w:hAnsi="Arial" w:cs="Arial"/>
          <w:sz w:val="24"/>
          <w:szCs w:val="24"/>
        </w:rPr>
        <w:t>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w:t>
      </w:r>
      <w:r w:rsidR="00AB607D">
        <w:rPr>
          <w:rFonts w:ascii="Arial" w:eastAsia="MS Mincho" w:hAnsi="Arial" w:cs="Arial"/>
          <w:sz w:val="24"/>
          <w:szCs w:val="24"/>
        </w:rPr>
        <w:t xml:space="preserve">de avión, tren o barco </w:t>
      </w:r>
      <w:r w:rsidR="000871C3" w:rsidRPr="0028280D">
        <w:rPr>
          <w:rFonts w:ascii="Arial" w:eastAsia="MS Mincho" w:hAnsi="Arial" w:cs="Arial"/>
          <w:sz w:val="24"/>
          <w:szCs w:val="24"/>
        </w:rPr>
        <w:t xml:space="preserve">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p>
    <w:p w14:paraId="5C3360CE" w14:textId="12B0C064" w:rsidR="003174F7" w:rsidRPr="0028280D" w:rsidRDefault="003174F7" w:rsidP="00B32D66">
      <w:pPr>
        <w:pStyle w:val="Textosinformato"/>
        <w:spacing w:before="240" w:after="240"/>
        <w:ind w:left="425"/>
        <w:jc w:val="both"/>
        <w:rPr>
          <w:rFonts w:ascii="Arial" w:eastAsia="MS Mincho" w:hAnsi="Arial" w:cs="Arial"/>
          <w:sz w:val="24"/>
          <w:szCs w:val="24"/>
        </w:rPr>
      </w:pPr>
      <w:r w:rsidRPr="00526D65">
        <w:rPr>
          <w:rFonts w:ascii="Arial" w:eastAsia="MS Mincho" w:hAnsi="Arial" w:cs="Arial"/>
          <w:sz w:val="24"/>
          <w:szCs w:val="24"/>
        </w:rPr>
        <w:t>El coste del desplazamiento que pudiera generarse entre el domicilio de l</w:t>
      </w:r>
      <w:r w:rsidR="00172A58" w:rsidRPr="00526D65">
        <w:rPr>
          <w:rFonts w:ascii="Arial" w:eastAsia="MS Mincho" w:hAnsi="Arial" w:cs="Arial"/>
          <w:sz w:val="24"/>
          <w:szCs w:val="24"/>
        </w:rPr>
        <w:t>a</w:t>
      </w:r>
      <w:r w:rsidRPr="00526D65">
        <w:rPr>
          <w:rFonts w:ascii="Arial" w:eastAsia="MS Mincho" w:hAnsi="Arial" w:cs="Arial"/>
          <w:sz w:val="24"/>
          <w:szCs w:val="24"/>
        </w:rPr>
        <w:t xml:space="preserve">s </w:t>
      </w:r>
      <w:r w:rsidR="00172A58" w:rsidRPr="00526D65">
        <w:rPr>
          <w:rFonts w:ascii="Arial" w:eastAsia="MS Mincho" w:hAnsi="Arial" w:cs="Arial"/>
          <w:sz w:val="24"/>
          <w:szCs w:val="24"/>
        </w:rPr>
        <w:t xml:space="preserve">personas </w:t>
      </w:r>
      <w:r w:rsidRPr="00526D65">
        <w:rPr>
          <w:rFonts w:ascii="Arial" w:eastAsia="MS Mincho" w:hAnsi="Arial" w:cs="Arial"/>
          <w:sz w:val="24"/>
          <w:szCs w:val="24"/>
        </w:rPr>
        <w:t xml:space="preserve">participantes y el lugar de salida o regreso </w:t>
      </w:r>
      <w:r w:rsidR="007C6869">
        <w:rPr>
          <w:rFonts w:ascii="Arial" w:eastAsia="MS Mincho" w:hAnsi="Arial" w:cs="Arial"/>
          <w:sz w:val="24"/>
          <w:szCs w:val="24"/>
        </w:rPr>
        <w:t xml:space="preserve">contratado por ONCE, </w:t>
      </w:r>
      <w:r w:rsidRPr="00526D65">
        <w:rPr>
          <w:rFonts w:ascii="Arial" w:eastAsia="MS Mincho" w:hAnsi="Arial" w:cs="Arial"/>
          <w:sz w:val="24"/>
          <w:szCs w:val="24"/>
        </w:rPr>
        <w:t>será asumido por l</w:t>
      </w:r>
      <w:r w:rsidR="00172A58" w:rsidRPr="00526D65">
        <w:rPr>
          <w:rFonts w:ascii="Arial" w:eastAsia="MS Mincho" w:hAnsi="Arial" w:cs="Arial"/>
          <w:sz w:val="24"/>
          <w:szCs w:val="24"/>
        </w:rPr>
        <w:t>a</w:t>
      </w:r>
      <w:r w:rsidRPr="00526D65">
        <w:rPr>
          <w:rFonts w:ascii="Arial" w:eastAsia="MS Mincho" w:hAnsi="Arial" w:cs="Arial"/>
          <w:sz w:val="24"/>
          <w:szCs w:val="24"/>
        </w:rPr>
        <w:t>s mism</w:t>
      </w:r>
      <w:r w:rsidR="00172A58" w:rsidRPr="00526D65">
        <w:rPr>
          <w:rFonts w:ascii="Arial" w:eastAsia="MS Mincho" w:hAnsi="Arial" w:cs="Arial"/>
          <w:sz w:val="24"/>
          <w:szCs w:val="24"/>
        </w:rPr>
        <w:t>a</w:t>
      </w:r>
      <w:r w:rsidRPr="00526D65">
        <w:rPr>
          <w:rFonts w:ascii="Arial" w:eastAsia="MS Mincho" w:hAnsi="Arial" w:cs="Arial"/>
          <w:sz w:val="24"/>
          <w:szCs w:val="24"/>
        </w:rPr>
        <w:t>s.</w:t>
      </w:r>
    </w:p>
    <w:p w14:paraId="61C0CEAB" w14:textId="77777777" w:rsidR="0085199E" w:rsidRDefault="003174F7" w:rsidP="0085199E">
      <w:pPr>
        <w:pStyle w:val="Textosinformato"/>
        <w:spacing w:before="240" w:after="240"/>
        <w:ind w:left="425"/>
        <w:jc w:val="both"/>
        <w:rPr>
          <w:rFonts w:ascii="Arial" w:eastAsia="MS Mincho" w:hAnsi="Arial" w:cs="Arial"/>
          <w:sz w:val="24"/>
          <w:szCs w:val="24"/>
        </w:rPr>
      </w:pPr>
      <w:r w:rsidRPr="009B6704">
        <w:rPr>
          <w:rFonts w:ascii="Arial" w:eastAsia="MS Mincho" w:hAnsi="Arial" w:cs="Arial"/>
          <w:sz w:val="24"/>
          <w:szCs w:val="24"/>
        </w:rPr>
        <w:t xml:space="preserve">No obstante, </w:t>
      </w:r>
      <w:bookmarkStart w:id="6" w:name="_Hlk155959146"/>
      <w:r w:rsidRPr="009B6704">
        <w:rPr>
          <w:rFonts w:ascii="Arial" w:eastAsia="MS Mincho" w:hAnsi="Arial" w:cs="Arial"/>
          <w:sz w:val="24"/>
          <w:szCs w:val="24"/>
        </w:rPr>
        <w:t>l</w:t>
      </w:r>
      <w:r w:rsidR="00172A58" w:rsidRPr="009B6704">
        <w:rPr>
          <w:rFonts w:ascii="Arial" w:eastAsia="MS Mincho" w:hAnsi="Arial" w:cs="Arial"/>
          <w:sz w:val="24"/>
          <w:szCs w:val="24"/>
        </w:rPr>
        <w:t>a</w:t>
      </w:r>
      <w:r w:rsidRPr="009B6704">
        <w:rPr>
          <w:rFonts w:ascii="Arial" w:eastAsia="MS Mincho" w:hAnsi="Arial" w:cs="Arial"/>
          <w:sz w:val="24"/>
          <w:szCs w:val="24"/>
        </w:rPr>
        <w:t xml:space="preserve">s </w:t>
      </w:r>
      <w:r w:rsidR="00172A58" w:rsidRPr="009B6704">
        <w:rPr>
          <w:rFonts w:ascii="Arial" w:eastAsia="MS Mincho" w:hAnsi="Arial" w:cs="Arial"/>
          <w:sz w:val="24"/>
          <w:szCs w:val="24"/>
        </w:rPr>
        <w:t xml:space="preserve">personas </w:t>
      </w:r>
      <w:r w:rsidRPr="009B6704">
        <w:rPr>
          <w:rFonts w:ascii="Arial" w:eastAsia="MS Mincho" w:hAnsi="Arial" w:cs="Arial"/>
          <w:sz w:val="24"/>
          <w:szCs w:val="24"/>
        </w:rPr>
        <w:t>beneficiari</w:t>
      </w:r>
      <w:r w:rsidR="00172A58" w:rsidRPr="009B6704">
        <w:rPr>
          <w:rFonts w:ascii="Arial" w:eastAsia="MS Mincho" w:hAnsi="Arial" w:cs="Arial"/>
          <w:sz w:val="24"/>
          <w:szCs w:val="24"/>
        </w:rPr>
        <w:t>a</w:t>
      </w:r>
      <w:r w:rsidRPr="009B6704">
        <w:rPr>
          <w:rFonts w:ascii="Arial" w:eastAsia="MS Mincho" w:hAnsi="Arial" w:cs="Arial"/>
          <w:sz w:val="24"/>
          <w:szCs w:val="24"/>
        </w:rPr>
        <w:t>s con escasez de recursos económicos que deseen participar en esta actividad y no puedan hacer frente al coste derivado del desplazamiento que deben efectuar desde su localidad de residencia habitual hasta la localidad de origen desde la que salga el turno vacacional,</w:t>
      </w:r>
      <w:bookmarkEnd w:id="6"/>
      <w:r w:rsidRPr="009B6704">
        <w:rPr>
          <w:rFonts w:ascii="Arial" w:eastAsia="MS Mincho" w:hAnsi="Arial" w:cs="Arial"/>
          <w:sz w:val="24"/>
          <w:szCs w:val="24"/>
        </w:rPr>
        <w:t xml:space="preserve"> podrán solicitar una “Prestación Económica para Transporte Público Colectivo”, atendiendo a los requisitos, criterios, baremos económicos y presentación de la correspondiente documentación, según lo </w:t>
      </w:r>
      <w:r w:rsidRPr="009B6704">
        <w:rPr>
          <w:rFonts w:ascii="Arial" w:eastAsia="MS Mincho" w:hAnsi="Arial" w:cs="Arial"/>
          <w:sz w:val="24"/>
          <w:szCs w:val="24"/>
        </w:rPr>
        <w:lastRenderedPageBreak/>
        <w:t>establecido en la vigente Normativa Reguladora de las Prestaciones Económicas favorecedoras de la Autonomía Personal y el Bienestar Social.</w:t>
      </w:r>
    </w:p>
    <w:p w14:paraId="6B0A6572" w14:textId="0DAA6C68" w:rsidR="003174F7" w:rsidRPr="009B6704"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9B6704">
        <w:rPr>
          <w:rFonts w:ascii="Arial" w:eastAsia="MS Mincho" w:hAnsi="Arial" w:cs="Arial"/>
          <w:sz w:val="24"/>
          <w:szCs w:val="24"/>
        </w:rPr>
        <w:t>Alojamiento y manutención</w:t>
      </w:r>
      <w:r w:rsidR="00620DA5" w:rsidRPr="009B6704">
        <w:rPr>
          <w:rFonts w:ascii="Arial" w:eastAsia="MS Mincho" w:hAnsi="Arial" w:cs="Arial"/>
          <w:sz w:val="24"/>
          <w:szCs w:val="24"/>
        </w:rPr>
        <w:t>,</w:t>
      </w:r>
      <w:r w:rsidRPr="009B6704">
        <w:rPr>
          <w:rFonts w:ascii="Arial" w:eastAsia="MS Mincho" w:hAnsi="Arial" w:cs="Arial"/>
          <w:sz w:val="24"/>
          <w:szCs w:val="24"/>
        </w:rPr>
        <w:t xml:space="preserve"> </w:t>
      </w:r>
      <w:r w:rsidR="00620DA5" w:rsidRPr="009B6704">
        <w:rPr>
          <w:rFonts w:ascii="Arial" w:eastAsia="MS Mincho" w:hAnsi="Arial" w:cs="Arial"/>
          <w:sz w:val="24"/>
          <w:szCs w:val="24"/>
        </w:rPr>
        <w:t xml:space="preserve">en régimen de pensión completa, </w:t>
      </w:r>
      <w:r w:rsidRPr="009B6704">
        <w:rPr>
          <w:rFonts w:ascii="Arial" w:eastAsia="MS Mincho" w:hAnsi="Arial" w:cs="Arial"/>
          <w:sz w:val="24"/>
          <w:szCs w:val="24"/>
        </w:rPr>
        <w:t>en el hotel de destino.</w:t>
      </w:r>
      <w:r w:rsidR="00C34AB8" w:rsidRPr="009B6704">
        <w:rPr>
          <w:rFonts w:ascii="Arial" w:eastAsia="MS Mincho" w:hAnsi="Arial" w:cs="Arial"/>
          <w:sz w:val="24"/>
          <w:szCs w:val="24"/>
        </w:rPr>
        <w:t xml:space="preserve"> Dicho alojamiento </w:t>
      </w:r>
      <w:r w:rsidR="00AB607D" w:rsidRPr="009B6704">
        <w:rPr>
          <w:rFonts w:ascii="Arial" w:eastAsia="MS Mincho" w:hAnsi="Arial" w:cs="Arial"/>
          <w:sz w:val="24"/>
          <w:szCs w:val="24"/>
        </w:rPr>
        <w:t>se realizará</w:t>
      </w:r>
      <w:r w:rsidR="00C34AB8" w:rsidRPr="009B6704">
        <w:rPr>
          <w:rFonts w:ascii="Arial" w:eastAsia="MS Mincho" w:hAnsi="Arial" w:cs="Arial"/>
          <w:sz w:val="24"/>
          <w:szCs w:val="24"/>
        </w:rPr>
        <w:t xml:space="preserve"> en habitación doble</w:t>
      </w:r>
      <w:r w:rsidR="00CE1CEC">
        <w:rPr>
          <w:rFonts w:ascii="Arial" w:eastAsia="MS Mincho" w:hAnsi="Arial" w:cs="Arial"/>
          <w:sz w:val="24"/>
          <w:szCs w:val="24"/>
        </w:rPr>
        <w:t xml:space="preserve"> compartida</w:t>
      </w:r>
      <w:r w:rsidR="00C34AB8" w:rsidRPr="009B6704">
        <w:rPr>
          <w:rFonts w:ascii="Arial" w:eastAsia="MS Mincho" w:hAnsi="Arial" w:cs="Arial"/>
          <w:sz w:val="24"/>
          <w:szCs w:val="24"/>
        </w:rPr>
        <w:t xml:space="preserve">, </w:t>
      </w:r>
      <w:r w:rsidR="00AB607D" w:rsidRPr="009B6704">
        <w:rPr>
          <w:rFonts w:ascii="Arial" w:eastAsia="MS Mincho" w:hAnsi="Arial" w:cs="Arial"/>
          <w:sz w:val="24"/>
          <w:szCs w:val="24"/>
        </w:rPr>
        <w:t xml:space="preserve">si bien se </w:t>
      </w:r>
      <w:r w:rsidR="00C34AB8" w:rsidRPr="009B6704">
        <w:rPr>
          <w:rFonts w:ascii="Arial" w:eastAsia="MS Mincho" w:hAnsi="Arial" w:cs="Arial"/>
          <w:sz w:val="24"/>
          <w:szCs w:val="24"/>
        </w:rPr>
        <w:t xml:space="preserve">ofrece la posibilidad de disponer de habitación individual abonando </w:t>
      </w:r>
      <w:r w:rsidR="00AB607D" w:rsidRPr="009B6704">
        <w:rPr>
          <w:rFonts w:ascii="Arial" w:eastAsia="MS Mincho" w:hAnsi="Arial" w:cs="Arial"/>
          <w:sz w:val="24"/>
          <w:szCs w:val="24"/>
        </w:rPr>
        <w:t xml:space="preserve">la persona interesada un </w:t>
      </w:r>
      <w:r w:rsidR="00C34AB8" w:rsidRPr="009B6704">
        <w:rPr>
          <w:rFonts w:ascii="Arial" w:eastAsia="MS Mincho" w:hAnsi="Arial" w:cs="Arial"/>
          <w:sz w:val="24"/>
          <w:szCs w:val="24"/>
        </w:rPr>
        <w:t xml:space="preserve">suplemento de </w:t>
      </w:r>
      <w:r w:rsidR="009B6704" w:rsidRPr="009B6704">
        <w:rPr>
          <w:rFonts w:ascii="Arial" w:eastAsia="MS Mincho" w:hAnsi="Arial" w:cs="Arial"/>
          <w:sz w:val="24"/>
          <w:szCs w:val="24"/>
        </w:rPr>
        <w:t>270</w:t>
      </w:r>
      <w:r w:rsidR="00C34AB8" w:rsidRPr="009B6704">
        <w:rPr>
          <w:rFonts w:ascii="Arial" w:eastAsia="MS Mincho" w:hAnsi="Arial" w:cs="Arial"/>
          <w:sz w:val="24"/>
          <w:szCs w:val="24"/>
        </w:rPr>
        <w:t xml:space="preserve"> €.</w:t>
      </w:r>
    </w:p>
    <w:p w14:paraId="08E2BF47" w14:textId="2821AD81" w:rsidR="003174F7" w:rsidRPr="0028280D" w:rsidRDefault="006C06F9" w:rsidP="00B32D66">
      <w:pPr>
        <w:pStyle w:val="Textosinformato"/>
        <w:numPr>
          <w:ilvl w:val="0"/>
          <w:numId w:val="5"/>
        </w:numPr>
        <w:spacing w:before="240" w:after="240"/>
        <w:ind w:left="426" w:hanging="426"/>
        <w:jc w:val="both"/>
        <w:rPr>
          <w:rFonts w:ascii="Arial" w:eastAsia="MS Mincho" w:hAnsi="Arial" w:cs="Arial"/>
          <w:sz w:val="24"/>
          <w:szCs w:val="24"/>
        </w:rPr>
      </w:pPr>
      <w:r>
        <w:rPr>
          <w:rFonts w:ascii="Arial" w:eastAsia="MS Mincho" w:hAnsi="Arial" w:cs="Arial"/>
          <w:sz w:val="24"/>
          <w:szCs w:val="24"/>
        </w:rPr>
        <w:t>P</w:t>
      </w:r>
      <w:r w:rsidRPr="004641FF">
        <w:rPr>
          <w:rFonts w:ascii="Arial" w:eastAsia="MS Mincho" w:hAnsi="Arial" w:cs="Arial"/>
          <w:sz w:val="24"/>
          <w:szCs w:val="24"/>
        </w:rPr>
        <w:t xml:space="preserve">óliza de seguro turístico suscrita con la Compañía </w:t>
      </w:r>
      <w:r w:rsidRPr="00611151">
        <w:rPr>
          <w:rFonts w:ascii="Arial" w:eastAsia="MS Mincho" w:hAnsi="Arial" w:cs="Arial"/>
          <w:sz w:val="24"/>
          <w:szCs w:val="24"/>
        </w:rPr>
        <w:t>ERGO Seguros de Viaje</w:t>
      </w:r>
      <w:r w:rsidRPr="004641FF">
        <w:rPr>
          <w:rFonts w:ascii="Arial" w:eastAsia="MS Mincho" w:hAnsi="Arial" w:cs="Arial"/>
          <w:sz w:val="24"/>
          <w:szCs w:val="24"/>
        </w:rPr>
        <w:t xml:space="preserve"> </w:t>
      </w:r>
      <w:r>
        <w:rPr>
          <w:rFonts w:ascii="Arial" w:eastAsia="MS Mincho" w:hAnsi="Arial" w:cs="Arial"/>
          <w:sz w:val="24"/>
          <w:szCs w:val="24"/>
        </w:rPr>
        <w:t xml:space="preserve">(contratada por </w:t>
      </w:r>
      <w:r w:rsidR="008253A3">
        <w:rPr>
          <w:rFonts w:ascii="Arial" w:eastAsia="MS Mincho" w:hAnsi="Arial" w:cs="Arial"/>
          <w:sz w:val="24"/>
          <w:szCs w:val="24"/>
        </w:rPr>
        <w:t>OPTEAM</w:t>
      </w:r>
      <w:r>
        <w:rPr>
          <w:rFonts w:ascii="Arial" w:eastAsia="MS Mincho" w:hAnsi="Arial" w:cs="Arial"/>
          <w:sz w:val="24"/>
          <w:szCs w:val="24"/>
        </w:rPr>
        <w:t xml:space="preserve">), </w:t>
      </w:r>
      <w:r w:rsidRPr="004641FF">
        <w:rPr>
          <w:rFonts w:ascii="Arial" w:eastAsia="MS Mincho" w:hAnsi="Arial" w:cs="Arial"/>
          <w:sz w:val="24"/>
          <w:szCs w:val="24"/>
        </w:rPr>
        <w:t xml:space="preserve">que cubre las posibles contingencias desde el día de comienzo del viaje hasta la finalización del mismo. Las condiciones son las descritas </w:t>
      </w:r>
      <w:r w:rsidRPr="004641FF">
        <w:rPr>
          <w:rFonts w:ascii="Arial" w:hAnsi="Arial" w:cs="Arial"/>
          <w:iCs/>
          <w:sz w:val="24"/>
          <w:szCs w:val="24"/>
        </w:rPr>
        <w:t xml:space="preserve">en el </w:t>
      </w:r>
      <w:hyperlink w:anchor="Anexo_IV" w:history="1">
        <w:r w:rsidRPr="00C206B9">
          <w:rPr>
            <w:rStyle w:val="Hipervnculo"/>
            <w:rFonts w:ascii="Arial" w:hAnsi="Arial" w:cs="Arial"/>
            <w:bCs/>
            <w:iCs/>
            <w:sz w:val="24"/>
            <w:szCs w:val="24"/>
          </w:rPr>
          <w:t>anexo IV</w:t>
        </w:r>
      </w:hyperlink>
      <w:r w:rsidRPr="004641FF">
        <w:rPr>
          <w:rFonts w:ascii="Arial" w:hAnsi="Arial" w:cs="Arial"/>
          <w:iCs/>
          <w:sz w:val="24"/>
          <w:szCs w:val="24"/>
        </w:rPr>
        <w:t xml:space="preserve"> </w:t>
      </w:r>
      <w:r>
        <w:rPr>
          <w:rFonts w:ascii="Arial" w:hAnsi="Arial" w:cs="Arial"/>
          <w:iCs/>
          <w:sz w:val="24"/>
          <w:szCs w:val="24"/>
        </w:rPr>
        <w:t xml:space="preserve">de este </w:t>
      </w:r>
      <w:r w:rsidRPr="004641FF">
        <w:rPr>
          <w:rFonts w:ascii="Arial" w:hAnsi="Arial" w:cs="Arial"/>
          <w:iCs/>
          <w:sz w:val="24"/>
          <w:szCs w:val="24"/>
        </w:rPr>
        <w:t>Oficio-Circular.</w:t>
      </w:r>
    </w:p>
    <w:p w14:paraId="7DD0B9D1" w14:textId="5CBD6307" w:rsidR="003174F7" w:rsidRPr="0028280D" w:rsidRDefault="000B3403"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sidR="00172A58">
        <w:rPr>
          <w:rFonts w:ascii="Arial" w:eastAsia="MS Mincho" w:hAnsi="Arial" w:cs="Arial"/>
          <w:sz w:val="24"/>
          <w:szCs w:val="24"/>
        </w:rPr>
        <w:t xml:space="preserve">y monitoras </w:t>
      </w:r>
      <w:r w:rsidRPr="0028280D">
        <w:rPr>
          <w:rFonts w:ascii="Arial" w:eastAsia="MS Mincho" w:hAnsi="Arial" w:cs="Arial"/>
          <w:sz w:val="24"/>
          <w:szCs w:val="24"/>
        </w:rPr>
        <w:t>de apoyo contratados y formados para la atención a personas con ceguera y deficiencia visual grave</w:t>
      </w:r>
      <w:r w:rsidR="00152A42" w:rsidRPr="0028280D">
        <w:rPr>
          <w:rFonts w:ascii="Arial" w:eastAsia="MS Mincho" w:hAnsi="Arial" w:cs="Arial"/>
          <w:sz w:val="24"/>
          <w:szCs w:val="24"/>
        </w:rPr>
        <w:t>.</w:t>
      </w:r>
    </w:p>
    <w:p w14:paraId="4B757B8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 de animación específico.</w:t>
      </w:r>
    </w:p>
    <w:p w14:paraId="0E0917F8" w14:textId="54AC3166" w:rsidR="003174F7" w:rsidRPr="00544545" w:rsidRDefault="003174F7" w:rsidP="00544545">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Una excursión </w:t>
      </w:r>
      <w:r w:rsidR="007659E7">
        <w:rPr>
          <w:rFonts w:ascii="Arial" w:eastAsia="MS Mincho" w:hAnsi="Arial" w:cs="Arial"/>
          <w:sz w:val="24"/>
          <w:szCs w:val="24"/>
        </w:rPr>
        <w:t xml:space="preserve">o actividad </w:t>
      </w:r>
      <w:r w:rsidRPr="0028280D">
        <w:rPr>
          <w:rFonts w:ascii="Arial" w:eastAsia="MS Mincho" w:hAnsi="Arial" w:cs="Arial"/>
          <w:sz w:val="24"/>
          <w:szCs w:val="24"/>
        </w:rPr>
        <w:t>recreativa.</w:t>
      </w:r>
    </w:p>
    <w:p w14:paraId="315E132C" w14:textId="6A23121C" w:rsidR="00BC6FCC" w:rsidRDefault="00BC6FCC"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 de familia, y debe facilitar al monitor</w:t>
      </w:r>
      <w:r w:rsidR="007C6869">
        <w:rPr>
          <w:rFonts w:ascii="Arial" w:eastAsia="MS Mincho" w:hAnsi="Arial" w:cs="Arial"/>
          <w:sz w:val="24"/>
          <w:szCs w:val="24"/>
          <w:lang w:val="es-ES"/>
        </w:rPr>
        <w:t xml:space="preserve"> o monitora</w:t>
      </w:r>
      <w:r w:rsidRPr="00F3622B">
        <w:rPr>
          <w:rFonts w:ascii="Arial" w:eastAsia="MS Mincho" w:hAnsi="Arial" w:cs="Arial"/>
          <w:sz w:val="24"/>
          <w:szCs w:val="24"/>
          <w:lang w:val="es-ES"/>
        </w:rPr>
        <w:t xml:space="preserve"> los datos de contacto de los familiares a quienes deban avisar en caso de producirse alguna urgencia</w:t>
      </w:r>
    </w:p>
    <w:p w14:paraId="0DE94131" w14:textId="4251ABD8" w:rsidR="003174F7" w:rsidRPr="0028280D" w:rsidRDefault="001A5A95"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lang w:val="es-ES"/>
        </w:rPr>
        <w:t>Al objeto de conocer el grado de satisfacción de l</w:t>
      </w:r>
      <w:r w:rsidR="00172A58">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sidR="00172A58">
        <w:rPr>
          <w:rFonts w:ascii="Arial" w:eastAsia="MS Mincho" w:hAnsi="Arial" w:cs="Arial"/>
          <w:sz w:val="24"/>
          <w:szCs w:val="24"/>
          <w:lang w:val="es-ES"/>
        </w:rPr>
        <w:t xml:space="preserve">personas </w:t>
      </w:r>
      <w:r w:rsidRPr="0028280D">
        <w:rPr>
          <w:rFonts w:ascii="Arial" w:eastAsia="MS Mincho" w:hAnsi="Arial" w:cs="Arial"/>
          <w:sz w:val="24"/>
          <w:szCs w:val="24"/>
          <w:lang w:val="es-ES"/>
        </w:rPr>
        <w:t xml:space="preserve">participantes, al finalizar el turno se les entregará un cuestionario de evaluación </w:t>
      </w:r>
      <w:r>
        <w:rPr>
          <w:rFonts w:ascii="Arial" w:eastAsia="MS Mincho" w:hAnsi="Arial" w:cs="Arial"/>
          <w:sz w:val="24"/>
          <w:szCs w:val="24"/>
          <w:lang w:val="es-ES"/>
        </w:rPr>
        <w:t xml:space="preserve">según el modelo 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w:t>
      </w:r>
      <w:r w:rsidR="00DF15FA">
        <w:rPr>
          <w:rFonts w:ascii="Arial" w:eastAsia="MS Mincho" w:hAnsi="Arial" w:cs="Arial"/>
          <w:sz w:val="24"/>
          <w:szCs w:val="24"/>
          <w:lang w:val="es-ES"/>
        </w:rPr>
        <w:t xml:space="preserve"> </w:t>
      </w:r>
      <w:r w:rsidR="00DF15FA" w:rsidRPr="009B6704">
        <w:rPr>
          <w:rFonts w:ascii="Arial" w:eastAsia="MS Mincho" w:hAnsi="Arial" w:cs="Arial"/>
          <w:sz w:val="24"/>
          <w:szCs w:val="24"/>
          <w:lang w:val="es-ES"/>
        </w:rPr>
        <w:t xml:space="preserve">que tendrán que devolver debidamente cumplimentado </w:t>
      </w:r>
      <w:r w:rsidR="009D01D9" w:rsidRPr="009B6704">
        <w:rPr>
          <w:rFonts w:ascii="Arial" w:eastAsia="MS Mincho" w:hAnsi="Arial" w:cs="Arial"/>
          <w:sz w:val="24"/>
          <w:szCs w:val="24"/>
          <w:lang w:val="es-ES"/>
        </w:rPr>
        <w:t>a</w:t>
      </w:r>
      <w:r w:rsidR="006D146E" w:rsidRPr="009B6704">
        <w:rPr>
          <w:rFonts w:ascii="Arial" w:eastAsia="MS Mincho" w:hAnsi="Arial" w:cs="Arial"/>
          <w:sz w:val="24"/>
          <w:szCs w:val="24"/>
          <w:lang w:val="es-ES"/>
        </w:rPr>
        <w:t xml:space="preserve"> su</w:t>
      </w:r>
      <w:r w:rsidR="009D01D9" w:rsidRPr="009B6704">
        <w:rPr>
          <w:rFonts w:ascii="Arial" w:eastAsia="MS Mincho" w:hAnsi="Arial" w:cs="Arial"/>
          <w:sz w:val="24"/>
          <w:szCs w:val="24"/>
          <w:lang w:val="es-ES"/>
        </w:rPr>
        <w:t xml:space="preserve"> monitor/a asignado/a,</w:t>
      </w:r>
      <w:r w:rsidRPr="009B6704">
        <w:rPr>
          <w:rFonts w:ascii="Arial" w:eastAsia="MS Mincho" w:hAnsi="Arial" w:cs="Arial"/>
          <w:sz w:val="24"/>
          <w:szCs w:val="24"/>
          <w:lang w:val="es-ES"/>
        </w:rPr>
        <w:t xml:space="preserve"> garantizando la confidencialidad de los datos y el anonimato.</w:t>
      </w:r>
    </w:p>
    <w:p w14:paraId="48769BD7" w14:textId="073F724D" w:rsidR="003174F7" w:rsidRPr="0028280D" w:rsidRDefault="005460A3" w:rsidP="00B32D66">
      <w:pPr>
        <w:pStyle w:val="Estilo1"/>
        <w:numPr>
          <w:ilvl w:val="0"/>
          <w:numId w:val="3"/>
        </w:numPr>
        <w:spacing w:before="360" w:after="240"/>
        <w:ind w:left="425" w:hanging="425"/>
        <w:rPr>
          <w:rFonts w:eastAsia="MS Mincho"/>
          <w:sz w:val="24"/>
          <w:szCs w:val="24"/>
        </w:rPr>
      </w:pPr>
      <w:bookmarkStart w:id="7" w:name="_Toc105069459"/>
      <w:r>
        <w:rPr>
          <w:sz w:val="24"/>
          <w:szCs w:val="24"/>
        </w:rPr>
        <w:t>PERSONAL DE APOYO</w:t>
      </w:r>
      <w:bookmarkEnd w:id="7"/>
    </w:p>
    <w:p w14:paraId="54091BCD" w14:textId="7D477C0E" w:rsidR="0099682E" w:rsidRDefault="0099682E"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Los monitores y monitoras serán seleccionados por</w:t>
      </w:r>
      <w:r w:rsidR="007C6869">
        <w:rPr>
          <w:rFonts w:ascii="Arial" w:eastAsia="MS Mincho" w:hAnsi="Arial" w:cs="Arial"/>
          <w:sz w:val="24"/>
          <w:szCs w:val="24"/>
          <w:lang w:val="es-ES"/>
        </w:rPr>
        <w:t xml:space="preserve"> la agencia</w:t>
      </w:r>
      <w:r>
        <w:rPr>
          <w:rFonts w:ascii="Arial" w:eastAsia="MS Mincho" w:hAnsi="Arial" w:cs="Arial"/>
          <w:sz w:val="24"/>
          <w:szCs w:val="24"/>
          <w:lang w:val="es-ES"/>
        </w:rPr>
        <w:t xml:space="preserve"> OPTEAM, conforme al perfil exigido para </w:t>
      </w:r>
      <w:r w:rsidR="00180F0A">
        <w:rPr>
          <w:rFonts w:ascii="Arial" w:eastAsia="MS Mincho" w:hAnsi="Arial" w:cs="Arial"/>
          <w:sz w:val="24"/>
          <w:szCs w:val="24"/>
          <w:lang w:val="es-ES"/>
        </w:rPr>
        <w:t xml:space="preserve">otros </w:t>
      </w:r>
      <w:r>
        <w:rPr>
          <w:rFonts w:ascii="Arial" w:eastAsia="MS Mincho" w:hAnsi="Arial" w:cs="Arial"/>
          <w:sz w:val="24"/>
          <w:szCs w:val="24"/>
          <w:lang w:val="es-ES"/>
        </w:rPr>
        <w:t xml:space="preserve">turnos de Vacaciones Sociales. </w:t>
      </w:r>
      <w:r w:rsidRPr="009B6704">
        <w:rPr>
          <w:rFonts w:ascii="Arial" w:eastAsia="MS Mincho" w:hAnsi="Arial" w:cs="Arial"/>
          <w:sz w:val="24"/>
          <w:szCs w:val="24"/>
          <w:lang w:val="es-ES"/>
        </w:rPr>
        <w:t xml:space="preserve">Asimismo, se </w:t>
      </w:r>
      <w:r w:rsidR="00180AC7" w:rsidRPr="009B6704">
        <w:rPr>
          <w:rFonts w:ascii="Arial" w:eastAsia="MS Mincho" w:hAnsi="Arial" w:cs="Arial"/>
          <w:sz w:val="24"/>
          <w:szCs w:val="24"/>
          <w:lang w:val="es-ES"/>
        </w:rPr>
        <w:t xml:space="preserve">designará una persona que asumirá tanto la coordinación general del </w:t>
      </w:r>
      <w:r w:rsidR="006D146E" w:rsidRPr="009B6704">
        <w:rPr>
          <w:rFonts w:ascii="Arial" w:eastAsia="MS Mincho" w:hAnsi="Arial" w:cs="Arial"/>
          <w:sz w:val="24"/>
          <w:szCs w:val="24"/>
          <w:lang w:val="es-ES"/>
        </w:rPr>
        <w:t>turno</w:t>
      </w:r>
      <w:r w:rsidR="00180AC7" w:rsidRPr="009B6704">
        <w:rPr>
          <w:rFonts w:ascii="Arial" w:eastAsia="MS Mincho" w:hAnsi="Arial" w:cs="Arial"/>
          <w:sz w:val="24"/>
          <w:szCs w:val="24"/>
          <w:lang w:val="es-ES"/>
        </w:rPr>
        <w:t xml:space="preserve"> como del equipo de monitores y monitoras seleccionados.</w:t>
      </w:r>
    </w:p>
    <w:p w14:paraId="59918D8A" w14:textId="7230F097" w:rsidR="003174F7" w:rsidRDefault="00965968" w:rsidP="00B32D66">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t>A la finalización del viaje, l</w:t>
      </w:r>
      <w:r w:rsidR="003174F7" w:rsidRPr="0028280D">
        <w:rPr>
          <w:rFonts w:ascii="Arial" w:eastAsia="MS Mincho" w:hAnsi="Arial" w:cs="Arial"/>
          <w:sz w:val="24"/>
          <w:szCs w:val="24"/>
          <w:lang w:val="es-ES"/>
        </w:rPr>
        <w:t>os</w:t>
      </w:r>
      <w:r w:rsidR="009B6704">
        <w:rPr>
          <w:rFonts w:ascii="Arial" w:eastAsia="MS Mincho" w:hAnsi="Arial" w:cs="Arial"/>
          <w:sz w:val="24"/>
          <w:szCs w:val="24"/>
          <w:lang w:val="es-ES"/>
        </w:rPr>
        <w:t>/as</w:t>
      </w:r>
      <w:r w:rsidR="003174F7" w:rsidRPr="0028280D">
        <w:rPr>
          <w:rFonts w:ascii="Arial" w:eastAsia="MS Mincho" w:hAnsi="Arial" w:cs="Arial"/>
          <w:sz w:val="24"/>
          <w:szCs w:val="24"/>
          <w:lang w:val="es-ES"/>
        </w:rPr>
        <w:t xml:space="preserve"> monitores</w:t>
      </w:r>
      <w:r>
        <w:rPr>
          <w:rFonts w:ascii="Arial" w:eastAsia="MS Mincho" w:hAnsi="Arial" w:cs="Arial"/>
          <w:sz w:val="24"/>
          <w:szCs w:val="24"/>
          <w:lang w:val="es-ES"/>
        </w:rPr>
        <w:t>/as</w:t>
      </w:r>
      <w:r w:rsidR="00E8619A" w:rsidRPr="0028280D">
        <w:rPr>
          <w:rFonts w:ascii="Arial" w:eastAsia="MS Mincho" w:hAnsi="Arial" w:cs="Arial"/>
          <w:sz w:val="24"/>
          <w:szCs w:val="24"/>
          <w:lang w:val="es-ES"/>
        </w:rPr>
        <w:t xml:space="preserve"> y el</w:t>
      </w:r>
      <w:r>
        <w:rPr>
          <w:rFonts w:ascii="Arial" w:eastAsia="MS Mincho" w:hAnsi="Arial" w:cs="Arial"/>
          <w:sz w:val="24"/>
          <w:szCs w:val="24"/>
          <w:lang w:val="es-ES"/>
        </w:rPr>
        <w:t>/la</w:t>
      </w:r>
      <w:r w:rsidR="00E8619A" w:rsidRPr="0028280D">
        <w:rPr>
          <w:rFonts w:ascii="Arial" w:eastAsia="MS Mincho" w:hAnsi="Arial" w:cs="Arial"/>
          <w:sz w:val="24"/>
          <w:szCs w:val="24"/>
          <w:lang w:val="es-ES"/>
        </w:rPr>
        <w:t xml:space="preserve"> coordinador</w:t>
      </w:r>
      <w:r>
        <w:rPr>
          <w:rFonts w:ascii="Arial" w:eastAsia="MS Mincho" w:hAnsi="Arial" w:cs="Arial"/>
          <w:sz w:val="24"/>
          <w:szCs w:val="24"/>
          <w:lang w:val="es-ES"/>
        </w:rPr>
        <w:t>/a</w:t>
      </w:r>
      <w:r w:rsidR="003174F7"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w:t>
      </w:r>
      <w:r w:rsidR="004B3303">
        <w:rPr>
          <w:rFonts w:ascii="Arial" w:eastAsia="MS Mincho" w:hAnsi="Arial" w:cs="Arial"/>
          <w:sz w:val="24"/>
          <w:szCs w:val="24"/>
        </w:rPr>
        <w:t xml:space="preserve"> y, en su caso, comidas en ruta</w:t>
      </w:r>
      <w:r w:rsidRPr="0028280D">
        <w:rPr>
          <w:rFonts w:ascii="Arial" w:eastAsia="MS Mincho" w:hAnsi="Arial" w:cs="Arial"/>
          <w:sz w:val="24"/>
          <w:szCs w:val="24"/>
        </w:rPr>
        <w:t>, reseñando las incidencias surgidas.</w:t>
      </w:r>
    </w:p>
    <w:p w14:paraId="6C187EA2" w14:textId="3978D2FA"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 xml:space="preserve">Instalaciones </w:t>
      </w:r>
      <w:r w:rsidR="004B3303">
        <w:rPr>
          <w:rFonts w:ascii="Arial" w:eastAsia="MS Mincho" w:hAnsi="Arial" w:cs="Arial"/>
          <w:sz w:val="24"/>
          <w:szCs w:val="24"/>
        </w:rPr>
        <w:t xml:space="preserve">y servicios </w:t>
      </w:r>
      <w:r w:rsidRPr="0028280D">
        <w:rPr>
          <w:rFonts w:ascii="Arial" w:eastAsia="MS Mincho" w:hAnsi="Arial" w:cs="Arial"/>
          <w:sz w:val="24"/>
          <w:szCs w:val="24"/>
        </w:rPr>
        <w:t>del hotel y calidad de atención del personal.</w:t>
      </w:r>
    </w:p>
    <w:p w14:paraId="02BF106E"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lastRenderedPageBreak/>
        <w:t>c)</w:t>
      </w:r>
      <w:r w:rsidRPr="0028280D">
        <w:rPr>
          <w:rFonts w:ascii="Arial" w:eastAsia="MS Mincho" w:hAnsi="Arial" w:cs="Arial"/>
          <w:sz w:val="24"/>
          <w:szCs w:val="24"/>
        </w:rPr>
        <w:tab/>
        <w:t>Animación en el hotel.</w:t>
      </w:r>
    </w:p>
    <w:p w14:paraId="76E5FDEF" w14:textId="55F9483D"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 incluida de las opcionales.</w:t>
      </w:r>
    </w:p>
    <w:p w14:paraId="704BBFF2"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e)</w:t>
      </w:r>
      <w:r w:rsidRPr="0028280D">
        <w:rPr>
          <w:rFonts w:ascii="Arial" w:eastAsia="MS Mincho" w:hAnsi="Arial" w:cs="Arial"/>
          <w:sz w:val="24"/>
          <w:szCs w:val="24"/>
        </w:rPr>
        <w:tab/>
        <w:t>Grado de cohesión del grupo.</w:t>
      </w:r>
    </w:p>
    <w:p w14:paraId="250F9D14"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14:paraId="6309CCF9" w14:textId="2080F542"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w:t>
      </w:r>
      <w:r w:rsidR="007C6869">
        <w:rPr>
          <w:rFonts w:ascii="Arial" w:eastAsia="MS Mincho" w:hAnsi="Arial" w:cs="Arial"/>
          <w:sz w:val="24"/>
          <w:szCs w:val="24"/>
        </w:rPr>
        <w:t>as personas</w:t>
      </w:r>
      <w:r w:rsidRPr="0028280D">
        <w:rPr>
          <w:rFonts w:ascii="Arial" w:eastAsia="MS Mincho" w:hAnsi="Arial" w:cs="Arial"/>
          <w:sz w:val="24"/>
          <w:szCs w:val="24"/>
        </w:rPr>
        <w:t>.</w:t>
      </w:r>
    </w:p>
    <w:p w14:paraId="0A095BF4" w14:textId="77777777" w:rsidR="005969DD" w:rsidRPr="0028280D" w:rsidRDefault="005969DD"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14:paraId="24195DE8" w14:textId="73BA78D2"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 partir de dicho informe y de los cuestionarios</w:t>
      </w:r>
      <w:r w:rsidR="007C6869">
        <w:rPr>
          <w:rFonts w:ascii="Arial" w:eastAsia="MS Mincho" w:hAnsi="Arial" w:cs="Arial"/>
          <w:sz w:val="24"/>
          <w:szCs w:val="24"/>
        </w:rPr>
        <w:t xml:space="preserve"> debidamente</w:t>
      </w:r>
      <w:r w:rsidRPr="0028280D">
        <w:rPr>
          <w:rFonts w:ascii="Arial" w:eastAsia="MS Mincho" w:hAnsi="Arial" w:cs="Arial"/>
          <w:sz w:val="24"/>
          <w:szCs w:val="24"/>
        </w:rPr>
        <w:t xml:space="preserve"> cumplimentados por los participantes, la </w:t>
      </w:r>
      <w:r w:rsidR="00153DA0" w:rsidRPr="0028280D">
        <w:rPr>
          <w:rFonts w:ascii="Arial" w:eastAsia="MS Mincho" w:hAnsi="Arial" w:cs="Arial"/>
          <w:sz w:val="24"/>
          <w:szCs w:val="24"/>
        </w:rPr>
        <w:t xml:space="preserve">Dirección de Promoción </w:t>
      </w:r>
      <w:r w:rsidR="008253A3">
        <w:rPr>
          <w:rFonts w:ascii="Arial" w:eastAsia="MS Mincho" w:hAnsi="Arial" w:cs="Arial"/>
          <w:sz w:val="24"/>
          <w:szCs w:val="24"/>
        </w:rPr>
        <w:t>Socioc</w:t>
      </w:r>
      <w:r w:rsidR="008A3992" w:rsidRPr="0028280D">
        <w:rPr>
          <w:rFonts w:ascii="Arial" w:eastAsia="MS Mincho" w:hAnsi="Arial" w:cs="Arial"/>
          <w:sz w:val="24"/>
          <w:szCs w:val="24"/>
        </w:rPr>
        <w:t>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w:t>
      </w:r>
      <w:r w:rsidR="008253A3">
        <w:rPr>
          <w:rFonts w:ascii="Arial" w:eastAsia="MS Mincho" w:hAnsi="Arial" w:cs="Arial"/>
          <w:sz w:val="24"/>
          <w:szCs w:val="24"/>
        </w:rPr>
        <w:t>r</w:t>
      </w:r>
      <w:r w:rsidRPr="0028280D">
        <w:rPr>
          <w:rFonts w:ascii="Arial" w:eastAsia="MS Mincho" w:hAnsi="Arial" w:cs="Arial"/>
          <w:sz w:val="24"/>
          <w:szCs w:val="24"/>
        </w:rPr>
        <w:t>t</w:t>
      </w:r>
      <w:r w:rsidR="008253A3">
        <w:rPr>
          <w:rFonts w:ascii="Arial" w:eastAsia="MS Mincho" w:hAnsi="Arial" w:cs="Arial"/>
          <w:sz w:val="24"/>
          <w:szCs w:val="24"/>
        </w:rPr>
        <w:t>ística</w:t>
      </w:r>
      <w:r w:rsidRPr="0028280D">
        <w:rPr>
          <w:rFonts w:ascii="Arial" w:eastAsia="MS Mincho" w:hAnsi="Arial" w:cs="Arial"/>
          <w:sz w:val="24"/>
          <w:szCs w:val="24"/>
        </w:rPr>
        <w:t xml:space="preserve"> y Deport</w:t>
      </w:r>
      <w:r w:rsidR="008253A3">
        <w:rPr>
          <w:rFonts w:ascii="Arial" w:eastAsia="MS Mincho" w:hAnsi="Arial" w:cs="Arial"/>
          <w:sz w:val="24"/>
          <w:szCs w:val="24"/>
        </w:rPr>
        <w:t>iva</w:t>
      </w:r>
      <w:r w:rsidRPr="0028280D">
        <w:rPr>
          <w:rFonts w:ascii="Arial" w:eastAsia="MS Mincho" w:hAnsi="Arial" w:cs="Arial"/>
          <w:sz w:val="24"/>
          <w:szCs w:val="24"/>
        </w:rPr>
        <w:t>, realizará el oportuno seguimiento del viaje y elab</w:t>
      </w:r>
      <w:r w:rsidR="00923C97">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 xml:space="preserve">por lo que </w:t>
      </w:r>
      <w:r w:rsidR="00180AC7">
        <w:rPr>
          <w:rFonts w:ascii="Arial" w:eastAsia="MS Mincho" w:hAnsi="Arial" w:cs="Arial"/>
          <w:sz w:val="24"/>
          <w:szCs w:val="24"/>
        </w:rPr>
        <w:t>OPTEAM</w:t>
      </w:r>
      <w:r w:rsidRPr="00582553">
        <w:rPr>
          <w:rFonts w:ascii="Arial" w:eastAsia="MS Mincho" w:hAnsi="Arial" w:cs="Arial"/>
          <w:sz w:val="24"/>
          <w:szCs w:val="24"/>
        </w:rPr>
        <w:t xml:space="preserve"> deberá</w:t>
      </w:r>
      <w:r w:rsidR="00582553">
        <w:rPr>
          <w:rFonts w:ascii="Arial" w:eastAsia="MS Mincho" w:hAnsi="Arial" w:cs="Arial"/>
          <w:sz w:val="24"/>
          <w:szCs w:val="24"/>
        </w:rPr>
        <w:t xml:space="preserve"> remitir el informe y los cuestionarios de evaluación al Departamento de</w:t>
      </w:r>
      <w:r w:rsidR="008253A3">
        <w:rPr>
          <w:rFonts w:ascii="Arial" w:eastAsia="MS Mincho" w:hAnsi="Arial" w:cs="Arial"/>
          <w:sz w:val="24"/>
          <w:szCs w:val="24"/>
        </w:rPr>
        <w:t xml:space="preserve"> Gestión Sociocultural</w:t>
      </w:r>
      <w:r w:rsidR="00582553">
        <w:rPr>
          <w:rFonts w:ascii="Arial" w:eastAsia="MS Mincho" w:hAnsi="Arial" w:cs="Arial"/>
          <w:sz w:val="24"/>
          <w:szCs w:val="24"/>
        </w:rPr>
        <w:t xml:space="preserve"> y Deport</w:t>
      </w:r>
      <w:r w:rsidR="008253A3">
        <w:rPr>
          <w:rFonts w:ascii="Arial" w:eastAsia="MS Mincho" w:hAnsi="Arial" w:cs="Arial"/>
          <w:sz w:val="24"/>
          <w:szCs w:val="24"/>
        </w:rPr>
        <w:t>iva</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77777777" w:rsidR="003174F7" w:rsidRPr="0028280D" w:rsidRDefault="003174F7" w:rsidP="00B32D66">
      <w:pPr>
        <w:pStyle w:val="Estilo1"/>
        <w:numPr>
          <w:ilvl w:val="0"/>
          <w:numId w:val="3"/>
        </w:numPr>
        <w:spacing w:before="360" w:after="240"/>
        <w:ind w:left="425" w:hanging="425"/>
        <w:rPr>
          <w:rFonts w:eastAsia="MS Mincho"/>
          <w:sz w:val="24"/>
          <w:szCs w:val="24"/>
        </w:rPr>
      </w:pPr>
      <w:bookmarkStart w:id="8" w:name="_Toc105069460"/>
      <w:r w:rsidRPr="0028280D">
        <w:rPr>
          <w:rFonts w:eastAsia="MS Mincho"/>
          <w:sz w:val="24"/>
          <w:szCs w:val="24"/>
        </w:rPr>
        <w:t>GESTIÓN ADMINISTRATIVA E INFORMÁTICA</w:t>
      </w:r>
      <w:bookmarkEnd w:id="8"/>
    </w:p>
    <w:p w14:paraId="51F34CB1" w14:textId="77777777" w:rsidR="000A26D4" w:rsidRPr="0028280D" w:rsidRDefault="003174F7" w:rsidP="000A26D4">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1957C6">
        <w:rPr>
          <w:rFonts w:ascii="Arial" w:hAnsi="Arial" w:cs="Arial"/>
          <w:sz w:val="24"/>
          <w:szCs w:val="24"/>
        </w:rPr>
        <w:t>Cada</w:t>
      </w:r>
      <w:r w:rsidRPr="0028280D">
        <w:rPr>
          <w:rFonts w:ascii="Arial" w:eastAsia="MS Mincho" w:hAnsi="Arial" w:cs="Arial"/>
          <w:sz w:val="24"/>
          <w:szCs w:val="24"/>
        </w:rPr>
        <w:t xml:space="preserve">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r w:rsidR="000A26D4">
        <w:rPr>
          <w:rFonts w:ascii="Arial" w:eastAsia="MS Mincho" w:hAnsi="Arial" w:cs="Arial"/>
          <w:sz w:val="24"/>
          <w:szCs w:val="24"/>
        </w:rPr>
        <w:t>, acompañada del correspondiente certificado de empadronamiento (modelo de volante familiar)</w:t>
      </w:r>
      <w:r w:rsidR="000A26D4" w:rsidRPr="0028280D">
        <w:rPr>
          <w:rFonts w:ascii="Arial" w:eastAsia="MS Mincho" w:hAnsi="Arial" w:cs="Arial"/>
          <w:sz w:val="24"/>
          <w:szCs w:val="24"/>
        </w:rPr>
        <w:t>.</w:t>
      </w:r>
    </w:p>
    <w:p w14:paraId="18426876" w14:textId="6524F2C7" w:rsidR="003174F7" w:rsidRPr="0028280D" w:rsidRDefault="003174F7">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Todas las solicitudes que se reciban en cada Centro deben introducirse en la </w:t>
      </w:r>
      <w:r w:rsidRPr="001957C6">
        <w:rPr>
          <w:rFonts w:ascii="Arial" w:hAnsi="Arial" w:cs="Arial"/>
          <w:sz w:val="24"/>
          <w:szCs w:val="24"/>
        </w:rPr>
        <w:t>aplicación</w:t>
      </w:r>
      <w:r w:rsidRPr="0028280D">
        <w:rPr>
          <w:rFonts w:ascii="Arial" w:eastAsia="MS Mincho" w:hAnsi="Arial" w:cs="Arial"/>
          <w:sz w:val="24"/>
          <w:szCs w:val="24"/>
        </w:rPr>
        <w:t xml:space="preserve"> informática de Vacaciones Sociales, en el epígrafe denominado “</w:t>
      </w:r>
      <w:r w:rsidR="00C46ACE">
        <w:rPr>
          <w:rFonts w:ascii="Arial" w:eastAsia="MS Mincho" w:hAnsi="Arial" w:cs="Arial"/>
          <w:sz w:val="24"/>
          <w:szCs w:val="24"/>
        </w:rPr>
        <w:t>PRIMAVERA SENIOR</w:t>
      </w:r>
      <w:r w:rsidR="006623C2">
        <w:rPr>
          <w:rFonts w:ascii="Arial" w:eastAsia="MS Mincho" w:hAnsi="Arial" w:cs="Arial"/>
          <w:sz w:val="24"/>
          <w:szCs w:val="24"/>
        </w:rPr>
        <w:t xml:space="preserve"> 2024</w:t>
      </w:r>
      <w:r w:rsidRPr="0028280D">
        <w:rPr>
          <w:rFonts w:ascii="Arial" w:eastAsia="MS Mincho" w:hAnsi="Arial" w:cs="Arial"/>
          <w:sz w:val="24"/>
          <w:szCs w:val="24"/>
        </w:rPr>
        <w:t>”, gestionando las solicitudes como se indica en el apartado 9 del presente Oficio-Circular.</w:t>
      </w:r>
    </w:p>
    <w:p w14:paraId="46AE4132" w14:textId="38F6656A" w:rsidR="00A025EC" w:rsidRPr="0028280D" w:rsidRDefault="00A025EC" w:rsidP="001831BC">
      <w:pPr>
        <w:pStyle w:val="Textosinformato"/>
        <w:numPr>
          <w:ilvl w:val="1"/>
          <w:numId w:val="31"/>
        </w:numPr>
        <w:tabs>
          <w:tab w:val="left" w:pos="2880"/>
        </w:tabs>
        <w:spacing w:before="240" w:after="240"/>
        <w:ind w:left="431" w:hanging="431"/>
        <w:jc w:val="both"/>
        <w:rPr>
          <w:rFonts w:ascii="Arial" w:hAnsi="Arial" w:cs="Arial"/>
          <w:sz w:val="24"/>
          <w:szCs w:val="24"/>
        </w:rPr>
      </w:pPr>
      <w:r w:rsidRPr="0028280D">
        <w:rPr>
          <w:rFonts w:ascii="Arial" w:hAnsi="Arial" w:cs="Arial"/>
          <w:sz w:val="24"/>
          <w:szCs w:val="24"/>
        </w:rPr>
        <w:t xml:space="preserve">En aplicación de lo dispuesto en </w:t>
      </w:r>
      <w:r w:rsidRPr="001831BC">
        <w:rPr>
          <w:rFonts w:ascii="Arial" w:eastAsia="MS Mincho" w:hAnsi="Arial" w:cs="Arial"/>
          <w:sz w:val="24"/>
          <w:szCs w:val="24"/>
        </w:rPr>
        <w:t>el</w:t>
      </w:r>
      <w:r w:rsidRPr="0028280D">
        <w:rPr>
          <w:rFonts w:ascii="Arial" w:hAnsi="Arial" w:cs="Arial"/>
          <w:sz w:val="24"/>
          <w:szCs w:val="24"/>
        </w:rPr>
        <w:t xml:space="preserve">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w:t>
      </w:r>
      <w:r w:rsidR="004D02B9">
        <w:rPr>
          <w:rFonts w:ascii="Arial" w:hAnsi="Arial" w:cs="Arial"/>
          <w:sz w:val="24"/>
          <w:szCs w:val="24"/>
        </w:rPr>
        <w:t>,</w:t>
      </w:r>
      <w:r w:rsidRPr="0028280D">
        <w:rPr>
          <w:rFonts w:ascii="Arial" w:hAnsi="Arial" w:cs="Arial"/>
          <w:sz w:val="24"/>
          <w:szCs w:val="24"/>
        </w:rPr>
        <w:t xml:space="preserve"> lo que implica que cualquier comunicación con </w:t>
      </w:r>
      <w:r w:rsidR="008253A3">
        <w:rPr>
          <w:rFonts w:ascii="Arial" w:hAnsi="Arial" w:cs="Arial"/>
          <w:sz w:val="24"/>
          <w:szCs w:val="24"/>
        </w:rPr>
        <w:t>OPTEAM</w:t>
      </w:r>
      <w:r w:rsidRPr="0028280D">
        <w:rPr>
          <w:rFonts w:ascii="Arial" w:hAnsi="Arial" w:cs="Arial"/>
          <w:sz w:val="24"/>
          <w:szCs w:val="24"/>
        </w:rPr>
        <w:t xml:space="preserve"> que contenga datos protegidos por la legislación vigente en materia de protección de datos (listados de participantes de un turno, altas y bajas) deberá enviarse al Departamento de </w:t>
      </w:r>
      <w:r w:rsidR="008253A3">
        <w:rPr>
          <w:rFonts w:ascii="Arial" w:hAnsi="Arial" w:cs="Arial"/>
          <w:sz w:val="24"/>
          <w:szCs w:val="24"/>
        </w:rPr>
        <w:t>Gestión Sociocultural</w:t>
      </w:r>
      <w:r w:rsidRPr="0028280D">
        <w:rPr>
          <w:rFonts w:ascii="Arial" w:hAnsi="Arial" w:cs="Arial"/>
          <w:sz w:val="24"/>
          <w:szCs w:val="24"/>
        </w:rPr>
        <w:t xml:space="preserve"> y Deport</w:t>
      </w:r>
      <w:r w:rsidR="008253A3">
        <w:rPr>
          <w:rFonts w:ascii="Arial" w:hAnsi="Arial" w:cs="Arial"/>
          <w:sz w:val="24"/>
          <w:szCs w:val="24"/>
        </w:rPr>
        <w:t>iva</w:t>
      </w:r>
      <w:r w:rsidRPr="0028280D">
        <w:rPr>
          <w:rFonts w:ascii="Arial" w:hAnsi="Arial" w:cs="Arial"/>
          <w:sz w:val="24"/>
          <w:szCs w:val="24"/>
        </w:rPr>
        <w:t>, donde se procederá al cifrado y posterior envío a dicha agencia.</w:t>
      </w:r>
    </w:p>
    <w:p w14:paraId="260807B3" w14:textId="05942684" w:rsidR="003174F7" w:rsidRPr="0028280D" w:rsidRDefault="007C6869"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bookmarkStart w:id="9" w:name="_Hlk156404233"/>
      <w:r w:rsidRPr="007C6869">
        <w:rPr>
          <w:rFonts w:ascii="Arial" w:eastAsia="MS Mincho" w:hAnsi="Arial" w:cs="Arial"/>
          <w:sz w:val="24"/>
          <w:szCs w:val="24"/>
        </w:rPr>
        <w:t xml:space="preserve">Cuando con anterioridad al inicio del turno se produzcan bajas justificadas </w:t>
      </w:r>
      <w:r w:rsidR="005D5A8B" w:rsidRPr="007C6869">
        <w:rPr>
          <w:rFonts w:ascii="Arial" w:eastAsia="MS Mincho" w:hAnsi="Arial" w:cs="Arial"/>
          <w:sz w:val="24"/>
          <w:szCs w:val="24"/>
        </w:rPr>
        <w:t>de asistencia</w:t>
      </w:r>
      <w:r w:rsidRPr="007C6869">
        <w:rPr>
          <w:rFonts w:ascii="Arial" w:eastAsia="MS Mincho" w:hAnsi="Arial" w:cs="Arial"/>
          <w:sz w:val="24"/>
          <w:szCs w:val="24"/>
        </w:rPr>
        <w:t xml:space="preserve"> al mismo, motivadas por enfermedad grave o ingreso hospitalario que afecten directamente a la persona beneficiaria, a su acompañante o a los hijos, padres o cónyuges de cualquiera de ellas, o como consecuencia del fallecimiento de alguna de las personas antes mencionadas, el Centro debe enviar a OPTEAM el original del justificante médico correspondiente y, en su caso, el oportuno certificado de defunción, realizando además la pertinente notificación a la Dirección de Promoción Sociocultural, Artística y Deportiva. Solo en estos casos las Delegaciones </w:t>
      </w:r>
      <w:r w:rsidRPr="007C6869">
        <w:rPr>
          <w:rFonts w:ascii="Arial" w:eastAsia="MS Mincho" w:hAnsi="Arial" w:cs="Arial"/>
          <w:sz w:val="24"/>
          <w:szCs w:val="24"/>
        </w:rPr>
        <w:lastRenderedPageBreak/>
        <w:t>Territoriales y Direcciones de Zona reintegrarán a las personas interesadas  o sus familiares, previa autorización del Departamento de Gestión Sociocultural y Deportiva, las cantidades que estas hubiesen abonado en concepto de su participación, excepto que esté incluido el importe destinado a la adquisición de billetes de tren, barco o avión, en cuyo caso solo se reintegrará la parte proporcional no afectada por la adquisición de los billetes (salvo que dicha cuantía sea reintegrada previamente por la compañía aérea, marítima o de ferrocarril)</w:t>
      </w:r>
      <w:r w:rsidR="003174F7" w:rsidRPr="0028280D">
        <w:rPr>
          <w:rFonts w:ascii="Arial" w:eastAsia="MS Mincho" w:hAnsi="Arial" w:cs="Arial"/>
          <w:sz w:val="24"/>
          <w:szCs w:val="24"/>
        </w:rPr>
        <w:t>.</w:t>
      </w:r>
    </w:p>
    <w:bookmarkEnd w:id="9"/>
    <w:p w14:paraId="1D1C28CF" w14:textId="71A89D07"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w:t>
      </w:r>
      <w:r w:rsidR="007C6869">
        <w:rPr>
          <w:rFonts w:ascii="Arial" w:eastAsia="MS Mincho" w:hAnsi="Arial" w:cs="Arial"/>
          <w:sz w:val="24"/>
          <w:szCs w:val="24"/>
        </w:rPr>
        <w:t xml:space="preserve"> o beneficiaria</w:t>
      </w:r>
      <w:r w:rsidRPr="0028280D">
        <w:rPr>
          <w:rFonts w:ascii="Arial" w:eastAsia="MS Mincho" w:hAnsi="Arial" w:cs="Arial"/>
          <w:sz w:val="24"/>
          <w:szCs w:val="24"/>
        </w:rPr>
        <w:t xml:space="preserve"> deberá abonar una penalización de TREINTA EUROS (30</w:t>
      </w:r>
      <w:r w:rsidR="00255499">
        <w:rPr>
          <w:rFonts w:ascii="Arial" w:eastAsia="MS Mincho" w:hAnsi="Arial" w:cs="Arial"/>
          <w:sz w:val="24"/>
          <w:szCs w:val="24"/>
        </w:rPr>
        <w:t xml:space="preserve"> </w:t>
      </w:r>
      <w:r w:rsidRPr="0028280D">
        <w:rPr>
          <w:rFonts w:ascii="Arial" w:eastAsia="MS Mincho" w:hAnsi="Arial" w:cs="Arial"/>
          <w:sz w:val="24"/>
          <w:szCs w:val="24"/>
        </w:rPr>
        <w:t>€) por cada plaza anulada, correspondientes a los gastos de gestión, y si el desplazamiento se realiza en avión</w:t>
      </w:r>
      <w:r w:rsidR="00DC5324">
        <w:rPr>
          <w:rFonts w:ascii="Arial" w:eastAsia="MS Mincho" w:hAnsi="Arial" w:cs="Arial"/>
          <w:sz w:val="24"/>
          <w:szCs w:val="24"/>
        </w:rPr>
        <w:t>, barco</w:t>
      </w:r>
      <w:r w:rsidRPr="0028280D">
        <w:rPr>
          <w:rFonts w:ascii="Arial" w:eastAsia="MS Mincho" w:hAnsi="Arial" w:cs="Arial"/>
          <w:sz w:val="24"/>
          <w:szCs w:val="24"/>
        </w:rPr>
        <w:t xml:space="preserve"> o tren, asumirá todos los gastos que hayan podido generarse por su parte y la de su acompañante. La </w:t>
      </w:r>
      <w:r w:rsidR="00E57079">
        <w:rPr>
          <w:rFonts w:ascii="Arial" w:eastAsia="MS Mincho" w:hAnsi="Arial" w:cs="Arial"/>
          <w:sz w:val="24"/>
          <w:szCs w:val="24"/>
        </w:rPr>
        <w:t>acreditación</w:t>
      </w:r>
      <w:r w:rsidR="00E57079" w:rsidRPr="0028280D">
        <w:rPr>
          <w:rFonts w:ascii="Arial" w:eastAsia="MS Mincho" w:hAnsi="Arial" w:cs="Arial"/>
          <w:sz w:val="24"/>
          <w:szCs w:val="24"/>
        </w:rPr>
        <w:t xml:space="preserve"> </w:t>
      </w:r>
      <w:r w:rsidRPr="0028280D">
        <w:rPr>
          <w:rFonts w:ascii="Arial" w:eastAsia="MS Mincho" w:hAnsi="Arial" w:cs="Arial"/>
          <w:sz w:val="24"/>
          <w:szCs w:val="24"/>
        </w:rPr>
        <w:t xml:space="preserve">de estos gastos la realizará la </w:t>
      </w:r>
      <w:r w:rsidR="007C6869">
        <w:rPr>
          <w:rFonts w:ascii="Arial" w:eastAsia="MS Mincho" w:hAnsi="Arial" w:cs="Arial"/>
          <w:sz w:val="24"/>
          <w:szCs w:val="24"/>
        </w:rPr>
        <w:t>a</w:t>
      </w:r>
      <w:r w:rsidRPr="0028280D">
        <w:rPr>
          <w:rFonts w:ascii="Arial" w:eastAsia="MS Mincho" w:hAnsi="Arial" w:cs="Arial"/>
          <w:sz w:val="24"/>
          <w:szCs w:val="24"/>
        </w:rPr>
        <w:t xml:space="preserve">gencia </w:t>
      </w:r>
      <w:r w:rsidR="008253A3">
        <w:rPr>
          <w:rFonts w:ascii="Arial" w:eastAsia="MS Mincho" w:hAnsi="Arial" w:cs="Arial"/>
          <w:sz w:val="24"/>
          <w:szCs w:val="24"/>
        </w:rPr>
        <w:t>OPTEAM</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 xml:space="preserve">una factura del gasto </w:t>
      </w:r>
      <w:r w:rsidR="004D02B9">
        <w:rPr>
          <w:rFonts w:ascii="Arial" w:eastAsia="MS Mincho" w:hAnsi="Arial" w:cs="Arial"/>
          <w:sz w:val="24"/>
          <w:szCs w:val="24"/>
        </w:rPr>
        <w:t xml:space="preserve">en la que figure </w:t>
      </w:r>
      <w:r w:rsidR="009F1EEC">
        <w:rPr>
          <w:rFonts w:ascii="Arial" w:eastAsia="MS Mincho" w:hAnsi="Arial" w:cs="Arial"/>
          <w:sz w:val="24"/>
          <w:szCs w:val="24"/>
        </w:rPr>
        <w:t xml:space="preserve">el </w:t>
      </w:r>
      <w:r w:rsidR="009F1EEC" w:rsidRPr="0028280D">
        <w:rPr>
          <w:rFonts w:ascii="Arial" w:eastAsia="MS Mincho" w:hAnsi="Arial" w:cs="Arial"/>
          <w:sz w:val="24"/>
          <w:szCs w:val="24"/>
        </w:rPr>
        <w:t>nombre</w:t>
      </w:r>
      <w:r w:rsidRPr="0028280D">
        <w:rPr>
          <w:rFonts w:ascii="Arial" w:eastAsia="MS Mincho" w:hAnsi="Arial" w:cs="Arial"/>
          <w:sz w:val="24"/>
          <w:szCs w:val="24"/>
        </w:rPr>
        <w:t xml:space="preserv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3F5A870E"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bookmarkStart w:id="10" w:name="_Hlk155108729"/>
      <w:r w:rsidRPr="0028280D">
        <w:rPr>
          <w:rFonts w:ascii="Arial" w:eastAsia="MS Mincho" w:hAnsi="Arial" w:cs="Arial"/>
          <w:sz w:val="24"/>
          <w:szCs w:val="24"/>
        </w:rPr>
        <w:t xml:space="preserve">Se considerará que </w:t>
      </w:r>
      <w:r w:rsidR="007C6869">
        <w:rPr>
          <w:rFonts w:ascii="Arial" w:eastAsia="MS Mincho" w:hAnsi="Arial" w:cs="Arial"/>
          <w:sz w:val="24"/>
          <w:szCs w:val="24"/>
        </w:rPr>
        <w:t>las o los</w:t>
      </w:r>
      <w:r w:rsidRPr="0028280D">
        <w:rPr>
          <w:rFonts w:ascii="Arial" w:eastAsia="MS Mincho" w:hAnsi="Arial" w:cs="Arial"/>
          <w:sz w:val="24"/>
          <w:szCs w:val="24"/>
        </w:rPr>
        <w:t xml:space="preserve"> participantes han formalizado la reserva cuando hayan abonado el coste de su plaza y la de su </w:t>
      </w:r>
      <w:r w:rsidRPr="00CC1F67">
        <w:rPr>
          <w:rFonts w:ascii="Arial" w:eastAsia="MS Mincho" w:hAnsi="Arial" w:cs="Arial"/>
          <w:sz w:val="24"/>
          <w:szCs w:val="24"/>
        </w:rPr>
        <w:t xml:space="preserve">acompañante </w:t>
      </w:r>
      <w:r w:rsidR="00DC5324" w:rsidRPr="00CC1F67">
        <w:rPr>
          <w:rFonts w:ascii="Arial" w:eastAsia="MS Mincho" w:hAnsi="Arial" w:cs="Arial"/>
          <w:b/>
          <w:bCs/>
          <w:sz w:val="24"/>
          <w:szCs w:val="24"/>
          <w:u w:val="single"/>
        </w:rPr>
        <w:t xml:space="preserve">no más tarde del </w:t>
      </w:r>
      <w:r w:rsidR="00CC1F67" w:rsidRPr="00CC1F67">
        <w:rPr>
          <w:rFonts w:ascii="Arial" w:eastAsia="MS Mincho" w:hAnsi="Arial" w:cs="Arial"/>
          <w:b/>
          <w:bCs/>
          <w:sz w:val="24"/>
          <w:szCs w:val="24"/>
          <w:u w:val="single"/>
        </w:rPr>
        <w:t xml:space="preserve">12 </w:t>
      </w:r>
      <w:r w:rsidR="00EF063A" w:rsidRPr="00CC1F67">
        <w:rPr>
          <w:rFonts w:ascii="Arial" w:eastAsia="MS Mincho" w:hAnsi="Arial" w:cs="Arial"/>
          <w:b/>
          <w:bCs/>
          <w:sz w:val="24"/>
          <w:szCs w:val="24"/>
          <w:u w:val="single"/>
        </w:rPr>
        <w:t>de</w:t>
      </w:r>
      <w:r w:rsidR="00C46ACE" w:rsidRPr="00CC1F67">
        <w:rPr>
          <w:rFonts w:ascii="Arial" w:eastAsia="MS Mincho" w:hAnsi="Arial" w:cs="Arial"/>
          <w:b/>
          <w:bCs/>
          <w:sz w:val="24"/>
          <w:szCs w:val="24"/>
          <w:u w:val="single"/>
        </w:rPr>
        <w:t xml:space="preserve"> abril de</w:t>
      </w:r>
      <w:r w:rsidR="00EF063A" w:rsidRPr="00CC1F67">
        <w:rPr>
          <w:rFonts w:ascii="Arial" w:eastAsia="MS Mincho" w:hAnsi="Arial" w:cs="Arial"/>
          <w:b/>
          <w:bCs/>
          <w:sz w:val="24"/>
          <w:szCs w:val="24"/>
          <w:u w:val="single"/>
        </w:rPr>
        <w:t xml:space="preserve"> </w:t>
      </w:r>
      <w:r w:rsidR="00775C9F" w:rsidRPr="00CC1F67">
        <w:rPr>
          <w:rFonts w:ascii="Arial" w:eastAsia="MS Mincho" w:hAnsi="Arial" w:cs="Arial"/>
          <w:b/>
          <w:bCs/>
          <w:sz w:val="24"/>
          <w:szCs w:val="24"/>
          <w:u w:val="single"/>
        </w:rPr>
        <w:t>202</w:t>
      </w:r>
      <w:r w:rsidR="00C46ACE" w:rsidRPr="00CC1F67">
        <w:rPr>
          <w:rFonts w:ascii="Arial" w:eastAsia="MS Mincho" w:hAnsi="Arial" w:cs="Arial"/>
          <w:b/>
          <w:bCs/>
          <w:sz w:val="24"/>
          <w:szCs w:val="24"/>
          <w:u w:val="single"/>
        </w:rPr>
        <w:t>4</w:t>
      </w:r>
      <w:r w:rsidRPr="00CC1F67">
        <w:rPr>
          <w:rFonts w:ascii="Arial" w:eastAsia="MS Mincho" w:hAnsi="Arial" w:cs="Arial"/>
          <w:sz w:val="24"/>
          <w:szCs w:val="24"/>
        </w:rPr>
        <w:t xml:space="preserve">, </w:t>
      </w:r>
      <w:bookmarkEnd w:id="10"/>
      <w:r w:rsidRPr="00CC1F67">
        <w:rPr>
          <w:rFonts w:ascii="Arial" w:eastAsia="MS Mincho" w:hAnsi="Arial" w:cs="Arial"/>
          <w:sz w:val="24"/>
          <w:szCs w:val="24"/>
        </w:rPr>
        <w:t xml:space="preserve">momento en el </w:t>
      </w:r>
      <w:r w:rsidR="00015A2B" w:rsidRPr="00CC1F67">
        <w:rPr>
          <w:rFonts w:ascii="Arial" w:eastAsia="MS Mincho" w:hAnsi="Arial" w:cs="Arial"/>
          <w:sz w:val="24"/>
          <w:szCs w:val="24"/>
        </w:rPr>
        <w:t>que,</w:t>
      </w:r>
      <w:r w:rsidRPr="00CC1F67">
        <w:rPr>
          <w:rFonts w:ascii="Arial" w:eastAsia="MS Mincho" w:hAnsi="Arial" w:cs="Arial"/>
          <w:sz w:val="24"/>
          <w:szCs w:val="24"/>
        </w:rPr>
        <w:t xml:space="preserve"> si no se ha efectuado este</w:t>
      </w:r>
      <w:r w:rsidRPr="0028280D">
        <w:rPr>
          <w:rFonts w:ascii="Arial" w:eastAsia="MS Mincho" w:hAnsi="Arial" w:cs="Arial"/>
          <w:sz w:val="24"/>
          <w:szCs w:val="24"/>
        </w:rPr>
        <w:t xml:space="preserve"> pago, se procederá 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040C7071" w14:textId="3E6CA1B0" w:rsid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28280D">
        <w:rPr>
          <w:rFonts w:ascii="Arial" w:eastAsia="MS Mincho" w:hAnsi="Arial" w:cs="Arial"/>
          <w:sz w:val="24"/>
          <w:szCs w:val="24"/>
        </w:rPr>
        <w:t xml:space="preserve">Cada número corresponderá exclusivamente a un único </w:t>
      </w:r>
      <w:r w:rsidR="00D47840">
        <w:rPr>
          <w:rFonts w:ascii="Arial" w:eastAsia="MS Mincho" w:hAnsi="Arial" w:cs="Arial"/>
          <w:sz w:val="24"/>
          <w:szCs w:val="24"/>
        </w:rPr>
        <w:t>participante</w:t>
      </w:r>
      <w:r w:rsidRPr="0028280D">
        <w:rPr>
          <w:rFonts w:ascii="Arial" w:eastAsia="MS Mincho" w:hAnsi="Arial" w:cs="Arial"/>
          <w:sz w:val="24"/>
          <w:szCs w:val="24"/>
        </w:rPr>
        <w:t>.</w:t>
      </w:r>
    </w:p>
    <w:p w14:paraId="505F88E2" w14:textId="77777777" w:rsidR="00E71251"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La anotación de las personas que vayan a compartir habitación se inscribirá en números correlativos</w:t>
      </w:r>
      <w:r w:rsidR="00E71251">
        <w:rPr>
          <w:rFonts w:ascii="Arial" w:eastAsia="MS Mincho" w:hAnsi="Arial" w:cs="Arial"/>
          <w:sz w:val="24"/>
          <w:szCs w:val="24"/>
        </w:rPr>
        <w:t>.</w:t>
      </w:r>
    </w:p>
    <w:p w14:paraId="5BD4D5ED" w14:textId="395F7260" w:rsidR="001B1484" w:rsidRDefault="00E71251"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Pr>
          <w:rFonts w:ascii="Arial" w:eastAsia="MS Mincho" w:hAnsi="Arial" w:cs="Arial"/>
          <w:sz w:val="24"/>
          <w:szCs w:val="24"/>
        </w:rPr>
        <w:t>L</w:t>
      </w:r>
      <w:r w:rsidR="007C6869">
        <w:rPr>
          <w:rFonts w:ascii="Arial" w:eastAsia="MS Mincho" w:hAnsi="Arial" w:cs="Arial"/>
          <w:sz w:val="24"/>
          <w:szCs w:val="24"/>
        </w:rPr>
        <w:t>as personas solicitantes</w:t>
      </w:r>
      <w:r w:rsidR="00D47840" w:rsidRPr="00C4517B">
        <w:rPr>
          <w:rFonts w:ascii="Arial" w:eastAsia="MS Mincho" w:hAnsi="Arial" w:cs="Arial"/>
          <w:sz w:val="24"/>
          <w:szCs w:val="24"/>
        </w:rPr>
        <w:t xml:space="preserve"> </w:t>
      </w:r>
      <w:r w:rsidR="003174F7" w:rsidRPr="00C4517B">
        <w:rPr>
          <w:rFonts w:ascii="Arial" w:eastAsia="MS Mincho" w:hAnsi="Arial" w:cs="Arial"/>
          <w:sz w:val="24"/>
          <w:szCs w:val="24"/>
        </w:rPr>
        <w:t>que viajen sol</w:t>
      </w:r>
      <w:r w:rsidR="007C6869">
        <w:rPr>
          <w:rFonts w:ascii="Arial" w:eastAsia="MS Mincho" w:hAnsi="Arial" w:cs="Arial"/>
          <w:sz w:val="24"/>
          <w:szCs w:val="24"/>
        </w:rPr>
        <w:t>a</w:t>
      </w:r>
      <w:r w:rsidR="003174F7" w:rsidRPr="00C4517B">
        <w:rPr>
          <w:rFonts w:ascii="Arial" w:eastAsia="MS Mincho" w:hAnsi="Arial" w:cs="Arial"/>
          <w:sz w:val="24"/>
          <w:szCs w:val="24"/>
        </w:rPr>
        <w:t xml:space="preserve">s </w:t>
      </w:r>
      <w:r w:rsidR="0092540D">
        <w:rPr>
          <w:rFonts w:ascii="Arial" w:eastAsia="MS Mincho" w:hAnsi="Arial" w:cs="Arial"/>
          <w:sz w:val="24"/>
          <w:szCs w:val="24"/>
        </w:rPr>
        <w:t xml:space="preserve">y no abonen el suplemento por habitación individual </w:t>
      </w:r>
      <w:r w:rsidR="00C34AB8">
        <w:rPr>
          <w:rFonts w:ascii="Arial" w:eastAsia="MS Mincho" w:hAnsi="Arial" w:cs="Arial"/>
          <w:sz w:val="24"/>
          <w:szCs w:val="24"/>
        </w:rPr>
        <w:t>ser</w:t>
      </w:r>
      <w:r w:rsidR="00A104D5">
        <w:rPr>
          <w:rFonts w:ascii="Arial" w:eastAsia="MS Mincho" w:hAnsi="Arial" w:cs="Arial"/>
          <w:sz w:val="24"/>
          <w:szCs w:val="24"/>
        </w:rPr>
        <w:t>án</w:t>
      </w:r>
      <w:r w:rsidR="00C34AB8">
        <w:rPr>
          <w:rFonts w:ascii="Arial" w:eastAsia="MS Mincho" w:hAnsi="Arial" w:cs="Arial"/>
          <w:sz w:val="24"/>
          <w:szCs w:val="24"/>
        </w:rPr>
        <w:t xml:space="preserve"> alojad</w:t>
      </w:r>
      <w:r w:rsidR="007C6869">
        <w:rPr>
          <w:rFonts w:ascii="Arial" w:eastAsia="MS Mincho" w:hAnsi="Arial" w:cs="Arial"/>
          <w:sz w:val="24"/>
          <w:szCs w:val="24"/>
        </w:rPr>
        <w:t>a</w:t>
      </w:r>
      <w:r w:rsidR="00C34AB8">
        <w:rPr>
          <w:rFonts w:ascii="Arial" w:eastAsia="MS Mincho" w:hAnsi="Arial" w:cs="Arial"/>
          <w:sz w:val="24"/>
          <w:szCs w:val="24"/>
        </w:rPr>
        <w:t>s por la organización en</w:t>
      </w:r>
      <w:r w:rsidR="0092540D">
        <w:rPr>
          <w:rFonts w:ascii="Arial" w:eastAsia="MS Mincho" w:hAnsi="Arial" w:cs="Arial"/>
          <w:sz w:val="24"/>
          <w:szCs w:val="24"/>
        </w:rPr>
        <w:t xml:space="preserve"> una</w:t>
      </w:r>
      <w:r w:rsidR="003174F7" w:rsidRPr="00C4517B">
        <w:rPr>
          <w:rFonts w:ascii="Arial" w:eastAsia="MS Mincho" w:hAnsi="Arial" w:cs="Arial"/>
          <w:sz w:val="24"/>
          <w:szCs w:val="24"/>
        </w:rPr>
        <w:t xml:space="preserve"> habitación </w:t>
      </w:r>
      <w:r w:rsidR="0092540D">
        <w:rPr>
          <w:rFonts w:ascii="Arial" w:eastAsia="MS Mincho" w:hAnsi="Arial" w:cs="Arial"/>
          <w:sz w:val="24"/>
          <w:szCs w:val="24"/>
        </w:rPr>
        <w:t xml:space="preserve">doble </w:t>
      </w:r>
      <w:r w:rsidR="003174F7" w:rsidRPr="00C4517B">
        <w:rPr>
          <w:rFonts w:ascii="Arial" w:eastAsia="MS Mincho" w:hAnsi="Arial" w:cs="Arial"/>
          <w:sz w:val="24"/>
          <w:szCs w:val="24"/>
        </w:rPr>
        <w:t xml:space="preserve">con </w:t>
      </w:r>
      <w:r w:rsidR="00D47840">
        <w:rPr>
          <w:rFonts w:ascii="Arial" w:eastAsia="MS Mincho" w:hAnsi="Arial" w:cs="Arial"/>
          <w:sz w:val="24"/>
          <w:szCs w:val="24"/>
        </w:rPr>
        <w:t>participante</w:t>
      </w:r>
      <w:r w:rsidR="00EF063A">
        <w:rPr>
          <w:rFonts w:ascii="Arial" w:eastAsia="MS Mincho" w:hAnsi="Arial" w:cs="Arial"/>
          <w:sz w:val="24"/>
          <w:szCs w:val="24"/>
        </w:rPr>
        <w:t>s</w:t>
      </w:r>
      <w:r w:rsidR="00D47840">
        <w:rPr>
          <w:rFonts w:ascii="Arial" w:eastAsia="MS Mincho" w:hAnsi="Arial" w:cs="Arial"/>
          <w:sz w:val="24"/>
          <w:szCs w:val="24"/>
        </w:rPr>
        <w:t xml:space="preserve"> de su mismo sexo</w:t>
      </w:r>
      <w:r w:rsidR="00EF063A" w:rsidRPr="00C4517B">
        <w:rPr>
          <w:rFonts w:ascii="Arial" w:eastAsia="MS Mincho" w:hAnsi="Arial" w:cs="Arial"/>
          <w:sz w:val="24"/>
          <w:szCs w:val="24"/>
        </w:rPr>
        <w:t xml:space="preserve"> </w:t>
      </w:r>
      <w:r w:rsidR="003174F7" w:rsidRPr="00C4517B">
        <w:rPr>
          <w:rFonts w:ascii="Arial" w:eastAsia="MS Mincho" w:hAnsi="Arial" w:cs="Arial"/>
          <w:sz w:val="24"/>
          <w:szCs w:val="24"/>
        </w:rPr>
        <w:t>de otros</w:t>
      </w:r>
      <w:r w:rsidR="004D3939" w:rsidRPr="00C4517B">
        <w:rPr>
          <w:rFonts w:ascii="Arial" w:eastAsia="MS Mincho" w:hAnsi="Arial" w:cs="Arial"/>
          <w:sz w:val="24"/>
          <w:szCs w:val="24"/>
        </w:rPr>
        <w:t xml:space="preserve"> ámbitos,</w:t>
      </w:r>
      <w:r w:rsidR="003174F7" w:rsidRPr="00C4517B">
        <w:rPr>
          <w:rFonts w:ascii="Arial" w:eastAsia="MS Mincho" w:hAnsi="Arial" w:cs="Arial"/>
          <w:sz w:val="24"/>
          <w:szCs w:val="24"/>
        </w:rPr>
        <w:t xml:space="preserve"> en caso de que no sea posible emparejarl</w:t>
      </w:r>
      <w:r w:rsidR="007C6869">
        <w:rPr>
          <w:rFonts w:ascii="Arial" w:eastAsia="MS Mincho" w:hAnsi="Arial" w:cs="Arial"/>
          <w:sz w:val="24"/>
          <w:szCs w:val="24"/>
        </w:rPr>
        <w:t>a</w:t>
      </w:r>
      <w:r w:rsidR="003174F7" w:rsidRPr="00C4517B">
        <w:rPr>
          <w:rFonts w:ascii="Arial" w:eastAsia="MS Mincho" w:hAnsi="Arial" w:cs="Arial"/>
          <w:sz w:val="24"/>
          <w:szCs w:val="24"/>
        </w:rPr>
        <w:t>s dentro del propio</w:t>
      </w:r>
      <w:r w:rsidR="001B1484">
        <w:rPr>
          <w:rFonts w:ascii="Arial" w:eastAsia="MS Mincho" w:hAnsi="Arial" w:cs="Arial"/>
          <w:sz w:val="24"/>
          <w:szCs w:val="24"/>
        </w:rPr>
        <w:t>.</w:t>
      </w:r>
    </w:p>
    <w:p w14:paraId="2A4A67C6" w14:textId="46FDCACB" w:rsidR="003174F7" w:rsidRP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La relación de participantes debe reflejar el nombre y dos apellidos, n</w:t>
      </w:r>
      <w:r w:rsidR="000A5E6B">
        <w:rPr>
          <w:rFonts w:ascii="Arial" w:eastAsia="MS Mincho" w:hAnsi="Arial" w:cs="Arial"/>
          <w:sz w:val="24"/>
          <w:szCs w:val="24"/>
        </w:rPr>
        <w:t>.</w:t>
      </w:r>
      <w:r w:rsidRPr="00C45FF0">
        <w:rPr>
          <w:rFonts w:ascii="Arial" w:eastAsia="MS Mincho" w:hAnsi="Arial" w:cs="Arial"/>
          <w:sz w:val="24"/>
          <w:szCs w:val="24"/>
        </w:rPr>
        <w:t xml:space="preserve">º de DNI, fecha de nacimiento, ceguera (exclusivamente cuando </w:t>
      </w:r>
      <w:r w:rsidR="00DB3AEC" w:rsidRPr="00C45FF0">
        <w:rPr>
          <w:rFonts w:ascii="Arial" w:eastAsia="MS Mincho" w:hAnsi="Arial" w:cs="Arial"/>
          <w:sz w:val="24"/>
          <w:szCs w:val="24"/>
        </w:rPr>
        <w:t>e</w:t>
      </w:r>
      <w:r w:rsidRPr="00C45FF0">
        <w:rPr>
          <w:rFonts w:ascii="Arial" w:eastAsia="MS Mincho" w:hAnsi="Arial" w:cs="Arial"/>
          <w:sz w:val="24"/>
          <w:szCs w:val="24"/>
        </w:rPr>
        <w:t>sta sea total</w:t>
      </w:r>
      <w:r w:rsidR="001B1484">
        <w:rPr>
          <w:rFonts w:ascii="Arial" w:eastAsia="MS Mincho" w:hAnsi="Arial" w:cs="Arial"/>
          <w:sz w:val="24"/>
          <w:szCs w:val="24"/>
        </w:rPr>
        <w:t xml:space="preserve"> o el resto visual funcional sea muy bajo</w:t>
      </w:r>
      <w:r w:rsidRPr="00C45FF0">
        <w:rPr>
          <w:rFonts w:ascii="Arial" w:eastAsia="MS Mincho" w:hAnsi="Arial" w:cs="Arial"/>
          <w:sz w:val="24"/>
          <w:szCs w:val="24"/>
        </w:rPr>
        <w:t xml:space="preserve">), utilización de silla de ruedas o de perro guía, y cualquier otra información relevante que se estime conveniente. En la columna de "Observaciones" se indicará si </w:t>
      </w:r>
      <w:r w:rsidR="007C6869">
        <w:rPr>
          <w:rFonts w:ascii="Arial" w:eastAsia="MS Mincho" w:hAnsi="Arial" w:cs="Arial"/>
          <w:sz w:val="24"/>
          <w:szCs w:val="24"/>
        </w:rPr>
        <w:t>el o la beneficiaria</w:t>
      </w:r>
      <w:r w:rsidRPr="00C45FF0">
        <w:rPr>
          <w:rFonts w:ascii="Arial" w:eastAsia="MS Mincho" w:hAnsi="Arial" w:cs="Arial"/>
          <w:sz w:val="24"/>
          <w:szCs w:val="24"/>
        </w:rPr>
        <w:t xml:space="preserve"> precisa realizar alguna dieta o régimen alimenticio especial, derivado de su estado de salud</w:t>
      </w:r>
      <w:r w:rsidR="00BE2505" w:rsidRPr="00C45FF0">
        <w:rPr>
          <w:rFonts w:ascii="Arial" w:eastAsia="MS Mincho" w:hAnsi="Arial" w:cs="Arial"/>
          <w:sz w:val="24"/>
          <w:szCs w:val="24"/>
        </w:rPr>
        <w:t>, intolerancias y/o alergias alimentarias</w:t>
      </w:r>
      <w:r w:rsidR="00B759BE" w:rsidRPr="00C45FF0">
        <w:rPr>
          <w:rFonts w:ascii="Arial" w:eastAsia="MS Mincho" w:hAnsi="Arial" w:cs="Arial"/>
          <w:sz w:val="24"/>
          <w:szCs w:val="24"/>
        </w:rPr>
        <w:t>;</w:t>
      </w:r>
      <w:r w:rsidRPr="00C45FF0">
        <w:rPr>
          <w:rFonts w:ascii="Arial" w:eastAsia="MS Mincho" w:hAnsi="Arial" w:cs="Arial"/>
          <w:sz w:val="24"/>
          <w:szCs w:val="24"/>
        </w:rPr>
        <w:t xml:space="preserve"> </w:t>
      </w:r>
      <w:r w:rsidR="007C6869">
        <w:rPr>
          <w:rFonts w:ascii="Arial" w:eastAsia="MS Mincho" w:hAnsi="Arial" w:cs="Arial"/>
          <w:sz w:val="24"/>
          <w:szCs w:val="24"/>
        </w:rPr>
        <w:t>y si la persona</w:t>
      </w:r>
      <w:r w:rsidRPr="00C45FF0">
        <w:rPr>
          <w:rFonts w:ascii="Arial" w:eastAsia="MS Mincho" w:hAnsi="Arial" w:cs="Arial"/>
          <w:sz w:val="24"/>
          <w:szCs w:val="24"/>
        </w:rPr>
        <w:t xml:space="preserve"> es autónom</w:t>
      </w:r>
      <w:r w:rsidR="007C6869">
        <w:rPr>
          <w:rFonts w:ascii="Arial" w:eastAsia="MS Mincho" w:hAnsi="Arial" w:cs="Arial"/>
          <w:sz w:val="24"/>
          <w:szCs w:val="24"/>
        </w:rPr>
        <w:t>a</w:t>
      </w:r>
      <w:r w:rsidRPr="00C45FF0">
        <w:rPr>
          <w:rFonts w:ascii="Arial" w:eastAsia="MS Mincho" w:hAnsi="Arial" w:cs="Arial"/>
          <w:sz w:val="24"/>
          <w:szCs w:val="24"/>
        </w:rPr>
        <w:t xml:space="preserve"> en la administración de medicinas, en caso de necesitarlas, etc.</w:t>
      </w:r>
    </w:p>
    <w:p w14:paraId="037BCF48" w14:textId="5247DC30"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w:t>
      </w:r>
      <w:r w:rsidR="007C6869">
        <w:rPr>
          <w:rFonts w:ascii="Arial" w:eastAsia="MS Mincho" w:hAnsi="Arial" w:cs="Arial"/>
          <w:sz w:val="24"/>
          <w:szCs w:val="24"/>
        </w:rPr>
        <w:t xml:space="preserve"> </w:t>
      </w:r>
      <w:r w:rsidRPr="0028280D">
        <w:rPr>
          <w:rFonts w:ascii="Arial" w:eastAsia="MS Mincho" w:hAnsi="Arial" w:cs="Arial"/>
          <w:sz w:val="24"/>
          <w:szCs w:val="24"/>
        </w:rPr>
        <w:t>es</w:t>
      </w:r>
      <w:r w:rsidR="004A1764" w:rsidRPr="0028280D">
        <w:rPr>
          <w:rFonts w:ascii="Arial" w:eastAsia="MS Mincho" w:hAnsi="Arial" w:cs="Arial"/>
          <w:sz w:val="24"/>
          <w:szCs w:val="24"/>
        </w:rPr>
        <w:t xml:space="preserve"> una persona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 xml:space="preserve"> a la ONCE o acompañante, indicando:</w:t>
      </w:r>
    </w:p>
    <w:p w14:paraId="3FCBA10C" w14:textId="77777777" w:rsidR="003174F7" w:rsidRPr="0028280D" w:rsidRDefault="003174F7" w:rsidP="00255499">
      <w:pPr>
        <w:pStyle w:val="Textosinformato"/>
        <w:numPr>
          <w:ilvl w:val="0"/>
          <w:numId w:val="36"/>
        </w:numPr>
        <w:tabs>
          <w:tab w:val="left" w:pos="426"/>
          <w:tab w:val="left" w:pos="3544"/>
        </w:tabs>
        <w:spacing w:before="160" w:after="160"/>
        <w:ind w:left="709"/>
        <w:rPr>
          <w:rFonts w:ascii="Arial" w:eastAsia="MS Mincho" w:hAnsi="Arial" w:cs="Arial"/>
          <w:sz w:val="24"/>
          <w:szCs w:val="24"/>
        </w:rPr>
      </w:pPr>
      <w:r w:rsidRPr="0028280D">
        <w:rPr>
          <w:rFonts w:ascii="Arial" w:eastAsia="MS Mincho" w:hAnsi="Arial" w:cs="Arial"/>
          <w:sz w:val="24"/>
          <w:szCs w:val="24"/>
        </w:rPr>
        <w:lastRenderedPageBreak/>
        <w:t>A</w:t>
      </w:r>
      <w:r w:rsidR="00826BBA">
        <w:rPr>
          <w:rFonts w:ascii="Arial" w:eastAsia="MS Mincho" w:hAnsi="Arial" w:cs="Arial"/>
          <w:sz w:val="24"/>
          <w:szCs w:val="24"/>
        </w:rPr>
        <w:t>F</w:t>
      </w:r>
      <w:r w:rsidRPr="0028280D">
        <w:rPr>
          <w:rFonts w:ascii="Arial" w:eastAsia="MS Mincho" w:hAnsi="Arial" w:cs="Arial"/>
          <w:sz w:val="24"/>
          <w:szCs w:val="24"/>
        </w:rPr>
        <w:t xml:space="preserve">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14:paraId="27D1CCD0" w14:textId="77777777" w:rsidR="003174F7" w:rsidRPr="0028280D" w:rsidRDefault="00826BBA" w:rsidP="00255499">
      <w:pPr>
        <w:pStyle w:val="Textosinformato"/>
        <w:numPr>
          <w:ilvl w:val="0"/>
          <w:numId w:val="36"/>
        </w:numPr>
        <w:tabs>
          <w:tab w:val="left" w:pos="426"/>
          <w:tab w:val="left" w:pos="3544"/>
        </w:tabs>
        <w:spacing w:before="160" w:after="160"/>
        <w:ind w:left="709"/>
        <w:rPr>
          <w:rFonts w:ascii="Arial" w:eastAsia="MS Mincho" w:hAnsi="Arial" w:cs="Arial"/>
          <w:sz w:val="24"/>
          <w:szCs w:val="24"/>
        </w:rPr>
      </w:pPr>
      <w:r>
        <w:rPr>
          <w:rFonts w:ascii="Arial" w:eastAsia="MS Mincho" w:hAnsi="Arial" w:cs="Arial"/>
          <w:sz w:val="24"/>
          <w:szCs w:val="24"/>
        </w:rPr>
        <w:t>A</w:t>
      </w:r>
      <w:r w:rsidR="000E68F0"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14:paraId="36AB1498" w14:textId="19964ED6"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En el caso de que </w:t>
      </w:r>
      <w:r w:rsidR="007C6869">
        <w:rPr>
          <w:rFonts w:ascii="Arial" w:eastAsia="MS Mincho" w:hAnsi="Arial" w:cs="Arial"/>
          <w:sz w:val="24"/>
          <w:szCs w:val="24"/>
        </w:rPr>
        <w:t xml:space="preserve">alguien </w:t>
      </w:r>
      <w:r w:rsidRPr="0028280D">
        <w:rPr>
          <w:rFonts w:ascii="Arial" w:eastAsia="MS Mincho" w:hAnsi="Arial" w:cs="Arial"/>
          <w:sz w:val="24"/>
          <w:szCs w:val="24"/>
        </w:rPr>
        <w:t>tuviera que interrumpir o abandonar el turno por cualquier causa, se estará a lo dispuesto en el seguro turístico suscrito, no abonando la ONCE cantidad alguna.</w:t>
      </w:r>
    </w:p>
    <w:p w14:paraId="5C41CB35" w14:textId="7E0ADB19" w:rsidR="003174F7" w:rsidRDefault="003174F7" w:rsidP="00B32D66">
      <w:pPr>
        <w:pStyle w:val="Estilo1"/>
        <w:numPr>
          <w:ilvl w:val="0"/>
          <w:numId w:val="3"/>
        </w:numPr>
        <w:spacing w:before="360" w:after="240"/>
        <w:ind w:left="425" w:hanging="425"/>
        <w:rPr>
          <w:rFonts w:eastAsia="MS Mincho"/>
          <w:sz w:val="24"/>
          <w:szCs w:val="24"/>
        </w:rPr>
      </w:pPr>
      <w:bookmarkStart w:id="11" w:name="_Toc105069461"/>
      <w:r w:rsidRPr="0028280D">
        <w:rPr>
          <w:rFonts w:eastAsia="MS Mincho"/>
          <w:sz w:val="24"/>
          <w:szCs w:val="24"/>
        </w:rPr>
        <w:t>CONDICIONES ECONÓMICAS</w:t>
      </w:r>
      <w:bookmarkEnd w:id="11"/>
    </w:p>
    <w:p w14:paraId="2E647956" w14:textId="377F1371"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w:t>
      </w:r>
      <w:r w:rsidR="007C6869">
        <w:rPr>
          <w:rFonts w:ascii="Arial" w:eastAsia="MS Mincho" w:hAnsi="Arial" w:cs="Arial"/>
          <w:sz w:val="24"/>
          <w:szCs w:val="24"/>
        </w:rPr>
        <w:t>as personas</w:t>
      </w:r>
      <w:r w:rsidRPr="00407674">
        <w:rPr>
          <w:rFonts w:ascii="Arial" w:eastAsia="MS Mincho" w:hAnsi="Arial" w:cs="Arial"/>
          <w:sz w:val="24"/>
          <w:szCs w:val="24"/>
        </w:rPr>
        <w:t xml:space="preserve"> </w:t>
      </w:r>
      <w:r>
        <w:rPr>
          <w:rFonts w:ascii="Arial" w:eastAsia="MS Mincho" w:hAnsi="Arial" w:cs="Arial"/>
          <w:sz w:val="24"/>
          <w:szCs w:val="24"/>
        </w:rPr>
        <w:t xml:space="preserve">se deberá tener en cuenta lo establecido en la norma por la que se establece el </w:t>
      </w:r>
      <w:r w:rsidRPr="001831BC">
        <w:rPr>
          <w:rFonts w:ascii="Arial" w:eastAsia="MS Mincho" w:hAnsi="Arial" w:cs="Arial"/>
          <w:i/>
          <w:iCs/>
          <w:sz w:val="24"/>
          <w:szCs w:val="24"/>
        </w:rPr>
        <w:t>Procedimiento de cálculo para la obtención de la renta anual e ingresos per cápita mensuales y de los distintos conceptos patrimoniales en las solicitudes de prestaciones económicas y en los turnos de Vacaciones Sociales de la ONC</w:t>
      </w:r>
      <w:r w:rsidR="007C6869">
        <w:rPr>
          <w:rFonts w:ascii="Arial" w:eastAsia="MS Mincho" w:hAnsi="Arial" w:cs="Arial"/>
          <w:i/>
          <w:iCs/>
          <w:sz w:val="24"/>
          <w:szCs w:val="24"/>
        </w:rPr>
        <w:t>E</w:t>
      </w:r>
      <w:r>
        <w:rPr>
          <w:rFonts w:ascii="Arial" w:eastAsia="MS Mincho" w:hAnsi="Arial" w:cs="Arial"/>
          <w:sz w:val="24"/>
          <w:szCs w:val="24"/>
        </w:rPr>
        <w:t xml:space="preserve"> vigente en cada momento</w:t>
      </w:r>
      <w:r w:rsidRPr="0028280D">
        <w:rPr>
          <w:rFonts w:ascii="Arial" w:eastAsia="MS Mincho" w:hAnsi="Arial" w:cs="Arial"/>
          <w:sz w:val="24"/>
          <w:szCs w:val="24"/>
        </w:rPr>
        <w:t>.</w:t>
      </w:r>
    </w:p>
    <w:p w14:paraId="5F8F9169" w14:textId="4D1982CA" w:rsidR="00D755F5" w:rsidRPr="00F15A9B"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El precio de este turno vacacional asciende a </w:t>
      </w:r>
      <w:r w:rsidR="003D0802">
        <w:rPr>
          <w:rFonts w:ascii="Arial" w:eastAsia="MS Mincho" w:hAnsi="Arial" w:cs="Arial"/>
          <w:sz w:val="24"/>
          <w:szCs w:val="24"/>
        </w:rPr>
        <w:t>TRESCIENTOS OCHENTA Y NUEVE EUROS (</w:t>
      </w:r>
      <w:r w:rsidR="002E10A6">
        <w:rPr>
          <w:rFonts w:ascii="Arial" w:eastAsia="MS Mincho" w:hAnsi="Arial" w:cs="Arial"/>
          <w:sz w:val="24"/>
          <w:szCs w:val="24"/>
        </w:rPr>
        <w:t>389</w:t>
      </w:r>
      <w:r w:rsidR="003D0802">
        <w:rPr>
          <w:rFonts w:ascii="Arial" w:eastAsia="MS Mincho" w:hAnsi="Arial" w:cs="Arial"/>
          <w:sz w:val="24"/>
          <w:szCs w:val="24"/>
        </w:rPr>
        <w:t xml:space="preserve"> €)</w:t>
      </w:r>
      <w:r w:rsidRPr="00785BDF">
        <w:rPr>
          <w:rFonts w:ascii="Arial" w:eastAsia="MS Mincho" w:hAnsi="Arial" w:cs="Arial"/>
          <w:sz w:val="24"/>
          <w:szCs w:val="24"/>
        </w:rPr>
        <w:t xml:space="preserve"> por persona en habitación doble, pues si bien el coste total de cada plaza vacacional es muy superior, se encuentra subvencionado por la ONCE aproximadamente en más de dos tercios.</w:t>
      </w:r>
    </w:p>
    <w:p w14:paraId="21CA59B0" w14:textId="77777777" w:rsidR="00D755F5" w:rsidRDefault="00D755F5" w:rsidP="00D755F5">
      <w:pPr>
        <w:pStyle w:val="Textosinformato"/>
        <w:spacing w:before="240" w:after="240"/>
        <w:jc w:val="both"/>
        <w:rPr>
          <w:rFonts w:ascii="Arial" w:eastAsia="MS Mincho" w:hAnsi="Arial" w:cs="Arial"/>
          <w:sz w:val="24"/>
          <w:szCs w:val="24"/>
        </w:rPr>
      </w:pPr>
      <w:r w:rsidRPr="00785BDF">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tbl>
      <w:tblPr>
        <w:tblW w:w="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6"/>
        <w:gridCol w:w="1667"/>
      </w:tblGrid>
      <w:tr w:rsidR="00FF5A53" w:rsidRPr="006D5053" w14:paraId="6D474B3C" w14:textId="77777777" w:rsidTr="00FF5A53">
        <w:trPr>
          <w:trHeight w:val="915"/>
          <w:jc w:val="center"/>
        </w:trPr>
        <w:tc>
          <w:tcPr>
            <w:tcW w:w="2796" w:type="dxa"/>
            <w:shd w:val="clear" w:color="auto" w:fill="F2F2F2" w:themeFill="background1" w:themeFillShade="F2"/>
            <w:vAlign w:val="center"/>
            <w:hideMark/>
          </w:tcPr>
          <w:p w14:paraId="6ADF8808" w14:textId="77777777" w:rsidR="00FF5A53" w:rsidRPr="001831BC" w:rsidRDefault="00FF5A53" w:rsidP="009549CE">
            <w:pPr>
              <w:jc w:val="center"/>
              <w:rPr>
                <w:rFonts w:ascii="Arial" w:hAnsi="Arial" w:cs="Arial"/>
                <w:b/>
                <w:bCs/>
                <w:lang w:val="es-ES" w:eastAsia="es-ES"/>
              </w:rPr>
            </w:pPr>
            <w:r w:rsidRPr="001831BC">
              <w:rPr>
                <w:rFonts w:ascii="Arial" w:hAnsi="Arial" w:cs="Arial"/>
                <w:b/>
                <w:bCs/>
                <w:snapToGrid w:val="0"/>
                <w:lang w:eastAsia="es-ES"/>
              </w:rPr>
              <w:t>Ingresos per cápita</w:t>
            </w:r>
            <w:r>
              <w:rPr>
                <w:rFonts w:ascii="Arial" w:hAnsi="Arial" w:cs="Arial"/>
                <w:b/>
                <w:bCs/>
                <w:snapToGrid w:val="0"/>
                <w:lang w:eastAsia="es-ES"/>
              </w:rPr>
              <w:br/>
            </w:r>
            <w:r w:rsidRPr="001831BC">
              <w:rPr>
                <w:rFonts w:ascii="Arial" w:hAnsi="Arial" w:cs="Arial"/>
                <w:b/>
                <w:bCs/>
                <w:snapToGrid w:val="0"/>
                <w:lang w:eastAsia="es-ES"/>
              </w:rPr>
              <w:t>mensuales</w:t>
            </w:r>
          </w:p>
        </w:tc>
        <w:tc>
          <w:tcPr>
            <w:tcW w:w="1667" w:type="dxa"/>
            <w:shd w:val="clear" w:color="auto" w:fill="F2F2F2" w:themeFill="background1" w:themeFillShade="F2"/>
            <w:vAlign w:val="center"/>
            <w:hideMark/>
          </w:tcPr>
          <w:p w14:paraId="1C72859B" w14:textId="77777777" w:rsidR="00FF5A53" w:rsidRPr="001831BC" w:rsidRDefault="00FF5A53" w:rsidP="009549CE">
            <w:pPr>
              <w:jc w:val="center"/>
              <w:rPr>
                <w:rFonts w:ascii="Arial" w:hAnsi="Arial" w:cs="Arial"/>
                <w:b/>
                <w:bCs/>
                <w:lang w:val="es-ES" w:eastAsia="es-ES"/>
              </w:rPr>
            </w:pPr>
            <w:r w:rsidRPr="001831BC">
              <w:rPr>
                <w:rFonts w:ascii="Arial" w:hAnsi="Arial" w:cs="Arial"/>
                <w:b/>
                <w:bCs/>
                <w:lang w:eastAsia="es-ES"/>
              </w:rPr>
              <w:t>PERSONAS</w:t>
            </w:r>
            <w:r w:rsidRPr="001831BC">
              <w:rPr>
                <w:rFonts w:ascii="Arial" w:hAnsi="Arial" w:cs="Arial"/>
                <w:b/>
                <w:bCs/>
                <w:lang w:eastAsia="es-ES"/>
              </w:rPr>
              <w:br/>
              <w:t>AFILIADAS</w:t>
            </w:r>
          </w:p>
        </w:tc>
      </w:tr>
      <w:tr w:rsidR="00FF5A53" w:rsidRPr="00785BDF" w14:paraId="6F328BF2" w14:textId="77777777" w:rsidTr="00FF5A53">
        <w:trPr>
          <w:trHeight w:val="615"/>
          <w:jc w:val="center"/>
        </w:trPr>
        <w:tc>
          <w:tcPr>
            <w:tcW w:w="2796" w:type="dxa"/>
            <w:shd w:val="clear" w:color="auto" w:fill="auto"/>
            <w:vAlign w:val="center"/>
            <w:hideMark/>
          </w:tcPr>
          <w:p w14:paraId="631E391A" w14:textId="77777777" w:rsidR="00FF5A53" w:rsidRPr="00785BDF" w:rsidRDefault="00FF5A53" w:rsidP="009549CE">
            <w:pPr>
              <w:rPr>
                <w:rFonts w:ascii="Arial" w:hAnsi="Arial" w:cs="Arial"/>
                <w:color w:val="000000"/>
                <w:lang w:val="es-ES" w:eastAsia="es-ES"/>
              </w:rPr>
            </w:pPr>
            <w:r w:rsidRPr="00785BDF">
              <w:rPr>
                <w:rFonts w:ascii="Arial" w:hAnsi="Arial" w:cs="Arial"/>
                <w:color w:val="000000"/>
                <w:lang w:eastAsia="es-ES"/>
              </w:rPr>
              <w:t>De 0 € a 739 €</w:t>
            </w:r>
          </w:p>
        </w:tc>
        <w:tc>
          <w:tcPr>
            <w:tcW w:w="1667" w:type="dxa"/>
            <w:shd w:val="clear" w:color="auto" w:fill="auto"/>
            <w:vAlign w:val="center"/>
            <w:hideMark/>
          </w:tcPr>
          <w:p w14:paraId="19818179" w14:textId="77777777" w:rsidR="00FF5A53" w:rsidRPr="00785BDF" w:rsidRDefault="00FF5A53" w:rsidP="009549CE">
            <w:pPr>
              <w:jc w:val="center"/>
              <w:rPr>
                <w:rFonts w:ascii="Arial" w:hAnsi="Arial" w:cs="Arial"/>
                <w:color w:val="000000"/>
                <w:lang w:val="es-ES" w:eastAsia="es-ES"/>
              </w:rPr>
            </w:pPr>
            <w:r w:rsidRPr="00785BDF">
              <w:rPr>
                <w:rFonts w:ascii="Arial" w:hAnsi="Arial" w:cs="Arial"/>
                <w:color w:val="000000"/>
                <w:lang w:eastAsia="es-ES"/>
              </w:rPr>
              <w:t>68 €</w:t>
            </w:r>
          </w:p>
        </w:tc>
      </w:tr>
      <w:tr w:rsidR="00FF5A53" w:rsidRPr="00785BDF" w14:paraId="0C23DA10" w14:textId="77777777" w:rsidTr="00FF5A53">
        <w:trPr>
          <w:trHeight w:val="615"/>
          <w:jc w:val="center"/>
        </w:trPr>
        <w:tc>
          <w:tcPr>
            <w:tcW w:w="2796" w:type="dxa"/>
            <w:shd w:val="clear" w:color="auto" w:fill="auto"/>
            <w:vAlign w:val="center"/>
            <w:hideMark/>
          </w:tcPr>
          <w:p w14:paraId="012FACB8" w14:textId="77777777" w:rsidR="00FF5A53" w:rsidRPr="00785BDF" w:rsidRDefault="00FF5A53" w:rsidP="009549CE">
            <w:pPr>
              <w:rPr>
                <w:rFonts w:ascii="Arial" w:hAnsi="Arial" w:cs="Arial"/>
                <w:color w:val="000000"/>
                <w:lang w:val="es-ES" w:eastAsia="es-ES"/>
              </w:rPr>
            </w:pPr>
            <w:r w:rsidRPr="00785BDF">
              <w:rPr>
                <w:rFonts w:ascii="Arial" w:hAnsi="Arial" w:cs="Arial"/>
                <w:color w:val="000000"/>
                <w:lang w:eastAsia="es-ES"/>
              </w:rPr>
              <w:t>Más de 739 € a 1002 €</w:t>
            </w:r>
          </w:p>
        </w:tc>
        <w:tc>
          <w:tcPr>
            <w:tcW w:w="1667" w:type="dxa"/>
            <w:shd w:val="clear" w:color="auto" w:fill="auto"/>
            <w:vAlign w:val="center"/>
            <w:hideMark/>
          </w:tcPr>
          <w:p w14:paraId="1D01AE3E" w14:textId="77777777" w:rsidR="00FF5A53" w:rsidRPr="00785BDF" w:rsidRDefault="00FF5A53" w:rsidP="009549CE">
            <w:pPr>
              <w:jc w:val="center"/>
              <w:rPr>
                <w:rFonts w:ascii="Arial" w:hAnsi="Arial" w:cs="Arial"/>
                <w:color w:val="000000"/>
                <w:lang w:val="es-ES" w:eastAsia="es-ES"/>
              </w:rPr>
            </w:pPr>
            <w:r w:rsidRPr="00785BDF">
              <w:rPr>
                <w:rFonts w:ascii="Arial" w:hAnsi="Arial" w:cs="Arial"/>
                <w:color w:val="000000"/>
                <w:lang w:eastAsia="es-ES"/>
              </w:rPr>
              <w:t>140 €</w:t>
            </w:r>
          </w:p>
        </w:tc>
      </w:tr>
      <w:tr w:rsidR="00FF5A53" w:rsidRPr="00785BDF" w14:paraId="1CD9C41B" w14:textId="77777777" w:rsidTr="00FF5A53">
        <w:trPr>
          <w:trHeight w:val="615"/>
          <w:jc w:val="center"/>
        </w:trPr>
        <w:tc>
          <w:tcPr>
            <w:tcW w:w="2796" w:type="dxa"/>
            <w:shd w:val="clear" w:color="auto" w:fill="auto"/>
            <w:vAlign w:val="center"/>
            <w:hideMark/>
          </w:tcPr>
          <w:p w14:paraId="56715D0C" w14:textId="77777777" w:rsidR="00FF5A53" w:rsidRPr="00785BDF" w:rsidRDefault="00FF5A53" w:rsidP="009549CE">
            <w:pPr>
              <w:rPr>
                <w:rFonts w:ascii="Arial" w:hAnsi="Arial" w:cs="Arial"/>
                <w:color w:val="000000"/>
                <w:lang w:val="es-ES" w:eastAsia="es-ES"/>
              </w:rPr>
            </w:pPr>
            <w:r w:rsidRPr="00785BDF">
              <w:rPr>
                <w:rFonts w:ascii="Arial" w:hAnsi="Arial" w:cs="Arial"/>
                <w:color w:val="000000"/>
                <w:lang w:eastAsia="es-ES"/>
              </w:rPr>
              <w:t>Más de 1002 €</w:t>
            </w:r>
          </w:p>
        </w:tc>
        <w:tc>
          <w:tcPr>
            <w:tcW w:w="1667" w:type="dxa"/>
            <w:shd w:val="clear" w:color="auto" w:fill="auto"/>
            <w:vAlign w:val="center"/>
            <w:hideMark/>
          </w:tcPr>
          <w:p w14:paraId="560B68E7" w14:textId="0084281B" w:rsidR="00FF5A53" w:rsidRPr="00785BDF" w:rsidRDefault="003D0802" w:rsidP="009549CE">
            <w:pPr>
              <w:jc w:val="center"/>
              <w:rPr>
                <w:rFonts w:ascii="Arial" w:hAnsi="Arial" w:cs="Arial"/>
                <w:color w:val="000000"/>
                <w:lang w:val="es-ES" w:eastAsia="es-ES"/>
              </w:rPr>
            </w:pPr>
            <w:r>
              <w:rPr>
                <w:rFonts w:ascii="Arial" w:hAnsi="Arial" w:cs="Arial"/>
                <w:color w:val="000000"/>
                <w:lang w:eastAsia="es-ES"/>
              </w:rPr>
              <w:t>389</w:t>
            </w:r>
            <w:r w:rsidR="00FF5A53" w:rsidRPr="00785BDF">
              <w:rPr>
                <w:rFonts w:ascii="Arial" w:hAnsi="Arial" w:cs="Arial"/>
                <w:color w:val="000000"/>
                <w:lang w:eastAsia="es-ES"/>
              </w:rPr>
              <w:t xml:space="preserve"> €</w:t>
            </w:r>
          </w:p>
        </w:tc>
      </w:tr>
    </w:tbl>
    <w:p w14:paraId="6944EE90" w14:textId="0C27B2E1" w:rsidR="00D755F5" w:rsidRDefault="00D755F5" w:rsidP="00D755F5">
      <w:pPr>
        <w:pStyle w:val="Textosinformato"/>
        <w:spacing w:before="240" w:after="120"/>
        <w:jc w:val="both"/>
        <w:rPr>
          <w:rFonts w:ascii="Arial" w:eastAsia="MS Mincho" w:hAnsi="Arial" w:cs="Arial"/>
          <w:sz w:val="24"/>
          <w:szCs w:val="24"/>
        </w:rPr>
      </w:pPr>
      <w:r w:rsidRPr="00440156">
        <w:rPr>
          <w:rFonts w:ascii="Arial" w:eastAsia="MS Mincho" w:hAnsi="Arial" w:cs="Arial"/>
          <w:sz w:val="24"/>
          <w:szCs w:val="24"/>
        </w:rPr>
        <w:t xml:space="preserve">El precio del suplemento por habitación individual será </w:t>
      </w:r>
      <w:r w:rsidR="00785BDF" w:rsidRPr="00440156">
        <w:rPr>
          <w:rFonts w:ascii="Arial" w:eastAsia="MS Mincho" w:hAnsi="Arial" w:cs="Arial"/>
          <w:sz w:val="24"/>
          <w:szCs w:val="24"/>
        </w:rPr>
        <w:t xml:space="preserve">DOSCIENTOS SETENTA </w:t>
      </w:r>
      <w:r w:rsidRPr="00440156">
        <w:rPr>
          <w:rFonts w:ascii="Arial" w:eastAsia="MS Mincho" w:hAnsi="Arial" w:cs="Arial"/>
          <w:sz w:val="24"/>
          <w:szCs w:val="24"/>
        </w:rPr>
        <w:t>EUROS (</w:t>
      </w:r>
      <w:r w:rsidR="00785BDF" w:rsidRPr="00440156">
        <w:rPr>
          <w:rFonts w:ascii="Arial" w:eastAsia="MS Mincho" w:hAnsi="Arial" w:cs="Arial"/>
          <w:sz w:val="24"/>
          <w:szCs w:val="24"/>
        </w:rPr>
        <w:t>270</w:t>
      </w:r>
      <w:r w:rsidRPr="00440156">
        <w:rPr>
          <w:rFonts w:ascii="Arial" w:eastAsia="MS Mincho" w:hAnsi="Arial" w:cs="Arial"/>
          <w:sz w:val="24"/>
          <w:szCs w:val="24"/>
        </w:rPr>
        <w:t xml:space="preserve"> €) por persona</w:t>
      </w:r>
      <w:r w:rsidR="00785BDF" w:rsidRPr="00440156">
        <w:rPr>
          <w:rFonts w:ascii="Arial" w:eastAsia="MS Mincho" w:hAnsi="Arial" w:cs="Arial"/>
          <w:sz w:val="24"/>
          <w:szCs w:val="24"/>
        </w:rPr>
        <w:t>. La posibilidad de habitación individual dependerá de la disponibilidad del hotel.</w:t>
      </w:r>
    </w:p>
    <w:p w14:paraId="1480F158" w14:textId="567C1B60" w:rsidR="00D755F5" w:rsidRPr="006775D4" w:rsidRDefault="00D755F5" w:rsidP="00D755F5">
      <w:pPr>
        <w:pStyle w:val="Textosinformato"/>
        <w:spacing w:before="240" w:after="240"/>
        <w:jc w:val="both"/>
        <w:rPr>
          <w:rFonts w:ascii="Arial" w:eastAsia="MS Mincho" w:hAnsi="Arial" w:cs="Arial"/>
          <w:sz w:val="24"/>
          <w:szCs w:val="24"/>
        </w:rPr>
      </w:pPr>
      <w:r w:rsidRPr="006775D4">
        <w:rPr>
          <w:rFonts w:ascii="Arial" w:eastAsia="MS Mincho" w:hAnsi="Arial" w:cs="Arial"/>
          <w:sz w:val="24"/>
          <w:szCs w:val="24"/>
        </w:rPr>
        <w:t>Con independencia del nivel de ingresos de los participantes, estos deben abonar el coste total, si su unidad económico-familiar supera alguno de los valores patrimoniales que se indican a continuación:</w:t>
      </w:r>
    </w:p>
    <w:p w14:paraId="31B76714" w14:textId="77777777" w:rsidR="00D755F5" w:rsidRPr="006775D4" w:rsidRDefault="00D755F5" w:rsidP="00D755F5">
      <w:pPr>
        <w:pStyle w:val="Textosinformato"/>
        <w:numPr>
          <w:ilvl w:val="0"/>
          <w:numId w:val="28"/>
        </w:numPr>
        <w:tabs>
          <w:tab w:val="left" w:pos="851"/>
        </w:tabs>
        <w:spacing w:before="240" w:after="240"/>
        <w:jc w:val="both"/>
        <w:rPr>
          <w:rFonts w:ascii="Arial" w:hAnsi="Arial" w:cs="Arial"/>
          <w:sz w:val="24"/>
          <w:szCs w:val="24"/>
        </w:rPr>
      </w:pPr>
      <w:r w:rsidRPr="006775D4">
        <w:rPr>
          <w:rFonts w:ascii="Arial" w:hAnsi="Arial" w:cs="Arial"/>
          <w:sz w:val="24"/>
          <w:szCs w:val="24"/>
        </w:rPr>
        <w:t>Cuando la suma de los rendimientos del capital mobiliario exceda los DOSCIENTOS EUROS (200 €).</w:t>
      </w:r>
    </w:p>
    <w:p w14:paraId="63FA4740" w14:textId="36F0908A" w:rsidR="00D755F5" w:rsidRPr="006775D4" w:rsidRDefault="00D755F5" w:rsidP="00D755F5">
      <w:pPr>
        <w:pStyle w:val="Sangradetindependiente"/>
        <w:numPr>
          <w:ilvl w:val="0"/>
          <w:numId w:val="28"/>
        </w:numPr>
        <w:tabs>
          <w:tab w:val="left" w:pos="851"/>
        </w:tabs>
        <w:spacing w:before="240" w:after="240"/>
        <w:jc w:val="both"/>
        <w:rPr>
          <w:rFonts w:ascii="Arial" w:hAnsi="Arial" w:cs="Arial"/>
        </w:rPr>
      </w:pPr>
      <w:r w:rsidRPr="006775D4">
        <w:rPr>
          <w:rFonts w:ascii="Arial" w:hAnsi="Arial" w:cs="Arial"/>
        </w:rPr>
        <w:lastRenderedPageBreak/>
        <w:t>Cuando la suma de valores catastrales de las fincas urbanas o rústicas (incluido el suelo no edificado) adicionales a la vivienda habitual y a los bienes inmuebles afectos a actividades económicas, supere los CUARENTA MIL EUROS (40.000 €).</w:t>
      </w:r>
    </w:p>
    <w:p w14:paraId="138C4C0D" w14:textId="77777777" w:rsidR="00D755F5" w:rsidRPr="006775D4" w:rsidRDefault="00D755F5" w:rsidP="00D755F5">
      <w:pPr>
        <w:pStyle w:val="Sangradetindependiente"/>
        <w:numPr>
          <w:ilvl w:val="0"/>
          <w:numId w:val="28"/>
        </w:numPr>
        <w:tabs>
          <w:tab w:val="left" w:pos="851"/>
        </w:tabs>
        <w:spacing w:before="240" w:after="240"/>
        <w:jc w:val="both"/>
        <w:rPr>
          <w:rFonts w:ascii="Arial" w:hAnsi="Arial" w:cs="Arial"/>
        </w:rPr>
      </w:pPr>
      <w:r w:rsidRPr="006775D4">
        <w:rPr>
          <w:rFonts w:ascii="Arial" w:hAnsi="Arial" w:cs="Arial"/>
        </w:rPr>
        <w:t>Cuando existan ganancias patrimoniales.</w:t>
      </w:r>
    </w:p>
    <w:p w14:paraId="084E547C" w14:textId="09356A42" w:rsidR="00D755F5" w:rsidRPr="0028280D" w:rsidRDefault="00D755F5" w:rsidP="00D755F5">
      <w:pPr>
        <w:pStyle w:val="Textosinformato"/>
        <w:spacing w:before="240" w:after="240"/>
        <w:jc w:val="both"/>
        <w:rPr>
          <w:rFonts w:ascii="Arial" w:eastAsia="MS Mincho" w:hAnsi="Arial" w:cs="Arial"/>
          <w:sz w:val="24"/>
          <w:szCs w:val="24"/>
        </w:rPr>
      </w:pPr>
      <w:r w:rsidRPr="00440156">
        <w:rPr>
          <w:rFonts w:ascii="Arial" w:eastAsia="MS Mincho" w:hAnsi="Arial" w:cs="Arial"/>
          <w:sz w:val="24"/>
          <w:szCs w:val="24"/>
        </w:rPr>
        <w:t xml:space="preserve">Las personas que viajen en calidad de acompañantes deben abonar el precio total fijado para este turno vacacional, es decir, </w:t>
      </w:r>
      <w:r w:rsidR="003D0802">
        <w:rPr>
          <w:rFonts w:ascii="Arial" w:eastAsia="MS Mincho" w:hAnsi="Arial" w:cs="Arial"/>
          <w:sz w:val="24"/>
          <w:szCs w:val="24"/>
        </w:rPr>
        <w:t>TRESCIENTOS OCHENTA Y NUEVE EUROS (389 €)</w:t>
      </w:r>
      <w:r w:rsidRPr="00440156">
        <w:rPr>
          <w:rFonts w:ascii="Arial" w:eastAsia="MS Mincho" w:hAnsi="Arial" w:cs="Arial"/>
          <w:sz w:val="24"/>
          <w:szCs w:val="24"/>
        </w:rPr>
        <w:t>.</w:t>
      </w:r>
    </w:p>
    <w:p w14:paraId="4A961C04" w14:textId="77777777" w:rsidR="001957C6" w:rsidRPr="001957C6" w:rsidRDefault="001957C6" w:rsidP="001957C6">
      <w:pPr>
        <w:pStyle w:val="Textosinformato"/>
        <w:spacing w:before="240" w:after="240"/>
        <w:jc w:val="both"/>
        <w:rPr>
          <w:rFonts w:ascii="Arial" w:hAnsi="Arial" w:cs="Arial"/>
          <w:sz w:val="24"/>
          <w:szCs w:val="24"/>
        </w:rPr>
      </w:pPr>
      <w:r w:rsidRPr="001957C6">
        <w:rPr>
          <w:rFonts w:ascii="Arial" w:hAnsi="Arial" w:cs="Arial"/>
          <w:sz w:val="24"/>
          <w:szCs w:val="24"/>
        </w:rPr>
        <w:t xml:space="preserve">El ingreso en los Centros se contabilizará de forma automática, desde el flujo enviado por la aplicación informática de Vacaciones Sociales, en la cuenta 7590000000 "Ingresos por servicios diversos", posición presupuestaria I/02137 "Vacaciones Sociales". En los campos </w:t>
      </w:r>
      <w:r w:rsidRPr="001957C6">
        <w:rPr>
          <w:rFonts w:ascii="Arial" w:hAnsi="Arial" w:cs="Arial"/>
          <w:i/>
          <w:iCs/>
          <w:sz w:val="24"/>
          <w:szCs w:val="24"/>
        </w:rPr>
        <w:t>referencia</w:t>
      </w:r>
      <w:r w:rsidRPr="001957C6">
        <w:rPr>
          <w:rFonts w:ascii="Arial" w:hAnsi="Arial" w:cs="Arial"/>
          <w:sz w:val="24"/>
          <w:szCs w:val="24"/>
        </w:rPr>
        <w:t xml:space="preserve"> y </w:t>
      </w:r>
      <w:r w:rsidRPr="001957C6">
        <w:rPr>
          <w:rFonts w:ascii="Arial" w:hAnsi="Arial" w:cs="Arial"/>
          <w:i/>
          <w:iCs/>
          <w:sz w:val="24"/>
          <w:szCs w:val="24"/>
        </w:rPr>
        <w:t>asignación</w:t>
      </w:r>
      <w:r w:rsidRPr="001957C6">
        <w:rPr>
          <w:rFonts w:ascii="Arial" w:hAnsi="Arial" w:cs="Arial"/>
          <w:sz w:val="24"/>
          <w:szCs w:val="24"/>
        </w:rPr>
        <w:t xml:space="preserve"> del documento contable quedará registrado el código del viaje.</w:t>
      </w:r>
    </w:p>
    <w:p w14:paraId="20501B3E" w14:textId="77777777"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3C31D012" w14:textId="44AC4A81" w:rsidR="00D755F5" w:rsidRPr="0028280D" w:rsidRDefault="00D755F5" w:rsidP="00D755F5">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w:t>
      </w:r>
      <w:r w:rsidR="007C6869" w:rsidRPr="0028280D">
        <w:rPr>
          <w:rFonts w:ascii="Arial" w:eastAsia="MS Mincho" w:hAnsi="Arial" w:cs="Arial"/>
          <w:sz w:val="24"/>
          <w:szCs w:val="24"/>
          <w:lang w:val="es-ES"/>
        </w:rPr>
        <w:t>L</w:t>
      </w:r>
      <w:r w:rsidR="007C6869">
        <w:rPr>
          <w:rFonts w:ascii="Arial" w:eastAsia="MS Mincho" w:hAnsi="Arial" w:cs="Arial"/>
          <w:sz w:val="24"/>
          <w:szCs w:val="24"/>
          <w:lang w:val="es-ES"/>
        </w:rPr>
        <w:t>as personas</w:t>
      </w:r>
      <w:r w:rsidRPr="0028280D">
        <w:rPr>
          <w:rFonts w:ascii="Arial" w:eastAsia="MS Mincho" w:hAnsi="Arial" w:cs="Arial"/>
          <w:sz w:val="24"/>
          <w:szCs w:val="24"/>
          <w:lang w:val="es-ES"/>
        </w:rPr>
        <w:t xml:space="preserve"> participantes en el Programa y a sus acompañantes, cualquier importe en concepto de reembolso o indemnización derivado de una prestación defectuosa de alguno de los servicios incluidos en el viaje corresponderá a la ONCE, hasta el límit</w:t>
      </w:r>
      <w:r>
        <w:rPr>
          <w:rFonts w:ascii="Arial" w:eastAsia="MS Mincho" w:hAnsi="Arial" w:cs="Arial"/>
          <w:sz w:val="24"/>
          <w:szCs w:val="24"/>
          <w:lang w:val="es-ES"/>
        </w:rPr>
        <w:t>e del importe de la subvención.</w:t>
      </w:r>
    </w:p>
    <w:p w14:paraId="5E08255E" w14:textId="77777777" w:rsidR="00D755F5" w:rsidRPr="0028280D" w:rsidRDefault="00D755F5" w:rsidP="00D755F5">
      <w:pPr>
        <w:pStyle w:val="Estilo1"/>
        <w:numPr>
          <w:ilvl w:val="0"/>
          <w:numId w:val="3"/>
        </w:numPr>
        <w:spacing w:before="360" w:after="240"/>
        <w:ind w:left="425" w:hanging="425"/>
        <w:rPr>
          <w:sz w:val="24"/>
          <w:szCs w:val="24"/>
        </w:rPr>
      </w:pPr>
      <w:bookmarkStart w:id="12" w:name="_Toc105069462"/>
      <w:r w:rsidRPr="0028280D">
        <w:rPr>
          <w:sz w:val="24"/>
          <w:szCs w:val="24"/>
        </w:rPr>
        <w:t>TRAMITACIÓN DE SOLICITUDES</w:t>
      </w:r>
      <w:bookmarkEnd w:id="12"/>
    </w:p>
    <w:p w14:paraId="798E7763" w14:textId="33E476C6" w:rsidR="00D755F5" w:rsidRPr="00B90CF6" w:rsidRDefault="00D755F5" w:rsidP="00D755F5">
      <w:pPr>
        <w:spacing w:before="240" w:after="240"/>
        <w:jc w:val="both"/>
        <w:rPr>
          <w:rFonts w:ascii="Arial" w:hAnsi="Arial" w:cs="Arial"/>
        </w:rPr>
      </w:pPr>
      <w:bookmarkStart w:id="13" w:name="_Hlk155108566"/>
      <w:r w:rsidRPr="005A24AA">
        <w:rPr>
          <w:rFonts w:ascii="Arial" w:hAnsi="Arial" w:cs="Arial"/>
        </w:rPr>
        <w:t xml:space="preserve">Las personas interesadas en participar en este turno vacacional deben presentar, </w:t>
      </w:r>
      <w:r w:rsidRPr="005A24AA">
        <w:rPr>
          <w:rFonts w:ascii="Arial" w:hAnsi="Arial" w:cs="Arial"/>
          <w:b/>
        </w:rPr>
        <w:t xml:space="preserve">antes del </w:t>
      </w:r>
      <w:r w:rsidR="00F55091">
        <w:rPr>
          <w:rFonts w:ascii="Arial" w:hAnsi="Arial" w:cs="Arial"/>
          <w:b/>
        </w:rPr>
        <w:t>1</w:t>
      </w:r>
      <w:r w:rsidRPr="005A24AA">
        <w:rPr>
          <w:rFonts w:ascii="Arial" w:hAnsi="Arial" w:cs="Arial"/>
          <w:b/>
          <w:bCs/>
        </w:rPr>
        <w:t xml:space="preserve"> </w:t>
      </w:r>
      <w:r w:rsidRPr="005A24AA">
        <w:rPr>
          <w:rFonts w:ascii="Arial" w:hAnsi="Arial" w:cs="Arial"/>
          <w:b/>
        </w:rPr>
        <w:t xml:space="preserve">de </w:t>
      </w:r>
      <w:r w:rsidR="00F55091">
        <w:rPr>
          <w:rFonts w:ascii="Arial" w:hAnsi="Arial" w:cs="Arial"/>
          <w:b/>
        </w:rPr>
        <w:t>marzo</w:t>
      </w:r>
      <w:r w:rsidRPr="005A24AA">
        <w:rPr>
          <w:rFonts w:ascii="Arial" w:hAnsi="Arial" w:cs="Arial"/>
          <w:b/>
        </w:rPr>
        <w:t xml:space="preserve"> del </w:t>
      </w:r>
      <w:r>
        <w:rPr>
          <w:rFonts w:ascii="Arial" w:hAnsi="Arial" w:cs="Arial"/>
          <w:b/>
        </w:rPr>
        <w:t>2024</w:t>
      </w:r>
      <w:r w:rsidRPr="005A24AA">
        <w:rPr>
          <w:rFonts w:ascii="Arial" w:hAnsi="Arial" w:cs="Arial"/>
        </w:rPr>
        <w:t xml:space="preserve"> (</w:t>
      </w:r>
      <w:bookmarkEnd w:id="13"/>
      <w:r w:rsidRPr="005A24AA">
        <w:rPr>
          <w:rFonts w:ascii="Arial" w:hAnsi="Arial" w:cs="Arial"/>
        </w:rPr>
        <w:t xml:space="preserve">a través del Centro al que estén adscritas), una solicitud de acuerdo con el modelo del </w:t>
      </w:r>
      <w:hyperlink w:anchor="Anexo_I" w:history="1">
        <w:r>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w:t>
      </w:r>
      <w:r>
        <w:rPr>
          <w:rFonts w:ascii="Arial" w:hAnsi="Arial" w:cs="Arial"/>
        </w:rPr>
        <w:t>de Promoción Sociocultural, Artística y Deportiva</w:t>
      </w:r>
      <w:r w:rsidRPr="005A24AA">
        <w:rPr>
          <w:rFonts w:ascii="Arial" w:hAnsi="Arial" w:cs="Arial"/>
        </w:rPr>
        <w:t xml:space="preserve">, debiendo firmar igualmente </w:t>
      </w:r>
      <w:r w:rsidRPr="00B90CF6">
        <w:rPr>
          <w:rFonts w:ascii="Arial" w:hAnsi="Arial" w:cs="Arial"/>
          <w:lang w:val="es-ES"/>
        </w:rPr>
        <w:t>los documentos relativos a la “Protección de Datos Personales” y a la “Cesión de Derechos de Imagen”</w:t>
      </w:r>
      <w:r w:rsidR="005A1834">
        <w:rPr>
          <w:rFonts w:ascii="Arial" w:hAnsi="Arial" w:cs="Arial"/>
          <w:lang w:val="es-ES"/>
        </w:rPr>
        <w:t xml:space="preserve"> (según corresponda)</w:t>
      </w:r>
      <w:r w:rsidRPr="00B90CF6">
        <w:rPr>
          <w:rFonts w:ascii="Arial" w:hAnsi="Arial" w:cs="Arial"/>
          <w:lang w:val="es-ES"/>
        </w:rPr>
        <w:t>, que el Grupo Social ONCE tiene establecidos a tales fines</w:t>
      </w:r>
      <w:r w:rsidR="005A1834">
        <w:rPr>
          <w:rFonts w:ascii="Arial" w:hAnsi="Arial" w:cs="Arial"/>
          <w:lang w:val="es-ES"/>
        </w:rPr>
        <w:t xml:space="preserve">. Además de incorporarse como anexos </w:t>
      </w:r>
      <w:r w:rsidR="005A1834" w:rsidRPr="0028786E">
        <w:rPr>
          <w:rFonts w:ascii="Arial" w:hAnsi="Arial" w:cs="Arial"/>
        </w:rPr>
        <w:t>(</w:t>
      </w:r>
      <w:r w:rsidR="005A1834" w:rsidRPr="0028786E">
        <w:rPr>
          <w:rStyle w:val="Hipervnculo"/>
          <w:rFonts w:ascii="Arial" w:hAnsi="Arial" w:cs="Arial"/>
        </w:rPr>
        <w:t>anexos VI o VII</w:t>
      </w:r>
      <w:r w:rsidR="005A1834">
        <w:rPr>
          <w:rFonts w:ascii="Arial" w:hAnsi="Arial" w:cs="Arial"/>
        </w:rPr>
        <w:t>), esos documentos se pueden descargar</w:t>
      </w:r>
      <w:r>
        <w:rPr>
          <w:rFonts w:ascii="Arial" w:hAnsi="Arial" w:cs="Arial"/>
          <w:lang w:val="es-ES"/>
        </w:rPr>
        <w:t xml:space="preserve"> </w:t>
      </w:r>
      <w:r w:rsidRPr="00B90CF6">
        <w:rPr>
          <w:rFonts w:ascii="Arial" w:hAnsi="Arial" w:cs="Arial"/>
          <w:lang w:val="es-ES"/>
        </w:rPr>
        <w:t>desde PortalONCE mediante el enlace “</w:t>
      </w:r>
      <w:hyperlink r:id="rId9" w:history="1">
        <w:r w:rsidRPr="00B90CF6">
          <w:rPr>
            <w:rStyle w:val="Hipervnculo"/>
            <w:rFonts w:ascii="Arial" w:hAnsi="Arial" w:cs="Arial"/>
            <w:lang w:val="es-ES"/>
          </w:rPr>
          <w:t>Modelos de documentos de cesión de derechos de imagen - Portal del Empleado de la ONCE</w:t>
        </w:r>
      </w:hyperlink>
      <w:r w:rsidRPr="00B90CF6">
        <w:rPr>
          <w:rFonts w:ascii="Arial" w:hAnsi="Arial" w:cs="Arial"/>
          <w:lang w:val="es-ES"/>
        </w:rPr>
        <w:t xml:space="preserve">” </w:t>
      </w:r>
      <w:r w:rsidRPr="00D47840">
        <w:rPr>
          <w:rFonts w:ascii="Arial" w:hAnsi="Arial" w:cs="Arial"/>
          <w:lang w:val="es-ES"/>
        </w:rPr>
        <w:t xml:space="preserve">o </w:t>
      </w:r>
      <w:r w:rsidRPr="0028786E">
        <w:rPr>
          <w:rFonts w:ascii="Arial" w:hAnsi="Arial" w:cs="Arial"/>
        </w:rPr>
        <w:t>desde la Plataforma de Marca</w:t>
      </w:r>
      <w:r w:rsidRPr="00B90CF6">
        <w:rPr>
          <w:rFonts w:ascii="Arial" w:hAnsi="Arial" w:cs="Arial"/>
          <w:lang w:val="es-ES"/>
        </w:rPr>
        <w:t xml:space="preserve"> a la que se pued</w:t>
      </w:r>
      <w:r>
        <w:rPr>
          <w:rFonts w:ascii="Arial" w:hAnsi="Arial" w:cs="Arial"/>
          <w:lang w:val="es-ES"/>
        </w:rPr>
        <w:t>e</w:t>
      </w:r>
      <w:r w:rsidRPr="00B90CF6">
        <w:rPr>
          <w:rFonts w:ascii="Arial" w:hAnsi="Arial" w:cs="Arial"/>
          <w:lang w:val="es-ES"/>
        </w:rPr>
        <w:t xml:space="preserve"> acceder en la web </w:t>
      </w:r>
      <w:hyperlink r:id="rId10" w:history="1">
        <w:r w:rsidRPr="00B90CF6">
          <w:rPr>
            <w:rStyle w:val="Hipervnculo"/>
            <w:rFonts w:ascii="Arial" w:hAnsi="Arial" w:cs="Arial"/>
            <w:lang w:val="es-ES"/>
          </w:rPr>
          <w:t>https://marcagruposocialonce.es</w:t>
        </w:r>
      </w:hyperlink>
      <w:r w:rsidRPr="00B90CF6">
        <w:rPr>
          <w:rFonts w:ascii="Arial" w:hAnsi="Arial" w:cs="Arial"/>
          <w:lang w:val="es-ES"/>
        </w:rPr>
        <w:t>. Los</w:t>
      </w:r>
      <w:r w:rsidRPr="00B90CF6">
        <w:rPr>
          <w:rFonts w:ascii="Arial" w:hAnsi="Arial" w:cs="Arial"/>
        </w:rPr>
        <w:t xml:space="preserve"> datos e imagen pública de l</w:t>
      </w:r>
      <w:r w:rsidR="007C6869">
        <w:rPr>
          <w:rFonts w:ascii="Arial" w:hAnsi="Arial" w:cs="Arial"/>
        </w:rPr>
        <w:t>as personas</w:t>
      </w:r>
      <w:r w:rsidRPr="00B90CF6">
        <w:rPr>
          <w:rFonts w:ascii="Arial" w:hAnsi="Arial" w:cs="Arial"/>
        </w:rPr>
        <w:t xml:space="preserve">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w:t>
      </w:r>
      <w:r>
        <w:rPr>
          <w:rFonts w:ascii="Arial" w:hAnsi="Arial" w:cs="Arial"/>
        </w:rPr>
        <w:t>,</w:t>
      </w:r>
      <w:r w:rsidRPr="00B90CF6">
        <w:rPr>
          <w:rFonts w:ascii="Arial" w:hAnsi="Arial" w:cs="Arial"/>
        </w:rPr>
        <w:t xml:space="preserve"> redes sociales, etc.), en los términos que se establecen en la autorización que suscriban l</w:t>
      </w:r>
      <w:r w:rsidR="007C6869">
        <w:rPr>
          <w:rFonts w:ascii="Arial" w:hAnsi="Arial" w:cs="Arial"/>
        </w:rPr>
        <w:t xml:space="preserve">as y los </w:t>
      </w:r>
      <w:r w:rsidRPr="00B90CF6">
        <w:rPr>
          <w:rFonts w:ascii="Arial" w:hAnsi="Arial" w:cs="Arial"/>
        </w:rPr>
        <w:t>solicitantes y sus acompañantes.</w:t>
      </w:r>
    </w:p>
    <w:p w14:paraId="698714E9" w14:textId="6A6F8AF8" w:rsidR="00D755F5" w:rsidRPr="0028280D" w:rsidRDefault="00D755F5" w:rsidP="00D755F5">
      <w:pPr>
        <w:spacing w:before="240" w:after="240"/>
        <w:jc w:val="both"/>
        <w:rPr>
          <w:rFonts w:ascii="Arial" w:hAnsi="Arial" w:cs="Arial"/>
        </w:rPr>
      </w:pPr>
      <w:bookmarkStart w:id="14" w:name="_Hlk155108603"/>
      <w:r w:rsidRPr="002D5373">
        <w:rPr>
          <w:rFonts w:ascii="Arial" w:hAnsi="Arial" w:cs="Arial"/>
          <w:bCs/>
        </w:rPr>
        <w:t xml:space="preserve">A partir de esa fecha, </w:t>
      </w:r>
      <w:r w:rsidRPr="002D5373">
        <w:rPr>
          <w:rFonts w:ascii="Arial" w:hAnsi="Arial" w:cs="Arial"/>
          <w:b/>
          <w:u w:val="single"/>
        </w:rPr>
        <w:t xml:space="preserve">y </w:t>
      </w:r>
      <w:r w:rsidR="00CC1F67" w:rsidRPr="002D5373">
        <w:rPr>
          <w:rFonts w:ascii="Arial" w:hAnsi="Arial" w:cs="Arial"/>
          <w:b/>
          <w:u w:val="single"/>
        </w:rPr>
        <w:t>no más tarde</w:t>
      </w:r>
      <w:r w:rsidRPr="002D5373">
        <w:rPr>
          <w:rFonts w:ascii="Arial" w:hAnsi="Arial" w:cs="Arial"/>
          <w:b/>
          <w:u w:val="single"/>
        </w:rPr>
        <w:t xml:space="preserve"> del </w:t>
      </w:r>
      <w:r w:rsidR="00CC1F67" w:rsidRPr="002D5373">
        <w:rPr>
          <w:rFonts w:ascii="Arial" w:hAnsi="Arial" w:cs="Arial"/>
          <w:b/>
          <w:u w:val="single"/>
        </w:rPr>
        <w:t>8</w:t>
      </w:r>
      <w:r w:rsidRPr="002D5373">
        <w:rPr>
          <w:rFonts w:ascii="Arial" w:hAnsi="Arial" w:cs="Arial"/>
          <w:b/>
          <w:u w:val="single"/>
        </w:rPr>
        <w:t xml:space="preserve"> de </w:t>
      </w:r>
      <w:r w:rsidR="00CC1F67" w:rsidRPr="002D5373">
        <w:rPr>
          <w:rFonts w:ascii="Arial" w:hAnsi="Arial" w:cs="Arial"/>
          <w:b/>
          <w:u w:val="single"/>
        </w:rPr>
        <w:t>marzo</w:t>
      </w:r>
      <w:r w:rsidRPr="0028280D">
        <w:rPr>
          <w:rFonts w:ascii="Arial" w:hAnsi="Arial" w:cs="Arial"/>
        </w:rPr>
        <w:t>, las Delegaciones y Direcciones de Zona, remitirán estas solicitudes</w:t>
      </w:r>
      <w:bookmarkEnd w:id="14"/>
      <w:r w:rsidRPr="0028280D">
        <w:rPr>
          <w:rFonts w:ascii="Arial" w:hAnsi="Arial" w:cs="Arial"/>
        </w:rPr>
        <w:t xml:space="preserve"> de forma conjunta y </w:t>
      </w:r>
      <w:r w:rsidRPr="0028280D">
        <w:rPr>
          <w:rFonts w:ascii="Arial" w:hAnsi="Arial" w:cs="Arial"/>
        </w:rPr>
        <w:lastRenderedPageBreak/>
        <w:t>acompañadas del correspondiente Informe Social (</w:t>
      </w:r>
      <w:hyperlink w:anchor="Anexo_II" w:history="1">
        <w:r>
          <w:rPr>
            <w:rStyle w:val="Hipervnculo"/>
            <w:rFonts w:ascii="Arial" w:hAnsi="Arial" w:cs="Arial"/>
          </w:rPr>
          <w:t>a</w:t>
        </w:r>
        <w:r w:rsidRPr="00640C2A">
          <w:rPr>
            <w:rStyle w:val="Hipervnculo"/>
            <w:rFonts w:ascii="Arial" w:hAnsi="Arial" w:cs="Arial"/>
          </w:rPr>
          <w:t>nexo II</w:t>
        </w:r>
      </w:hyperlink>
      <w:r w:rsidRPr="0028280D">
        <w:rPr>
          <w:rFonts w:ascii="Arial" w:hAnsi="Arial" w:cs="Arial"/>
        </w:rPr>
        <w:t xml:space="preserve">), a la Dirección de Promoción </w:t>
      </w:r>
      <w:r>
        <w:rPr>
          <w:rFonts w:ascii="Arial" w:hAnsi="Arial" w:cs="Arial"/>
        </w:rPr>
        <w:t>Socioc</w:t>
      </w:r>
      <w:r w:rsidRPr="0028280D">
        <w:rPr>
          <w:rFonts w:ascii="Arial" w:hAnsi="Arial" w:cs="Arial"/>
        </w:rPr>
        <w:t>ultural, A</w:t>
      </w:r>
      <w:r>
        <w:rPr>
          <w:rFonts w:ascii="Arial" w:hAnsi="Arial" w:cs="Arial"/>
        </w:rPr>
        <w:t>rtística</w:t>
      </w:r>
      <w:r w:rsidRPr="0028280D">
        <w:rPr>
          <w:rFonts w:ascii="Arial" w:hAnsi="Arial" w:cs="Arial"/>
        </w:rPr>
        <w:t xml:space="preserve"> y Deport</w:t>
      </w:r>
      <w:r>
        <w:rPr>
          <w:rFonts w:ascii="Arial" w:hAnsi="Arial" w:cs="Arial"/>
        </w:rPr>
        <w:t>iva</w:t>
      </w:r>
      <w:r w:rsidRPr="0028280D">
        <w:rPr>
          <w:rFonts w:ascii="Arial" w:hAnsi="Arial" w:cs="Arial"/>
        </w:rPr>
        <w:t>, donde se revisarán las solicitudes, comprobando que todas cumplan los requisitos establecidos en el punto 2 del presente Oficio-Circular. Asimismo, la citada Dirección podrá solicitar a</w:t>
      </w:r>
      <w:r w:rsidR="007C6869">
        <w:rPr>
          <w:rFonts w:ascii="Arial" w:hAnsi="Arial" w:cs="Arial"/>
        </w:rPr>
        <w:t xml:space="preserve"> la persona responsable</w:t>
      </w:r>
      <w:r w:rsidR="003D0802">
        <w:rPr>
          <w:rFonts w:ascii="Arial" w:hAnsi="Arial" w:cs="Arial"/>
        </w:rPr>
        <w:t xml:space="preserve"> del área de Servicios Sociales para Personas Afiliadas del </w:t>
      </w:r>
      <w:r w:rsidRPr="0028280D">
        <w:rPr>
          <w:rFonts w:ascii="Arial" w:hAnsi="Arial" w:cs="Arial"/>
        </w:rPr>
        <w:t>Centro de adscripción de cualquiera de l</w:t>
      </w:r>
      <w:r>
        <w:rPr>
          <w:rFonts w:ascii="Arial" w:hAnsi="Arial" w:cs="Arial"/>
        </w:rPr>
        <w:t>a</w:t>
      </w:r>
      <w:r w:rsidRPr="0028280D">
        <w:rPr>
          <w:rFonts w:ascii="Arial" w:hAnsi="Arial" w:cs="Arial"/>
        </w:rPr>
        <w:t xml:space="preserve">s </w:t>
      </w:r>
      <w:r>
        <w:rPr>
          <w:rFonts w:ascii="Arial" w:hAnsi="Arial" w:cs="Arial"/>
        </w:rPr>
        <w:t xml:space="preserve">personas </w:t>
      </w:r>
      <w:r w:rsidRPr="0028280D">
        <w:rPr>
          <w:rFonts w:ascii="Arial" w:hAnsi="Arial" w:cs="Arial"/>
        </w:rPr>
        <w:t>beneficiari</w:t>
      </w:r>
      <w:r>
        <w:rPr>
          <w:rFonts w:ascii="Arial" w:hAnsi="Arial" w:cs="Arial"/>
        </w:rPr>
        <w:t>a</w:t>
      </w:r>
      <w:r w:rsidRPr="0028280D">
        <w:rPr>
          <w:rFonts w:ascii="Arial" w:hAnsi="Arial" w:cs="Arial"/>
        </w:rPr>
        <w:t xml:space="preserve">s que hayan presentado su solicitud para participar en este turno vacacional, un informe adicional que permita clarificar las dudas suscitadas tras el análisis de </w:t>
      </w:r>
      <w:r w:rsidR="007C6869">
        <w:rPr>
          <w:rFonts w:ascii="Arial" w:hAnsi="Arial" w:cs="Arial"/>
        </w:rPr>
        <w:t>su</w:t>
      </w:r>
      <w:r w:rsidRPr="0028280D">
        <w:rPr>
          <w:rFonts w:ascii="Arial" w:hAnsi="Arial" w:cs="Arial"/>
        </w:rPr>
        <w:t xml:space="preserve"> expediente.</w:t>
      </w:r>
    </w:p>
    <w:p w14:paraId="7E3A29E6" w14:textId="77777777" w:rsidR="00D755F5" w:rsidRPr="006623C2" w:rsidRDefault="00D755F5" w:rsidP="00D755F5">
      <w:pPr>
        <w:pStyle w:val="Estilo1"/>
        <w:numPr>
          <w:ilvl w:val="0"/>
          <w:numId w:val="3"/>
        </w:numPr>
        <w:spacing w:before="360" w:after="240"/>
        <w:ind w:left="425" w:hanging="425"/>
        <w:rPr>
          <w:sz w:val="24"/>
          <w:szCs w:val="24"/>
        </w:rPr>
      </w:pPr>
      <w:bookmarkStart w:id="15" w:name="_Toc105069463"/>
      <w:r w:rsidRPr="006623C2">
        <w:rPr>
          <w:sz w:val="24"/>
          <w:szCs w:val="24"/>
        </w:rPr>
        <w:t>VALORACIÓN DE SOLICITUDES</w:t>
      </w:r>
      <w:bookmarkEnd w:id="15"/>
    </w:p>
    <w:p w14:paraId="1866550B" w14:textId="77777777" w:rsidR="00D755F5" w:rsidRPr="00D748F5" w:rsidRDefault="00D755F5" w:rsidP="00D755F5">
      <w:pPr>
        <w:pStyle w:val="Textosinformato"/>
        <w:spacing w:before="240" w:after="120"/>
        <w:jc w:val="both"/>
        <w:rPr>
          <w:rFonts w:ascii="Arial" w:hAnsi="Arial" w:cs="Arial"/>
          <w:sz w:val="24"/>
          <w:szCs w:val="24"/>
        </w:rPr>
      </w:pPr>
      <w:r w:rsidRPr="00D748F5">
        <w:rPr>
          <w:rFonts w:ascii="Arial" w:hAnsi="Arial" w:cs="Arial"/>
          <w:sz w:val="24"/>
          <w:szCs w:val="24"/>
        </w:rPr>
        <w:t>Todas las solicitudes presentadas serán evaluadas en una Comisión integrada por:</w:t>
      </w:r>
    </w:p>
    <w:p w14:paraId="28D93D79"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 xml:space="preserve">Presidencia: </w:t>
      </w:r>
      <w:r w:rsidRPr="00D748F5">
        <w:rPr>
          <w:rFonts w:ascii="Arial" w:hAnsi="Arial" w:cs="Arial"/>
          <w:sz w:val="24"/>
          <w:szCs w:val="24"/>
        </w:rPr>
        <w:tab/>
        <w:t>Titular de la Dirección General Adjunta de Servicios Sociales para Personas Afiliadas.</w:t>
      </w:r>
    </w:p>
    <w:p w14:paraId="31180075"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Vicepresidencia:</w:t>
      </w:r>
      <w:r w:rsidRPr="00D748F5">
        <w:rPr>
          <w:rFonts w:ascii="Arial" w:hAnsi="Arial" w:cs="Arial"/>
          <w:sz w:val="24"/>
          <w:szCs w:val="24"/>
        </w:rPr>
        <w:tab/>
        <w:t>Titular de la Dirección de Promoción Sociocultural, Artística y Deportiva.</w:t>
      </w:r>
    </w:p>
    <w:p w14:paraId="00D65682"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Vocalías:</w:t>
      </w:r>
      <w:r w:rsidRPr="00D748F5">
        <w:rPr>
          <w:rFonts w:ascii="Arial" w:hAnsi="Arial" w:cs="Arial"/>
          <w:sz w:val="24"/>
          <w:szCs w:val="24"/>
        </w:rPr>
        <w:tab/>
        <w:t>Responsable del Departamento de Gestión Sociocultural y Deportiva.</w:t>
      </w:r>
    </w:p>
    <w:p w14:paraId="39C17013" w14:textId="324F9964" w:rsidR="00D755F5" w:rsidRPr="00D748F5" w:rsidRDefault="00D755F5" w:rsidP="00D755F5">
      <w:pPr>
        <w:pStyle w:val="Textosinformato"/>
        <w:spacing w:before="120" w:after="120"/>
        <w:ind w:left="1985"/>
        <w:jc w:val="both"/>
        <w:rPr>
          <w:rFonts w:ascii="Arial" w:hAnsi="Arial" w:cs="Arial"/>
          <w:sz w:val="24"/>
          <w:szCs w:val="24"/>
        </w:rPr>
      </w:pPr>
      <w:r w:rsidRPr="00D748F5">
        <w:rPr>
          <w:rFonts w:ascii="Arial" w:hAnsi="Arial" w:cs="Arial"/>
          <w:sz w:val="24"/>
          <w:szCs w:val="24"/>
        </w:rPr>
        <w:t>Referente Mayor del Consejo General</w:t>
      </w:r>
      <w:r w:rsidR="009A7441">
        <w:rPr>
          <w:rFonts w:ascii="Arial" w:hAnsi="Arial" w:cs="Arial"/>
          <w:sz w:val="24"/>
          <w:szCs w:val="24"/>
        </w:rPr>
        <w:t>.</w:t>
      </w:r>
    </w:p>
    <w:p w14:paraId="4CF5613E" w14:textId="79EA7A30" w:rsidR="00D755F5" w:rsidRPr="00D748F5" w:rsidRDefault="00D755F5" w:rsidP="00D755F5">
      <w:pPr>
        <w:pStyle w:val="Textosinformato"/>
        <w:spacing w:before="120" w:after="120"/>
        <w:ind w:left="1985"/>
        <w:jc w:val="both"/>
        <w:rPr>
          <w:rFonts w:ascii="Arial" w:hAnsi="Arial" w:cs="Arial"/>
          <w:sz w:val="24"/>
          <w:szCs w:val="24"/>
        </w:rPr>
      </w:pPr>
      <w:r w:rsidRPr="00D748F5">
        <w:rPr>
          <w:rFonts w:ascii="Arial" w:hAnsi="Arial" w:cs="Arial"/>
          <w:sz w:val="24"/>
          <w:szCs w:val="24"/>
        </w:rPr>
        <w:t>Un</w:t>
      </w:r>
      <w:r w:rsidR="007C6869">
        <w:rPr>
          <w:rFonts w:ascii="Arial" w:hAnsi="Arial" w:cs="Arial"/>
          <w:sz w:val="24"/>
          <w:szCs w:val="24"/>
        </w:rPr>
        <w:t>/a</w:t>
      </w:r>
      <w:r w:rsidRPr="00D748F5">
        <w:rPr>
          <w:rFonts w:ascii="Arial" w:hAnsi="Arial" w:cs="Arial"/>
          <w:sz w:val="24"/>
          <w:szCs w:val="24"/>
        </w:rPr>
        <w:t xml:space="preserve"> asesor</w:t>
      </w:r>
      <w:r w:rsidR="007C6869">
        <w:rPr>
          <w:rFonts w:ascii="Arial" w:hAnsi="Arial" w:cs="Arial"/>
          <w:sz w:val="24"/>
          <w:szCs w:val="24"/>
        </w:rPr>
        <w:t>/a</w:t>
      </w:r>
      <w:r w:rsidRPr="00D748F5">
        <w:rPr>
          <w:rFonts w:ascii="Arial" w:hAnsi="Arial" w:cs="Arial"/>
          <w:sz w:val="24"/>
          <w:szCs w:val="24"/>
        </w:rPr>
        <w:t xml:space="preserve"> técnico que pudiera ser nombrado por la Presidencia.</w:t>
      </w:r>
    </w:p>
    <w:p w14:paraId="7CA072BE" w14:textId="49971739" w:rsidR="00D755F5" w:rsidRPr="00D748F5" w:rsidRDefault="00D755F5" w:rsidP="00D755F5">
      <w:pPr>
        <w:pStyle w:val="Prrafodelista"/>
        <w:tabs>
          <w:tab w:val="left" w:pos="-720"/>
        </w:tabs>
        <w:suppressAutoHyphens/>
        <w:spacing w:before="240" w:after="240"/>
        <w:ind w:left="0"/>
        <w:jc w:val="both"/>
        <w:rPr>
          <w:rFonts w:ascii="Arial" w:hAnsi="Arial" w:cs="Arial"/>
          <w:spacing w:val="-2"/>
        </w:rPr>
      </w:pPr>
      <w:r w:rsidRPr="00D748F5">
        <w:rPr>
          <w:rFonts w:ascii="Arial" w:hAnsi="Arial" w:cs="Arial"/>
          <w:spacing w:val="-2"/>
        </w:rPr>
        <w:t xml:space="preserve">La Presidencia podrá designar </w:t>
      </w:r>
      <w:r w:rsidRPr="00D748F5">
        <w:rPr>
          <w:rFonts w:ascii="Arial" w:hAnsi="Arial" w:cs="Arial"/>
        </w:rPr>
        <w:t>como secretario</w:t>
      </w:r>
      <w:r w:rsidR="007C6869">
        <w:rPr>
          <w:rFonts w:ascii="Arial" w:hAnsi="Arial" w:cs="Arial"/>
        </w:rPr>
        <w:t>/a</w:t>
      </w:r>
      <w:r w:rsidRPr="00D748F5">
        <w:rPr>
          <w:rFonts w:ascii="Arial" w:hAnsi="Arial" w:cs="Arial"/>
        </w:rPr>
        <w:t xml:space="preserve"> de actas a personal administrativo de la Dirección competente</w:t>
      </w:r>
      <w:r w:rsidRPr="00D748F5">
        <w:rPr>
          <w:rFonts w:ascii="Arial" w:hAnsi="Arial" w:cs="Arial"/>
          <w:spacing w:val="-2"/>
        </w:rPr>
        <w:t>.</w:t>
      </w:r>
    </w:p>
    <w:p w14:paraId="325EE074" w14:textId="77777777" w:rsidR="00D755F5"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t xml:space="preserve">Para </w:t>
      </w:r>
      <w:r w:rsidRPr="00D748F5">
        <w:rPr>
          <w:rFonts w:ascii="Arial" w:hAnsi="Arial" w:cs="Arial"/>
          <w:spacing w:val="-2"/>
        </w:rPr>
        <w:t>la</w:t>
      </w:r>
      <w:r w:rsidRPr="00D748F5">
        <w:rPr>
          <w:rFonts w:ascii="Arial" w:hAnsi="Arial" w:cs="Arial"/>
        </w:rPr>
        <w:t xml:space="preserve"> valoración de los expedientes y priorización en la asignación de las plazas se tendrán en cuenta los siguientes criterios (por orden):</w:t>
      </w:r>
    </w:p>
    <w:p w14:paraId="06112B49" w14:textId="5DA2908E" w:rsidR="00553B67" w:rsidRDefault="00553B67" w:rsidP="00D755F5">
      <w:pPr>
        <w:pStyle w:val="Textosinformato"/>
        <w:numPr>
          <w:ilvl w:val="0"/>
          <w:numId w:val="29"/>
        </w:numPr>
        <w:tabs>
          <w:tab w:val="left" w:pos="851"/>
        </w:tabs>
        <w:spacing w:before="240" w:after="240"/>
        <w:jc w:val="both"/>
        <w:rPr>
          <w:rFonts w:ascii="Arial" w:hAnsi="Arial" w:cs="Arial"/>
          <w:sz w:val="24"/>
          <w:szCs w:val="24"/>
        </w:rPr>
      </w:pPr>
      <w:bookmarkStart w:id="16" w:name="_Hlk156412055"/>
      <w:r>
        <w:rPr>
          <w:rFonts w:ascii="Arial" w:hAnsi="Arial" w:cs="Arial"/>
          <w:sz w:val="24"/>
          <w:szCs w:val="24"/>
        </w:rPr>
        <w:t xml:space="preserve">Personas afiliadas que vivan solas y que no hayan participado con anterioridad </w:t>
      </w:r>
      <w:r w:rsidRPr="00D748F5">
        <w:rPr>
          <w:rFonts w:ascii="Arial" w:hAnsi="Arial" w:cs="Arial"/>
          <w:sz w:val="24"/>
          <w:szCs w:val="24"/>
        </w:rPr>
        <w:t>en turnos vacacionales convocados por la ONCE</w:t>
      </w:r>
      <w:r w:rsidR="0043788C">
        <w:rPr>
          <w:rFonts w:ascii="Arial" w:hAnsi="Arial" w:cs="Arial"/>
          <w:sz w:val="24"/>
          <w:szCs w:val="24"/>
        </w:rPr>
        <w:t>.</w:t>
      </w:r>
    </w:p>
    <w:bookmarkEnd w:id="16"/>
    <w:p w14:paraId="1D1FAC3D" w14:textId="04427F10" w:rsidR="00792817" w:rsidRDefault="00792817" w:rsidP="00D755F5">
      <w:pPr>
        <w:pStyle w:val="Textosinformato"/>
        <w:numPr>
          <w:ilvl w:val="0"/>
          <w:numId w:val="29"/>
        </w:numPr>
        <w:tabs>
          <w:tab w:val="left" w:pos="851"/>
        </w:tabs>
        <w:spacing w:before="240" w:after="240"/>
        <w:jc w:val="both"/>
        <w:rPr>
          <w:rFonts w:ascii="Arial" w:hAnsi="Arial" w:cs="Arial"/>
          <w:sz w:val="24"/>
          <w:szCs w:val="24"/>
        </w:rPr>
      </w:pPr>
      <w:r>
        <w:rPr>
          <w:rFonts w:ascii="Arial" w:hAnsi="Arial" w:cs="Arial"/>
          <w:sz w:val="24"/>
          <w:szCs w:val="24"/>
        </w:rPr>
        <w:t>No haber participado en el Turno “Navidad en Familia 2023”.</w:t>
      </w:r>
    </w:p>
    <w:p w14:paraId="56E03829" w14:textId="27665D8D" w:rsidR="00D755F5" w:rsidRPr="00D748F5" w:rsidRDefault="00D755F5" w:rsidP="00D755F5">
      <w:pPr>
        <w:pStyle w:val="Textosinformato"/>
        <w:numPr>
          <w:ilvl w:val="0"/>
          <w:numId w:val="29"/>
        </w:numPr>
        <w:tabs>
          <w:tab w:val="left" w:pos="851"/>
        </w:tabs>
        <w:spacing w:before="240" w:after="240"/>
        <w:jc w:val="both"/>
        <w:rPr>
          <w:rFonts w:ascii="Arial" w:hAnsi="Arial" w:cs="Arial"/>
          <w:sz w:val="24"/>
          <w:szCs w:val="24"/>
        </w:rPr>
      </w:pPr>
      <w:r w:rsidRPr="00D748F5">
        <w:rPr>
          <w:rFonts w:ascii="Arial" w:hAnsi="Arial" w:cs="Arial"/>
          <w:sz w:val="24"/>
          <w:szCs w:val="24"/>
        </w:rPr>
        <w:t>Haber viajado un menor número de veces en los turnos vacacionales convocados por la ONCE en 2022 y 2023.</w:t>
      </w:r>
    </w:p>
    <w:p w14:paraId="4C85C0AE" w14:textId="5182EE42" w:rsidR="00D755F5"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t>Cuando se estime necesario requerir un informe adicional al Centro de adscripción de</w:t>
      </w:r>
      <w:r w:rsidR="007C6869">
        <w:rPr>
          <w:rFonts w:ascii="Arial" w:hAnsi="Arial" w:cs="Arial"/>
        </w:rPr>
        <w:t xml:space="preserve"> la persona solicitante</w:t>
      </w:r>
      <w:r w:rsidRPr="00D748F5">
        <w:rPr>
          <w:rFonts w:ascii="Arial" w:hAnsi="Arial" w:cs="Arial"/>
        </w:rPr>
        <w:t xml:space="preserve">, la Dirección de Promoción Sociocultural, Artística y Deportiva se lo hará saber a la Delegación o Dirección de Zona correspondiente, valorando con posterioridad la información recibida, al objeto de determinar la conveniencia o no de la participación de </w:t>
      </w:r>
      <w:r w:rsidR="007C6869">
        <w:rPr>
          <w:rFonts w:ascii="Arial" w:hAnsi="Arial" w:cs="Arial"/>
        </w:rPr>
        <w:t>dicha persona solicitante</w:t>
      </w:r>
      <w:r w:rsidRPr="00D748F5">
        <w:rPr>
          <w:rFonts w:ascii="Arial" w:hAnsi="Arial" w:cs="Arial"/>
        </w:rPr>
        <w:t>.</w:t>
      </w:r>
    </w:p>
    <w:p w14:paraId="21232DB8" w14:textId="423DB97D" w:rsidR="007E1566"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lastRenderedPageBreak/>
        <w:t>Una vez finalizado el proceso de evaluación, la Dirección de Promoción Sociocultural, Artística y Deportiva, informará a cada Centro del resultado de sus solicitudes.</w:t>
      </w:r>
    </w:p>
    <w:p w14:paraId="11B9A71D" w14:textId="3552C32D" w:rsidR="003174F7" w:rsidRPr="0028280D" w:rsidRDefault="003174F7" w:rsidP="004A319E">
      <w:pPr>
        <w:pStyle w:val="Estilo1"/>
        <w:spacing w:before="360" w:after="240"/>
        <w:jc w:val="center"/>
        <w:rPr>
          <w:sz w:val="24"/>
          <w:szCs w:val="24"/>
        </w:rPr>
      </w:pPr>
      <w:bookmarkStart w:id="17" w:name="_Toc105069464"/>
      <w:bookmarkStart w:id="18" w:name="_Toc71616575"/>
      <w:bookmarkStart w:id="19" w:name="_Toc74451329"/>
      <w:bookmarkStart w:id="20" w:name="_Toc75834811"/>
      <w:r w:rsidRPr="0028280D">
        <w:rPr>
          <w:sz w:val="24"/>
          <w:szCs w:val="24"/>
        </w:rPr>
        <w:t>DISPOSICIÓN ADICIONAL</w:t>
      </w:r>
      <w:bookmarkEnd w:id="17"/>
    </w:p>
    <w:p w14:paraId="0A46F825" w14:textId="759D71F6" w:rsidR="007F62F3" w:rsidRDefault="003174F7" w:rsidP="00255499">
      <w:pPr>
        <w:autoSpaceDE w:val="0"/>
        <w:autoSpaceDN w:val="0"/>
        <w:adjustRightInd w:val="0"/>
        <w:spacing w:before="240" w:after="240"/>
        <w:ind w:firstLine="709"/>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p>
    <w:p w14:paraId="0E37E731" w14:textId="28410F1E" w:rsidR="001C7F06" w:rsidRDefault="003174F7" w:rsidP="00B460FE">
      <w:pPr>
        <w:autoSpaceDE w:val="0"/>
        <w:autoSpaceDN w:val="0"/>
        <w:adjustRightInd w:val="0"/>
        <w:spacing w:before="240" w:after="240"/>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sin que esto suponga ignorancia en cuanto a la necesaria diferenciación de género, ni un menor compromiso de la Institución con las políticas de igualdad y contra la discriminación por razón de sexo.</w:t>
      </w:r>
    </w:p>
    <w:p w14:paraId="11AD0C75" w14:textId="54BA10E8" w:rsidR="003174F7" w:rsidRDefault="003174F7" w:rsidP="002A74AA">
      <w:pPr>
        <w:pStyle w:val="Estilo1"/>
        <w:spacing w:before="360" w:after="240"/>
        <w:jc w:val="center"/>
        <w:rPr>
          <w:sz w:val="24"/>
          <w:szCs w:val="24"/>
        </w:rPr>
      </w:pPr>
      <w:bookmarkStart w:id="21" w:name="_Toc105069465"/>
      <w:bookmarkEnd w:id="18"/>
      <w:bookmarkEnd w:id="19"/>
      <w:bookmarkEnd w:id="20"/>
      <w:r w:rsidRPr="0028280D">
        <w:rPr>
          <w:sz w:val="24"/>
          <w:szCs w:val="24"/>
        </w:rPr>
        <w:t>DISPOSICIÓN FINAL</w:t>
      </w:r>
      <w:bookmarkEnd w:id="21"/>
    </w:p>
    <w:p w14:paraId="36C3AD2F" w14:textId="6A8F717A" w:rsidR="003174F7" w:rsidRPr="0028280D" w:rsidRDefault="003174F7" w:rsidP="00255499">
      <w:pPr>
        <w:pStyle w:val="Textosinformato"/>
        <w:spacing w:before="240" w:after="240"/>
        <w:ind w:firstLine="709"/>
        <w:jc w:val="both"/>
        <w:rPr>
          <w:rFonts w:ascii="Arial" w:hAnsi="Arial" w:cs="Arial"/>
          <w:sz w:val="24"/>
          <w:szCs w:val="24"/>
        </w:rPr>
      </w:pPr>
      <w:r w:rsidRPr="0028280D">
        <w:rPr>
          <w:rFonts w:ascii="Arial" w:hAnsi="Arial" w:cs="Arial"/>
          <w:sz w:val="24"/>
          <w:szCs w:val="24"/>
        </w:rPr>
        <w:t xml:space="preserve">El presente Oficio-Circular entrará en vigor el día </w:t>
      </w:r>
      <w:r w:rsidR="00022EA5">
        <w:rPr>
          <w:rFonts w:ascii="Arial" w:hAnsi="Arial" w:cs="Arial"/>
          <w:sz w:val="24"/>
          <w:szCs w:val="24"/>
        </w:rPr>
        <w:t>26</w:t>
      </w:r>
      <w:r w:rsidR="004E4021" w:rsidRPr="00022EA5">
        <w:rPr>
          <w:rFonts w:ascii="Arial" w:hAnsi="Arial" w:cs="Arial"/>
          <w:sz w:val="24"/>
          <w:szCs w:val="24"/>
        </w:rPr>
        <w:t xml:space="preserve"> </w:t>
      </w:r>
      <w:r w:rsidR="00791215" w:rsidRPr="00022EA5">
        <w:rPr>
          <w:rFonts w:ascii="Arial" w:hAnsi="Arial" w:cs="Arial"/>
          <w:sz w:val="24"/>
          <w:szCs w:val="24"/>
        </w:rPr>
        <w:t xml:space="preserve">de </w:t>
      </w:r>
      <w:r w:rsidR="00022EA5" w:rsidRPr="00022EA5">
        <w:rPr>
          <w:rFonts w:ascii="Arial" w:hAnsi="Arial" w:cs="Arial"/>
          <w:sz w:val="24"/>
          <w:szCs w:val="24"/>
        </w:rPr>
        <w:t>enero</w:t>
      </w:r>
      <w:r w:rsidR="00791215" w:rsidRPr="00022EA5">
        <w:rPr>
          <w:rFonts w:ascii="Arial" w:hAnsi="Arial" w:cs="Arial"/>
          <w:sz w:val="24"/>
          <w:szCs w:val="24"/>
        </w:rPr>
        <w:t xml:space="preserve"> </w:t>
      </w:r>
      <w:r w:rsidRPr="00022EA5">
        <w:rPr>
          <w:rFonts w:ascii="Arial" w:hAnsi="Arial" w:cs="Arial"/>
          <w:sz w:val="24"/>
          <w:szCs w:val="24"/>
        </w:rPr>
        <w:t xml:space="preserve">de </w:t>
      </w:r>
      <w:r w:rsidR="00775C9F" w:rsidRPr="00022EA5">
        <w:rPr>
          <w:rFonts w:ascii="Arial" w:hAnsi="Arial" w:cs="Arial"/>
          <w:sz w:val="24"/>
          <w:szCs w:val="24"/>
        </w:rPr>
        <w:t>202</w:t>
      </w:r>
      <w:r w:rsidR="008F02D9" w:rsidRPr="00022EA5">
        <w:rPr>
          <w:rFonts w:ascii="Arial" w:hAnsi="Arial" w:cs="Arial"/>
          <w:sz w:val="24"/>
          <w:szCs w:val="24"/>
        </w:rPr>
        <w:t>4</w:t>
      </w:r>
      <w:r w:rsidR="00982512" w:rsidRPr="0028280D">
        <w:rPr>
          <w:rFonts w:ascii="Arial" w:hAnsi="Arial" w:cs="Arial"/>
          <w:sz w:val="24"/>
          <w:szCs w:val="24"/>
        </w:rPr>
        <w:t xml:space="preserve"> </w:t>
      </w:r>
      <w:r w:rsidRPr="0028280D">
        <w:rPr>
          <w:rFonts w:ascii="Arial" w:hAnsi="Arial" w:cs="Arial"/>
          <w:sz w:val="24"/>
          <w:szCs w:val="24"/>
        </w:rPr>
        <w:t xml:space="preserve">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con comunicación expresa de la Dirección del Centro a todas aquellas personas que pudieran estar interesadas.</w:t>
      </w:r>
    </w:p>
    <w:p w14:paraId="0BD7C542" w14:textId="7D88597F" w:rsidR="003174F7" w:rsidRPr="0028280D" w:rsidRDefault="003174F7" w:rsidP="008B34AF">
      <w:pPr>
        <w:spacing w:before="48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B4ABADF" w14:textId="77777777" w:rsidR="00D748F5" w:rsidRDefault="003174F7" w:rsidP="00022EA5">
      <w:pPr>
        <w:spacing w:before="1560"/>
        <w:jc w:val="center"/>
        <w:rPr>
          <w:rFonts w:ascii="Arial" w:eastAsia="MS Mincho" w:hAnsi="Arial" w:cs="Arial"/>
        </w:rPr>
      </w:pPr>
      <w:r w:rsidRPr="0028280D">
        <w:rPr>
          <w:rFonts w:ascii="Arial" w:eastAsia="MS Mincho" w:hAnsi="Arial" w:cs="Arial"/>
        </w:rPr>
        <w:t>Andrés Ramos Vázquez</w:t>
      </w:r>
      <w:bookmarkStart w:id="22" w:name="_Toc485280402"/>
    </w:p>
    <w:p w14:paraId="60D7751D" w14:textId="511D1ADB" w:rsidR="00236DBE" w:rsidRPr="00330313" w:rsidRDefault="0040433B" w:rsidP="00022EA5">
      <w:pPr>
        <w:spacing w:before="240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22"/>
    </w:p>
    <w:p w14:paraId="44B4D2C5" w14:textId="77777777" w:rsidR="00E91C4E" w:rsidRPr="000D0C08" w:rsidRDefault="00E91C4E" w:rsidP="003174F7">
      <w:pPr>
        <w:pStyle w:val="Ttulo"/>
        <w:jc w:val="both"/>
        <w:outlineLvl w:val="0"/>
        <w:rPr>
          <w:rFonts w:eastAsia="MS Mincho" w:cs="Arial"/>
          <w:b w:val="0"/>
          <w:bCs/>
        </w:rPr>
        <w:sectPr w:rsidR="00E91C4E" w:rsidRPr="000D0C08" w:rsidSect="006624D8">
          <w:headerReference w:type="default" r:id="rId11"/>
          <w:footerReference w:type="even" r:id="rId12"/>
          <w:footerReference w:type="default" r:id="rId13"/>
          <w:headerReference w:type="first" r:id="rId14"/>
          <w:footerReference w:type="first" r:id="rId15"/>
          <w:pgSz w:w="11906" w:h="16838"/>
          <w:pgMar w:top="2268" w:right="1701" w:bottom="1418" w:left="1701" w:header="709" w:footer="709" w:gutter="0"/>
          <w:cols w:space="708"/>
          <w:titlePg/>
          <w:docGrid w:linePitch="360"/>
        </w:sectPr>
      </w:pPr>
    </w:p>
    <w:p w14:paraId="6202936F" w14:textId="77777777" w:rsidR="00236DBE" w:rsidRPr="000D0C08" w:rsidRDefault="00236DBE">
      <w:pPr>
        <w:pStyle w:val="TDC1"/>
        <w:rPr>
          <w:lang w:val="en-US"/>
        </w:rPr>
      </w:pPr>
      <w:r w:rsidRPr="000D0C08">
        <w:rPr>
          <w:lang w:val="en-US"/>
        </w:rPr>
        <w:lastRenderedPageBreak/>
        <w:t>ÍNDICE</w:t>
      </w:r>
    </w:p>
    <w:p w14:paraId="11BACE8C" w14:textId="56A01D5F" w:rsidR="00227454" w:rsidRPr="001831BC" w:rsidRDefault="00257152" w:rsidP="001831BC">
      <w:pPr>
        <w:pStyle w:val="TDC1"/>
        <w:spacing w:before="120" w:after="120"/>
        <w:rPr>
          <w:rFonts w:eastAsiaTheme="minorEastAsia"/>
          <w:noProof/>
          <w:sz w:val="24"/>
          <w:szCs w:val="24"/>
          <w:lang w:val="es-ES" w:eastAsia="es-ES"/>
        </w:rPr>
      </w:pPr>
      <w:r w:rsidRPr="001831BC">
        <w:rPr>
          <w:bCs/>
          <w:sz w:val="24"/>
          <w:szCs w:val="24"/>
        </w:rPr>
        <w:fldChar w:fldCharType="begin"/>
      </w:r>
      <w:r w:rsidR="00236DBE" w:rsidRPr="001831BC">
        <w:rPr>
          <w:bCs/>
          <w:sz w:val="24"/>
          <w:szCs w:val="24"/>
          <w:lang w:val="en-US"/>
        </w:rPr>
        <w:instrText xml:space="preserve"> TOC \o "1-3" \h \z \u </w:instrText>
      </w:r>
      <w:r w:rsidRPr="001831BC">
        <w:rPr>
          <w:bCs/>
          <w:sz w:val="24"/>
          <w:szCs w:val="24"/>
        </w:rPr>
        <w:fldChar w:fldCharType="separate"/>
      </w:r>
      <w:hyperlink w:anchor="_Toc105069454" w:history="1">
        <w:r w:rsidR="00227454" w:rsidRPr="001831BC">
          <w:rPr>
            <w:rStyle w:val="Hipervnculo"/>
            <w:rFonts w:cs="Arial"/>
            <w:noProof/>
            <w:sz w:val="24"/>
            <w:szCs w:val="24"/>
          </w:rPr>
          <w:t>1.</w:t>
        </w:r>
        <w:r w:rsidR="00227454" w:rsidRPr="001831BC">
          <w:rPr>
            <w:rFonts w:eastAsiaTheme="minorEastAsia"/>
            <w:noProof/>
            <w:sz w:val="24"/>
            <w:szCs w:val="24"/>
            <w:lang w:val="es-ES" w:eastAsia="es-ES"/>
          </w:rPr>
          <w:tab/>
        </w:r>
        <w:r w:rsidR="00227454" w:rsidRPr="001831BC">
          <w:rPr>
            <w:rStyle w:val="Hipervnculo"/>
            <w:rFonts w:cs="Arial"/>
            <w:noProof/>
            <w:sz w:val="24"/>
            <w:szCs w:val="24"/>
          </w:rPr>
          <w:t>OBJETIVO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_Toc105069454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w:t>
        </w:r>
        <w:r w:rsidR="00227454" w:rsidRPr="001831BC">
          <w:rPr>
            <w:noProof/>
            <w:webHidden/>
            <w:sz w:val="24"/>
            <w:szCs w:val="24"/>
          </w:rPr>
          <w:fldChar w:fldCharType="end"/>
        </w:r>
      </w:hyperlink>
    </w:p>
    <w:p w14:paraId="46929A84" w14:textId="41367EEC" w:rsidR="00227454" w:rsidRPr="001831BC" w:rsidRDefault="004D565B" w:rsidP="001831BC">
      <w:pPr>
        <w:pStyle w:val="TDC1"/>
        <w:spacing w:before="120" w:after="120"/>
        <w:rPr>
          <w:rFonts w:eastAsiaTheme="minorEastAsia"/>
          <w:noProof/>
          <w:sz w:val="24"/>
          <w:szCs w:val="24"/>
          <w:lang w:val="es-ES" w:eastAsia="es-ES"/>
        </w:rPr>
      </w:pPr>
      <w:hyperlink w:anchor="_Toc105069455" w:history="1">
        <w:r w:rsidR="00227454" w:rsidRPr="001831BC">
          <w:rPr>
            <w:rStyle w:val="Hipervnculo"/>
            <w:rFonts w:cs="Arial"/>
            <w:noProof/>
            <w:sz w:val="24"/>
            <w:szCs w:val="24"/>
          </w:rPr>
          <w:t>2.</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PERSONAS BENEFICIARIAS DE LA ACTIVIDAD</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_Toc105069455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w:t>
        </w:r>
        <w:r w:rsidR="00227454" w:rsidRPr="001831BC">
          <w:rPr>
            <w:noProof/>
            <w:webHidden/>
            <w:sz w:val="24"/>
            <w:szCs w:val="24"/>
          </w:rPr>
          <w:fldChar w:fldCharType="end"/>
        </w:r>
      </w:hyperlink>
    </w:p>
    <w:p w14:paraId="013E82A3" w14:textId="14270782" w:rsidR="00227454" w:rsidRPr="001831BC" w:rsidRDefault="004D565B" w:rsidP="001831BC">
      <w:pPr>
        <w:pStyle w:val="TDC1"/>
        <w:spacing w:before="120" w:after="120"/>
        <w:rPr>
          <w:rFonts w:eastAsiaTheme="minorEastAsia"/>
          <w:noProof/>
          <w:sz w:val="24"/>
          <w:szCs w:val="24"/>
          <w:lang w:val="es-ES" w:eastAsia="es-ES"/>
        </w:rPr>
      </w:pPr>
      <w:hyperlink w:anchor="_Toc105069456" w:history="1">
        <w:r w:rsidR="00227454" w:rsidRPr="001831BC">
          <w:rPr>
            <w:rStyle w:val="Hipervnculo"/>
            <w:rFonts w:cs="Arial"/>
            <w:noProof/>
            <w:sz w:val="24"/>
            <w:szCs w:val="24"/>
          </w:rPr>
          <w:t>3.</w:t>
        </w:r>
        <w:r w:rsidR="00227454" w:rsidRPr="001831BC">
          <w:rPr>
            <w:rFonts w:eastAsiaTheme="minorEastAsia"/>
            <w:noProof/>
            <w:sz w:val="24"/>
            <w:szCs w:val="24"/>
            <w:lang w:val="es-ES" w:eastAsia="es-ES"/>
          </w:rPr>
          <w:tab/>
        </w:r>
        <w:r w:rsidR="00227454" w:rsidRPr="001831BC">
          <w:rPr>
            <w:rStyle w:val="Hipervnculo"/>
            <w:rFonts w:cs="Arial"/>
            <w:noProof/>
            <w:sz w:val="24"/>
            <w:szCs w:val="24"/>
          </w:rPr>
          <w:t>LUGAR Y FECHA DE CELEBRACIÓN</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_Toc105069456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56266208" w14:textId="1B5BDEF5" w:rsidR="00227454" w:rsidRPr="001831BC" w:rsidRDefault="004D565B" w:rsidP="001831BC">
      <w:pPr>
        <w:pStyle w:val="TDC1"/>
        <w:spacing w:before="120" w:after="120"/>
        <w:rPr>
          <w:rFonts w:eastAsiaTheme="minorEastAsia"/>
          <w:noProof/>
          <w:sz w:val="24"/>
          <w:szCs w:val="24"/>
          <w:lang w:val="es-ES" w:eastAsia="es-ES"/>
        </w:rPr>
      </w:pPr>
      <w:hyperlink w:anchor="_Toc105069457" w:history="1">
        <w:r w:rsidR="00227454" w:rsidRPr="001831BC">
          <w:rPr>
            <w:rStyle w:val="Hipervnculo"/>
            <w:rFonts w:cs="Arial"/>
            <w:noProof/>
            <w:sz w:val="24"/>
            <w:szCs w:val="24"/>
          </w:rPr>
          <w:t>4.</w:t>
        </w:r>
        <w:r w:rsidR="00227454" w:rsidRPr="001831BC">
          <w:rPr>
            <w:rFonts w:eastAsiaTheme="minorEastAsia"/>
            <w:noProof/>
            <w:sz w:val="24"/>
            <w:szCs w:val="24"/>
            <w:lang w:val="es-ES" w:eastAsia="es-ES"/>
          </w:rPr>
          <w:tab/>
        </w:r>
        <w:r w:rsidR="00227454" w:rsidRPr="001831BC">
          <w:rPr>
            <w:rStyle w:val="Hipervnculo"/>
            <w:rFonts w:cs="Arial"/>
            <w:noProof/>
            <w:sz w:val="24"/>
            <w:szCs w:val="24"/>
          </w:rPr>
          <w:t>PLAZAS CONVOCADAS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_Toc105069457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198BBD4D" w14:textId="44A4B006" w:rsidR="00227454" w:rsidRPr="001831BC" w:rsidRDefault="004D565B" w:rsidP="001831BC">
      <w:pPr>
        <w:pStyle w:val="TDC1"/>
        <w:spacing w:before="120" w:after="120"/>
        <w:rPr>
          <w:rFonts w:eastAsiaTheme="minorEastAsia"/>
          <w:noProof/>
          <w:sz w:val="24"/>
          <w:szCs w:val="24"/>
          <w:lang w:val="es-ES" w:eastAsia="es-ES"/>
        </w:rPr>
      </w:pPr>
      <w:hyperlink w:anchor="_Toc105069458" w:history="1">
        <w:r w:rsidR="00227454" w:rsidRPr="001831BC">
          <w:rPr>
            <w:rStyle w:val="Hipervnculo"/>
            <w:rFonts w:cs="Arial"/>
            <w:noProof/>
            <w:sz w:val="24"/>
            <w:szCs w:val="24"/>
          </w:rPr>
          <w:t>5.</w:t>
        </w:r>
        <w:r w:rsidR="00227454" w:rsidRPr="001831BC">
          <w:rPr>
            <w:rFonts w:eastAsiaTheme="minorEastAsia"/>
            <w:noProof/>
            <w:sz w:val="24"/>
            <w:szCs w:val="24"/>
            <w:lang w:val="es-ES" w:eastAsia="es-ES"/>
          </w:rPr>
          <w:tab/>
        </w:r>
        <w:r w:rsidR="00227454" w:rsidRPr="001831BC">
          <w:rPr>
            <w:rStyle w:val="Hipervnculo"/>
            <w:rFonts w:cs="Arial"/>
            <w:noProof/>
            <w:sz w:val="24"/>
            <w:szCs w:val="24"/>
          </w:rPr>
          <w:t>CONDICIONES DE ASISTENCIA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_Toc105069458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20EA0399" w14:textId="458DF8B2" w:rsidR="00227454" w:rsidRPr="001831BC" w:rsidRDefault="004D565B" w:rsidP="001831BC">
      <w:pPr>
        <w:pStyle w:val="TDC1"/>
        <w:spacing w:before="120" w:after="120"/>
        <w:rPr>
          <w:rFonts w:eastAsiaTheme="minorEastAsia"/>
          <w:noProof/>
          <w:sz w:val="24"/>
          <w:szCs w:val="24"/>
          <w:lang w:val="es-ES" w:eastAsia="es-ES"/>
        </w:rPr>
      </w:pPr>
      <w:hyperlink w:anchor="_Toc105069459" w:history="1">
        <w:r w:rsidR="00227454" w:rsidRPr="001831BC">
          <w:rPr>
            <w:rStyle w:val="Hipervnculo"/>
            <w:rFonts w:eastAsia="MS Mincho" w:cs="Arial"/>
            <w:noProof/>
            <w:sz w:val="24"/>
            <w:szCs w:val="24"/>
          </w:rPr>
          <w:t>6.</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PERSONAL DE APOYO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_Toc105069459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4</w:t>
        </w:r>
        <w:r w:rsidR="00227454" w:rsidRPr="001831BC">
          <w:rPr>
            <w:noProof/>
            <w:webHidden/>
            <w:sz w:val="24"/>
            <w:szCs w:val="24"/>
          </w:rPr>
          <w:fldChar w:fldCharType="end"/>
        </w:r>
      </w:hyperlink>
    </w:p>
    <w:p w14:paraId="4C98C924" w14:textId="4923A13A" w:rsidR="00227454" w:rsidRPr="001831BC" w:rsidRDefault="004D565B" w:rsidP="001831BC">
      <w:pPr>
        <w:pStyle w:val="TDC1"/>
        <w:spacing w:before="120" w:after="120"/>
        <w:rPr>
          <w:rFonts w:eastAsiaTheme="minorEastAsia"/>
          <w:noProof/>
          <w:sz w:val="24"/>
          <w:szCs w:val="24"/>
          <w:lang w:val="es-ES" w:eastAsia="es-ES"/>
        </w:rPr>
      </w:pPr>
      <w:hyperlink w:anchor="_Toc105069460" w:history="1">
        <w:r w:rsidR="00227454" w:rsidRPr="001831BC">
          <w:rPr>
            <w:rStyle w:val="Hipervnculo"/>
            <w:rFonts w:eastAsia="MS Mincho" w:cs="Arial"/>
            <w:noProof/>
            <w:sz w:val="24"/>
            <w:szCs w:val="24"/>
          </w:rPr>
          <w:t>7.</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GESTIÓN ADMINISTRATIVA E INFORMÁTICA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_Toc105069460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5</w:t>
        </w:r>
        <w:r w:rsidR="00227454" w:rsidRPr="001831BC">
          <w:rPr>
            <w:noProof/>
            <w:webHidden/>
            <w:sz w:val="24"/>
            <w:szCs w:val="24"/>
          </w:rPr>
          <w:fldChar w:fldCharType="end"/>
        </w:r>
      </w:hyperlink>
    </w:p>
    <w:p w14:paraId="1C694BA3" w14:textId="7F5DBB6A" w:rsidR="00227454" w:rsidRPr="001831BC" w:rsidRDefault="004D565B" w:rsidP="001831BC">
      <w:pPr>
        <w:pStyle w:val="TDC1"/>
        <w:spacing w:before="120" w:after="120"/>
        <w:rPr>
          <w:rFonts w:eastAsiaTheme="minorEastAsia"/>
          <w:noProof/>
          <w:sz w:val="24"/>
          <w:szCs w:val="24"/>
          <w:lang w:val="es-ES" w:eastAsia="es-ES"/>
        </w:rPr>
      </w:pPr>
      <w:hyperlink w:anchor="_Toc105069461" w:history="1">
        <w:r w:rsidR="00227454" w:rsidRPr="001831BC">
          <w:rPr>
            <w:rStyle w:val="Hipervnculo"/>
            <w:rFonts w:eastAsia="MS Mincho" w:cs="Arial"/>
            <w:noProof/>
            <w:sz w:val="24"/>
            <w:szCs w:val="24"/>
          </w:rPr>
          <w:t>8.</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CONDICIONES ECONÓMICAS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_Toc105069461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7</w:t>
        </w:r>
        <w:r w:rsidR="00227454" w:rsidRPr="001831BC">
          <w:rPr>
            <w:noProof/>
            <w:webHidden/>
            <w:sz w:val="24"/>
            <w:szCs w:val="24"/>
          </w:rPr>
          <w:fldChar w:fldCharType="end"/>
        </w:r>
      </w:hyperlink>
    </w:p>
    <w:p w14:paraId="0E8772BA" w14:textId="7779FD9E" w:rsidR="00227454" w:rsidRPr="001831BC" w:rsidRDefault="004D565B" w:rsidP="001831BC">
      <w:pPr>
        <w:pStyle w:val="TDC1"/>
        <w:spacing w:before="120" w:after="120"/>
        <w:rPr>
          <w:rFonts w:eastAsiaTheme="minorEastAsia"/>
          <w:noProof/>
          <w:sz w:val="24"/>
          <w:szCs w:val="24"/>
          <w:lang w:val="es-ES" w:eastAsia="es-ES"/>
        </w:rPr>
      </w:pPr>
      <w:hyperlink w:anchor="_Toc105069462" w:history="1">
        <w:r w:rsidR="00227454" w:rsidRPr="001831BC">
          <w:rPr>
            <w:rStyle w:val="Hipervnculo"/>
            <w:rFonts w:cs="Arial"/>
            <w:noProof/>
            <w:sz w:val="24"/>
            <w:szCs w:val="24"/>
          </w:rPr>
          <w:t>9.</w:t>
        </w:r>
        <w:r w:rsidR="00227454" w:rsidRPr="001831BC">
          <w:rPr>
            <w:rFonts w:eastAsiaTheme="minorEastAsia"/>
            <w:noProof/>
            <w:sz w:val="24"/>
            <w:szCs w:val="24"/>
            <w:lang w:val="es-ES" w:eastAsia="es-ES"/>
          </w:rPr>
          <w:tab/>
        </w:r>
        <w:r w:rsidR="00227454" w:rsidRPr="001831BC">
          <w:rPr>
            <w:rStyle w:val="Hipervnculo"/>
            <w:rFonts w:cs="Arial"/>
            <w:noProof/>
            <w:sz w:val="24"/>
            <w:szCs w:val="24"/>
          </w:rPr>
          <w:t>TRAMITACIÓN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_Toc105069462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8</w:t>
        </w:r>
        <w:r w:rsidR="00227454" w:rsidRPr="001831BC">
          <w:rPr>
            <w:noProof/>
            <w:webHidden/>
            <w:sz w:val="24"/>
            <w:szCs w:val="24"/>
          </w:rPr>
          <w:fldChar w:fldCharType="end"/>
        </w:r>
      </w:hyperlink>
    </w:p>
    <w:p w14:paraId="7D48FA1F" w14:textId="0B98798E" w:rsidR="00227454" w:rsidRPr="001831BC" w:rsidRDefault="004D565B" w:rsidP="001831BC">
      <w:pPr>
        <w:pStyle w:val="TDC1"/>
        <w:spacing w:before="120" w:after="120"/>
        <w:rPr>
          <w:rFonts w:eastAsiaTheme="minorEastAsia"/>
          <w:noProof/>
          <w:sz w:val="24"/>
          <w:szCs w:val="24"/>
          <w:lang w:val="es-ES" w:eastAsia="es-ES"/>
        </w:rPr>
      </w:pPr>
      <w:hyperlink w:anchor="_Toc105069463" w:history="1">
        <w:r w:rsidR="00227454" w:rsidRPr="001831BC">
          <w:rPr>
            <w:rStyle w:val="Hipervnculo"/>
            <w:rFonts w:cs="Arial"/>
            <w:noProof/>
            <w:sz w:val="24"/>
            <w:szCs w:val="24"/>
          </w:rPr>
          <w:t>10.</w:t>
        </w:r>
        <w:r w:rsidR="00227454" w:rsidRPr="001831BC">
          <w:rPr>
            <w:rFonts w:eastAsiaTheme="minorEastAsia"/>
            <w:noProof/>
            <w:sz w:val="24"/>
            <w:szCs w:val="24"/>
            <w:lang w:val="es-ES" w:eastAsia="es-ES"/>
          </w:rPr>
          <w:tab/>
        </w:r>
        <w:r w:rsidR="00227454" w:rsidRPr="001831BC">
          <w:rPr>
            <w:rStyle w:val="Hipervnculo"/>
            <w:rFonts w:cs="Arial"/>
            <w:noProof/>
            <w:sz w:val="24"/>
            <w:szCs w:val="24"/>
          </w:rPr>
          <w:t>VALORACIÓN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_Toc105069463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9</w:t>
        </w:r>
        <w:r w:rsidR="00227454" w:rsidRPr="001831BC">
          <w:rPr>
            <w:noProof/>
            <w:webHidden/>
            <w:sz w:val="24"/>
            <w:szCs w:val="24"/>
          </w:rPr>
          <w:fldChar w:fldCharType="end"/>
        </w:r>
      </w:hyperlink>
    </w:p>
    <w:p w14:paraId="73B06C12" w14:textId="73EF1068" w:rsidR="00227454" w:rsidRPr="001831BC" w:rsidRDefault="004D565B" w:rsidP="001831BC">
      <w:pPr>
        <w:pStyle w:val="TDC1"/>
        <w:spacing w:before="120" w:after="120"/>
        <w:rPr>
          <w:rFonts w:eastAsiaTheme="minorEastAsia"/>
          <w:noProof/>
          <w:sz w:val="24"/>
          <w:szCs w:val="24"/>
          <w:lang w:val="es-ES" w:eastAsia="es-ES"/>
        </w:rPr>
      </w:pPr>
      <w:hyperlink w:anchor="_Toc105069464" w:history="1">
        <w:r w:rsidR="00227454" w:rsidRPr="001831BC">
          <w:rPr>
            <w:rStyle w:val="Hipervnculo"/>
            <w:rFonts w:cs="Arial"/>
            <w:noProof/>
            <w:sz w:val="24"/>
            <w:szCs w:val="24"/>
          </w:rPr>
          <w:t>DISPOSICIÓN ADICIONAL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_Toc105069464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10</w:t>
        </w:r>
        <w:r w:rsidR="00227454" w:rsidRPr="001831BC">
          <w:rPr>
            <w:noProof/>
            <w:webHidden/>
            <w:sz w:val="24"/>
            <w:szCs w:val="24"/>
          </w:rPr>
          <w:fldChar w:fldCharType="end"/>
        </w:r>
      </w:hyperlink>
    </w:p>
    <w:p w14:paraId="522EF5A2" w14:textId="24C6ADDF" w:rsidR="00227454" w:rsidRPr="001831BC" w:rsidRDefault="004D565B" w:rsidP="001831BC">
      <w:pPr>
        <w:pStyle w:val="TDC1"/>
        <w:spacing w:before="120" w:after="120"/>
        <w:rPr>
          <w:rFonts w:eastAsiaTheme="minorEastAsia"/>
          <w:noProof/>
          <w:sz w:val="24"/>
          <w:szCs w:val="24"/>
          <w:lang w:val="es-ES" w:eastAsia="es-ES"/>
        </w:rPr>
      </w:pPr>
      <w:hyperlink w:anchor="_Toc105069465" w:history="1">
        <w:r w:rsidR="00227454" w:rsidRPr="001831BC">
          <w:rPr>
            <w:rStyle w:val="Hipervnculo"/>
            <w:rFonts w:cs="Arial"/>
            <w:noProof/>
            <w:sz w:val="24"/>
            <w:szCs w:val="24"/>
          </w:rPr>
          <w:t>DISPOSICIÓN FINAL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_Toc105069465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10</w:t>
        </w:r>
        <w:r w:rsidR="00227454" w:rsidRPr="001831BC">
          <w:rPr>
            <w:noProof/>
            <w:webHidden/>
            <w:sz w:val="24"/>
            <w:szCs w:val="24"/>
          </w:rPr>
          <w:fldChar w:fldCharType="end"/>
        </w:r>
      </w:hyperlink>
    </w:p>
    <w:p w14:paraId="799CD239" w14:textId="75E2BCA1" w:rsidR="00C15CC2" w:rsidRPr="007C6869" w:rsidRDefault="00257152" w:rsidP="001831BC">
      <w:pPr>
        <w:tabs>
          <w:tab w:val="right" w:leader="dot" w:pos="8505"/>
          <w:tab w:val="right" w:leader="dot" w:pos="9638"/>
        </w:tabs>
        <w:spacing w:before="120" w:after="120"/>
        <w:jc w:val="both"/>
        <w:rPr>
          <w:rFonts w:ascii="Arial" w:hAnsi="Arial" w:cs="Arial"/>
          <w:b/>
          <w:bCs/>
          <w:lang w:val="pt-PT"/>
        </w:rPr>
      </w:pPr>
      <w:r w:rsidRPr="001831BC">
        <w:rPr>
          <w:rFonts w:ascii="Arial" w:hAnsi="Arial" w:cs="Arial"/>
          <w:b/>
          <w:bCs/>
        </w:rPr>
        <w:fldChar w:fldCharType="end"/>
      </w:r>
      <w:hyperlink w:anchor="Anexo_I" w:history="1">
        <w:r w:rsidR="00C15CC2" w:rsidRPr="007C6869">
          <w:rPr>
            <w:rStyle w:val="Hipervnculo"/>
            <w:rFonts w:ascii="Arial" w:hAnsi="Arial" w:cs="Arial"/>
            <w:b/>
            <w:bCs/>
            <w:lang w:val="pt-PT"/>
          </w:rPr>
          <w:t>ANEXO I</w:t>
        </w:r>
        <w:r w:rsidR="00C15CC2" w:rsidRPr="007C6869">
          <w:rPr>
            <w:rStyle w:val="Hipervnculo"/>
            <w:rFonts w:ascii="Arial" w:hAnsi="Arial" w:cs="Arial"/>
            <w:b/>
            <w:lang w:val="pt-PT"/>
          </w:rPr>
          <w:t>: SOLICITUD</w:t>
        </w:r>
      </w:hyperlink>
    </w:p>
    <w:p w14:paraId="1039D6A3" w14:textId="63ECD672" w:rsidR="00C15CC2" w:rsidRPr="007C6869" w:rsidRDefault="004D565B" w:rsidP="001831BC">
      <w:pPr>
        <w:tabs>
          <w:tab w:val="right" w:leader="dot" w:pos="8505"/>
          <w:tab w:val="right" w:leader="dot" w:pos="9638"/>
        </w:tabs>
        <w:spacing w:before="120" w:after="120"/>
        <w:jc w:val="both"/>
        <w:rPr>
          <w:rFonts w:ascii="Arial" w:hAnsi="Arial" w:cs="Arial"/>
          <w:b/>
          <w:bCs/>
          <w:lang w:val="pt-PT"/>
        </w:rPr>
      </w:pPr>
      <w:hyperlink w:anchor="Anexo_II" w:history="1">
        <w:r w:rsidR="00C15CC2" w:rsidRPr="007C6869">
          <w:rPr>
            <w:rStyle w:val="Hipervnculo"/>
            <w:rFonts w:ascii="Arial" w:hAnsi="Arial" w:cs="Arial"/>
            <w:b/>
            <w:bCs/>
            <w:lang w:val="pt-PT"/>
          </w:rPr>
          <w:t>ANEXO II: INFORME SOCIAL</w:t>
        </w:r>
      </w:hyperlink>
    </w:p>
    <w:p w14:paraId="149D000B" w14:textId="6DD1D0AF" w:rsidR="00E02663" w:rsidRPr="009E2D5C" w:rsidRDefault="004D565B" w:rsidP="001831BC">
      <w:pPr>
        <w:tabs>
          <w:tab w:val="right" w:leader="dot" w:pos="8505"/>
          <w:tab w:val="right" w:leader="dot" w:pos="9638"/>
        </w:tabs>
        <w:spacing w:before="120" w:after="120"/>
        <w:jc w:val="both"/>
        <w:rPr>
          <w:rFonts w:ascii="Arial" w:hAnsi="Arial" w:cs="Arial"/>
          <w:bCs/>
          <w:lang w:val="es-ES"/>
        </w:rPr>
      </w:pPr>
      <w:hyperlink w:anchor="Anexo_III" w:history="1">
        <w:r w:rsidR="00C15CC2" w:rsidRPr="009E2D5C">
          <w:rPr>
            <w:rStyle w:val="Hipervnculo"/>
            <w:rFonts w:ascii="Arial" w:hAnsi="Arial" w:cs="Arial"/>
            <w:b/>
            <w:bCs/>
            <w:lang w:val="es-ES"/>
          </w:rPr>
          <w:t>ANEXO III</w:t>
        </w:r>
        <w:r w:rsidR="00C15CC2" w:rsidRPr="009E2D5C">
          <w:rPr>
            <w:rStyle w:val="Hipervnculo"/>
            <w:rFonts w:ascii="Arial" w:hAnsi="Arial" w:cs="Arial"/>
            <w:b/>
            <w:lang w:val="es-ES"/>
          </w:rPr>
          <w:t>: CUESTIONARIO DE EVALUACIÓN</w:t>
        </w:r>
      </w:hyperlink>
    </w:p>
    <w:p w14:paraId="66177498" w14:textId="00BE5968" w:rsidR="00E02663" w:rsidRPr="009E2D5C" w:rsidRDefault="004D565B" w:rsidP="001831BC">
      <w:pPr>
        <w:tabs>
          <w:tab w:val="right" w:leader="dot" w:pos="8505"/>
          <w:tab w:val="right" w:leader="dot" w:pos="9638"/>
        </w:tabs>
        <w:spacing w:before="120" w:after="120"/>
        <w:jc w:val="both"/>
        <w:rPr>
          <w:rStyle w:val="Hipervnculo"/>
          <w:rFonts w:ascii="Arial" w:hAnsi="Arial" w:cs="Arial"/>
          <w:b/>
          <w:bCs/>
          <w:lang w:val="es-ES"/>
        </w:rPr>
      </w:pPr>
      <w:hyperlink w:anchor="Anexo_IV" w:history="1">
        <w:r w:rsidR="00E02663" w:rsidRPr="009E2D5C">
          <w:rPr>
            <w:rStyle w:val="Hipervnculo"/>
            <w:rFonts w:ascii="Arial" w:hAnsi="Arial" w:cs="Arial"/>
            <w:b/>
            <w:bCs/>
            <w:lang w:val="es-ES"/>
          </w:rPr>
          <w:t>ANEXO IV: COBERTURA PÓLIZA DE SEGURO EN VIAJE</w:t>
        </w:r>
      </w:hyperlink>
    </w:p>
    <w:p w14:paraId="21789FC2" w14:textId="4B9B5099" w:rsidR="00437085" w:rsidRPr="007C6869" w:rsidRDefault="004D565B" w:rsidP="001831BC">
      <w:pPr>
        <w:tabs>
          <w:tab w:val="right" w:leader="dot" w:pos="8505"/>
          <w:tab w:val="right" w:leader="dot" w:pos="9638"/>
        </w:tabs>
        <w:spacing w:before="120" w:after="120"/>
        <w:jc w:val="both"/>
        <w:rPr>
          <w:rStyle w:val="Hipervnculo"/>
          <w:rFonts w:ascii="Arial" w:hAnsi="Arial" w:cs="Arial"/>
          <w:b/>
          <w:bCs/>
          <w:lang w:val="pt-PT"/>
        </w:rPr>
      </w:pPr>
      <w:hyperlink w:anchor="Anexo_V" w:history="1">
        <w:r w:rsidR="00437085" w:rsidRPr="007C6869">
          <w:rPr>
            <w:rStyle w:val="Hipervnculo"/>
            <w:rFonts w:ascii="Arial" w:hAnsi="Arial" w:cs="Arial"/>
            <w:b/>
            <w:bCs/>
            <w:lang w:val="pt-PT"/>
          </w:rPr>
          <w:t xml:space="preserve">ANEXO V JUSTIFICANTE ABANDONO </w:t>
        </w:r>
        <w:r w:rsidR="00227454" w:rsidRPr="007C6869">
          <w:rPr>
            <w:rStyle w:val="Hipervnculo"/>
            <w:rFonts w:ascii="Arial" w:hAnsi="Arial" w:cs="Arial"/>
            <w:b/>
            <w:bCs/>
            <w:lang w:val="pt-PT"/>
          </w:rPr>
          <w:t>TEMPORAL</w:t>
        </w:r>
        <w:r w:rsidR="00437085" w:rsidRPr="007C6869">
          <w:rPr>
            <w:rStyle w:val="Hipervnculo"/>
            <w:rFonts w:ascii="Arial" w:hAnsi="Arial" w:cs="Arial"/>
            <w:b/>
            <w:bCs/>
            <w:lang w:val="pt-PT"/>
          </w:rPr>
          <w:t xml:space="preserve"> TURNO</w:t>
        </w:r>
      </w:hyperlink>
    </w:p>
    <w:p w14:paraId="206FDF84" w14:textId="29D8055B" w:rsidR="007109EC" w:rsidRDefault="007109EC" w:rsidP="001831BC">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 CESIÓN DE DERECHOS DE IMAGEN Y CONSENTIMIENTO EXPRESO </w:t>
      </w:r>
      <w:r w:rsidR="007244A5">
        <w:rPr>
          <w:rStyle w:val="Hipervnculo"/>
          <w:rFonts w:ascii="Arial" w:hAnsi="Arial" w:cs="Arial"/>
          <w:b/>
          <w:bCs/>
          <w:lang w:val="es-ES"/>
        </w:rPr>
        <w:t xml:space="preserve">PARA TRATAMIENTO DE DATOS PERSONALES </w:t>
      </w:r>
      <w:r w:rsidR="0028786E">
        <w:rPr>
          <w:rStyle w:val="Hipervnculo"/>
          <w:rFonts w:ascii="Arial" w:hAnsi="Arial" w:cs="Arial"/>
          <w:b/>
          <w:bCs/>
          <w:lang w:val="es-ES"/>
        </w:rPr>
        <w:t>(</w:t>
      </w:r>
      <w:r>
        <w:rPr>
          <w:rStyle w:val="Hipervnculo"/>
          <w:rFonts w:ascii="Arial" w:hAnsi="Arial" w:cs="Arial"/>
          <w:b/>
          <w:bCs/>
          <w:lang w:val="es-ES"/>
        </w:rPr>
        <w:t>MAYORES</w:t>
      </w:r>
      <w:r w:rsidR="007244A5">
        <w:rPr>
          <w:rStyle w:val="Hipervnculo"/>
          <w:rFonts w:ascii="Arial" w:hAnsi="Arial" w:cs="Arial"/>
          <w:b/>
          <w:bCs/>
          <w:lang w:val="es-ES"/>
        </w:rPr>
        <w:t xml:space="preserve"> DE EDAD</w:t>
      </w:r>
      <w:r w:rsidR="0028786E">
        <w:rPr>
          <w:rStyle w:val="Hipervnculo"/>
          <w:rFonts w:ascii="Arial" w:hAnsi="Arial" w:cs="Arial"/>
          <w:b/>
          <w:bCs/>
          <w:lang w:val="es-ES"/>
        </w:rPr>
        <w:t>)</w:t>
      </w:r>
    </w:p>
    <w:p w14:paraId="0C0F6306" w14:textId="73B6FFE5" w:rsidR="007244A5" w:rsidRDefault="007244A5" w:rsidP="007244A5">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VII: CESIÓN DE DERECHOS DE IMAGEN Y CONSENTIMIENTO EXPRESO PARA TRATAMIENTO DE DATOS PERSONALES </w:t>
      </w:r>
      <w:r w:rsidR="0028786E">
        <w:rPr>
          <w:rStyle w:val="Hipervnculo"/>
          <w:rFonts w:ascii="Arial" w:hAnsi="Arial" w:cs="Arial"/>
          <w:b/>
          <w:bCs/>
          <w:lang w:val="es-ES"/>
        </w:rPr>
        <w:t>(</w:t>
      </w:r>
      <w:r>
        <w:rPr>
          <w:rStyle w:val="Hipervnculo"/>
          <w:rFonts w:ascii="Arial" w:hAnsi="Arial" w:cs="Arial"/>
          <w:b/>
          <w:bCs/>
          <w:lang w:val="es-ES"/>
        </w:rPr>
        <w:t>MENORES DE EDAD Y PERSONAS MAYORES CON APOYOS PERSONALES</w:t>
      </w:r>
      <w:r w:rsidR="0028786E">
        <w:rPr>
          <w:rStyle w:val="Hipervnculo"/>
          <w:rFonts w:ascii="Arial" w:hAnsi="Arial" w:cs="Arial"/>
          <w:b/>
          <w:bCs/>
          <w:lang w:val="es-ES"/>
        </w:rPr>
        <w:t>)</w:t>
      </w:r>
    </w:p>
    <w:p w14:paraId="3AF818DD" w14:textId="77777777" w:rsidR="007109EC" w:rsidRPr="009E2D5C"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Default="00350063" w:rsidP="001831BC">
      <w:pPr>
        <w:tabs>
          <w:tab w:val="right" w:leader="dot" w:pos="8505"/>
          <w:tab w:val="right" w:leader="dot" w:pos="9638"/>
        </w:tabs>
        <w:spacing w:before="120" w:after="120"/>
        <w:jc w:val="both"/>
        <w:rPr>
          <w:rFonts w:ascii="Arial" w:hAnsi="Arial" w:cs="Arial"/>
          <w:bCs/>
          <w:lang w:val="es-ES"/>
        </w:rPr>
        <w:sectPr w:rsidR="00350063" w:rsidSect="00E91C4E">
          <w:footerReference w:type="even" r:id="rId16"/>
          <w:footerReference w:type="default" r:id="rId17"/>
          <w:footerReference w:type="first" r:id="rId18"/>
          <w:pgSz w:w="11906" w:h="16838"/>
          <w:pgMar w:top="2268" w:right="1701" w:bottom="1418" w:left="1701" w:header="709" w:footer="709" w:gutter="0"/>
          <w:pgNumType w:start="1"/>
          <w:cols w:space="708"/>
          <w:docGrid w:linePitch="360"/>
        </w:sectPr>
      </w:pPr>
    </w:p>
    <w:p w14:paraId="4910DE4C" w14:textId="383AE71B" w:rsidR="00236DBE" w:rsidRPr="0060531B" w:rsidRDefault="008F713B" w:rsidP="005455E5">
      <w:pPr>
        <w:pStyle w:val="Estilo1"/>
        <w:spacing w:before="0" w:after="120"/>
        <w:jc w:val="right"/>
        <w:rPr>
          <w:sz w:val="22"/>
          <w:szCs w:val="22"/>
          <w:lang w:val="es-ES"/>
        </w:rPr>
      </w:pPr>
      <w:bookmarkStart w:id="23" w:name="_Toc105069466"/>
      <w:r w:rsidRPr="0060531B">
        <w:rPr>
          <w:sz w:val="22"/>
          <w:szCs w:val="22"/>
          <w:lang w:val="es-ES"/>
        </w:rPr>
        <w:lastRenderedPageBreak/>
        <w:t>ANEXO I</w:t>
      </w:r>
      <w:bookmarkEnd w:id="23"/>
    </w:p>
    <w:p w14:paraId="272CEC5E" w14:textId="0C869BBF" w:rsidR="00236DBE" w:rsidRPr="0060531B" w:rsidRDefault="00236DBE" w:rsidP="001957C6">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24" w:name="Anexo_I"/>
      <w:r w:rsidRPr="0060531B">
        <w:rPr>
          <w:rFonts w:ascii="Arial" w:hAnsi="Arial" w:cs="Arial"/>
          <w:b/>
          <w:bCs/>
          <w:sz w:val="22"/>
          <w:szCs w:val="22"/>
        </w:rPr>
        <w:t>SOLICITUD PARA EL P</w:t>
      </w:r>
      <w:r w:rsidR="001B2011" w:rsidRPr="0060531B">
        <w:rPr>
          <w:rFonts w:ascii="Arial" w:hAnsi="Arial" w:cs="Arial"/>
          <w:b/>
          <w:bCs/>
          <w:sz w:val="22"/>
          <w:szCs w:val="22"/>
        </w:rPr>
        <w:t>ROGRAMA “</w:t>
      </w:r>
      <w:r w:rsidR="00D755F5">
        <w:rPr>
          <w:rFonts w:ascii="Arial" w:hAnsi="Arial" w:cs="Arial"/>
          <w:b/>
          <w:bCs/>
          <w:sz w:val="22"/>
          <w:szCs w:val="22"/>
        </w:rPr>
        <w:t>PRIMAVERA SENIOR</w:t>
      </w:r>
      <w:r w:rsidR="001B2011" w:rsidRPr="0060531B">
        <w:rPr>
          <w:rFonts w:ascii="Arial" w:hAnsi="Arial" w:cs="Arial"/>
          <w:b/>
          <w:bCs/>
          <w:sz w:val="22"/>
          <w:szCs w:val="22"/>
        </w:rPr>
        <w:t xml:space="preserve"> </w:t>
      </w:r>
      <w:r w:rsidR="00775C9F">
        <w:rPr>
          <w:rFonts w:ascii="Arial" w:hAnsi="Arial" w:cs="Arial"/>
          <w:b/>
          <w:bCs/>
          <w:sz w:val="22"/>
          <w:szCs w:val="22"/>
        </w:rPr>
        <w:t>202</w:t>
      </w:r>
      <w:r w:rsidR="004972D7">
        <w:rPr>
          <w:rFonts w:ascii="Arial" w:hAnsi="Arial" w:cs="Arial"/>
          <w:b/>
          <w:bCs/>
          <w:sz w:val="22"/>
          <w:szCs w:val="22"/>
        </w:rPr>
        <w:t>4</w:t>
      </w:r>
      <w:r w:rsidRPr="0060531B">
        <w:rPr>
          <w:rFonts w:ascii="Arial" w:hAnsi="Arial" w:cs="Arial"/>
          <w:b/>
          <w:bCs/>
          <w:sz w:val="22"/>
          <w:szCs w:val="22"/>
        </w:rPr>
        <w:t>”</w:t>
      </w:r>
    </w:p>
    <w:bookmarkEnd w:id="24"/>
    <w:p w14:paraId="01749510" w14:textId="2A201C3F" w:rsidR="00236DBE" w:rsidRPr="0060531B" w:rsidRDefault="00236DBE" w:rsidP="00D14B6A">
      <w:pPr>
        <w:spacing w:before="200"/>
        <w:jc w:val="both"/>
        <w:rPr>
          <w:rFonts w:ascii="Arial" w:hAnsi="Arial" w:cs="Arial"/>
          <w:sz w:val="22"/>
          <w:szCs w:val="22"/>
        </w:rPr>
      </w:pPr>
      <w:r w:rsidRPr="0060531B">
        <w:rPr>
          <w:rFonts w:ascii="Arial" w:eastAsia="Batang" w:hAnsi="Arial" w:cs="Arial"/>
          <w:b/>
          <w:bCs/>
          <w:sz w:val="22"/>
          <w:szCs w:val="22"/>
        </w:rPr>
        <w:t>D</w:t>
      </w:r>
      <w:r w:rsidR="00792817">
        <w:rPr>
          <w:rFonts w:ascii="Arial" w:eastAsia="Batang" w:hAnsi="Arial" w:cs="Arial"/>
          <w:b/>
          <w:bCs/>
          <w:sz w:val="22"/>
          <w:szCs w:val="22"/>
        </w:rPr>
        <w:t xml:space="preserve">ELEGACIÓN </w:t>
      </w:r>
      <w:r w:rsidRPr="0060531B">
        <w:rPr>
          <w:rFonts w:ascii="Arial" w:eastAsia="Batang" w:hAnsi="Arial" w:cs="Arial"/>
          <w:b/>
          <w:bCs/>
          <w:sz w:val="22"/>
          <w:szCs w:val="22"/>
        </w:rPr>
        <w:t xml:space="preserve">/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D14B6A">
      <w:pPr>
        <w:spacing w:before="200" w:after="20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0C877C2">
        <w:trPr>
          <w:trHeight w:val="705"/>
        </w:trPr>
        <w:tc>
          <w:tcPr>
            <w:tcW w:w="9199" w:type="dxa"/>
            <w:gridSpan w:val="7"/>
          </w:tcPr>
          <w:p w14:paraId="1001CCFB" w14:textId="77777777" w:rsidR="00236DBE" w:rsidRPr="0060531B" w:rsidRDefault="00236DBE" w:rsidP="005068C6">
            <w:pPr>
              <w:adjustRightInd w:val="0"/>
              <w:ind w:left="792" w:hanging="792"/>
              <w:rPr>
                <w:rFonts w:ascii="Arial" w:eastAsia="Batang" w:hAnsi="Arial" w:cs="Arial"/>
                <w:sz w:val="22"/>
                <w:szCs w:val="22"/>
              </w:rPr>
            </w:pPr>
            <w:r w:rsidRPr="0060531B">
              <w:rPr>
                <w:rFonts w:ascii="Arial" w:eastAsia="Batang" w:hAnsi="Arial" w:cs="Arial"/>
                <w:sz w:val="22"/>
                <w:szCs w:val="22"/>
              </w:rPr>
              <w:t>Nombre y Apellidos del beneficiario</w:t>
            </w:r>
            <w:r w:rsidR="00FF7306" w:rsidRPr="0060531B">
              <w:rPr>
                <w:rFonts w:ascii="Arial" w:eastAsia="Batang" w:hAnsi="Arial" w:cs="Arial"/>
                <w:sz w:val="22"/>
                <w:szCs w:val="22"/>
              </w:rPr>
              <w:t>/a</w:t>
            </w:r>
          </w:p>
        </w:tc>
      </w:tr>
      <w:tr w:rsidR="004208A8" w:rsidRPr="0060531B" w14:paraId="72CD441D" w14:textId="77777777" w:rsidTr="00C877C2">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01831BC">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0C877C2">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0C877C2">
        <w:trPr>
          <w:trHeight w:val="450"/>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6035D8" w:rsidRPr="0060531B" w14:paraId="3BB3F668" w14:textId="77777777" w:rsidTr="00FE5DD9">
        <w:trPr>
          <w:trHeight w:val="575"/>
        </w:trPr>
        <w:tc>
          <w:tcPr>
            <w:tcW w:w="5862" w:type="dxa"/>
            <w:gridSpan w:val="4"/>
          </w:tcPr>
          <w:p w14:paraId="124C989A" w14:textId="236DE76C" w:rsidR="006035D8" w:rsidRPr="0060531B" w:rsidRDefault="006035D8" w:rsidP="006035D8">
            <w:pPr>
              <w:adjustRightInd w:val="0"/>
              <w:rPr>
                <w:rFonts w:ascii="Arial" w:eastAsia="Batang" w:hAnsi="Arial" w:cs="Arial"/>
                <w:sz w:val="22"/>
                <w:szCs w:val="22"/>
              </w:rPr>
            </w:pPr>
            <w:r>
              <w:rPr>
                <w:rFonts w:ascii="Arial" w:eastAsia="Batang" w:hAnsi="Arial" w:cs="Arial"/>
                <w:sz w:val="22"/>
                <w:szCs w:val="22"/>
              </w:rPr>
              <w:t>Ha participado alguna vez en turnos vacacionales convocados por la ONCE</w:t>
            </w:r>
            <w:r w:rsidRPr="0060531B">
              <w:rPr>
                <w:rFonts w:ascii="Arial" w:eastAsia="Batang" w:hAnsi="Arial" w:cs="Arial"/>
                <w:sz w:val="22"/>
                <w:szCs w:val="22"/>
              </w:rPr>
              <w:t xml:space="preserve"> </w:t>
            </w:r>
          </w:p>
        </w:tc>
        <w:tc>
          <w:tcPr>
            <w:tcW w:w="2071" w:type="dxa"/>
            <w:gridSpan w:val="2"/>
          </w:tcPr>
          <w:p w14:paraId="1F870258"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1971BEDD"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No   □</w:t>
            </w:r>
          </w:p>
        </w:tc>
      </w:tr>
      <w:tr w:rsidR="00762C64" w:rsidRPr="0060531B" w14:paraId="6731ABA9" w14:textId="77777777" w:rsidTr="000005A6">
        <w:trPr>
          <w:trHeight w:val="292"/>
        </w:trPr>
        <w:tc>
          <w:tcPr>
            <w:tcW w:w="5862" w:type="dxa"/>
            <w:gridSpan w:val="4"/>
          </w:tcPr>
          <w:p w14:paraId="703AA5D1" w14:textId="5BEE6D3F" w:rsidR="00762C64" w:rsidRPr="0060531B" w:rsidRDefault="00762C64" w:rsidP="00762C64">
            <w:pPr>
              <w:adjustRightInd w:val="0"/>
              <w:rPr>
                <w:rFonts w:ascii="Arial" w:eastAsia="Batang" w:hAnsi="Arial" w:cs="Arial"/>
                <w:sz w:val="22"/>
                <w:szCs w:val="22"/>
              </w:rPr>
            </w:pPr>
            <w:r>
              <w:rPr>
                <w:rFonts w:ascii="Arial" w:eastAsia="Batang" w:hAnsi="Arial" w:cs="Arial"/>
                <w:sz w:val="22"/>
                <w:szCs w:val="22"/>
              </w:rPr>
              <w:t>Ha participado en el turno de “Navidad en Familia 2023”</w:t>
            </w:r>
          </w:p>
        </w:tc>
        <w:tc>
          <w:tcPr>
            <w:tcW w:w="2071" w:type="dxa"/>
            <w:gridSpan w:val="2"/>
          </w:tcPr>
          <w:p w14:paraId="14F82B3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F9F23E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No   □</w:t>
            </w:r>
          </w:p>
        </w:tc>
      </w:tr>
      <w:tr w:rsidR="00887E73" w:rsidRPr="0060531B" w14:paraId="502B7459" w14:textId="77777777" w:rsidTr="00C877C2">
        <w:trPr>
          <w:trHeight w:val="395"/>
        </w:trPr>
        <w:tc>
          <w:tcPr>
            <w:tcW w:w="3260" w:type="dxa"/>
            <w:gridSpan w:val="2"/>
          </w:tcPr>
          <w:p w14:paraId="7E9AC85E" w14:textId="4450AEF6"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9F1BFC">
              <w:rPr>
                <w:rFonts w:ascii="Arial" w:eastAsia="Batang" w:hAnsi="Arial" w:cs="Arial"/>
                <w:sz w:val="22"/>
                <w:szCs w:val="22"/>
              </w:rPr>
              <w:t>202</w:t>
            </w:r>
            <w:r w:rsidR="00C877C2" w:rsidRPr="009F1BFC">
              <w:rPr>
                <w:rFonts w:ascii="Arial" w:eastAsia="Batang" w:hAnsi="Arial" w:cs="Arial"/>
                <w:sz w:val="22"/>
                <w:szCs w:val="22"/>
              </w:rPr>
              <w:t>2</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71CCCA75"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9F1BFC">
              <w:rPr>
                <w:rFonts w:ascii="Arial" w:eastAsia="Batang" w:hAnsi="Arial" w:cs="Arial"/>
                <w:sz w:val="22"/>
                <w:szCs w:val="22"/>
              </w:rPr>
              <w:t>2023</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7AABE60C" w14:textId="77777777" w:rsidTr="00C877C2">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0C877C2">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0C877C2">
        <w:trPr>
          <w:trHeight w:val="689"/>
        </w:trPr>
        <w:tc>
          <w:tcPr>
            <w:tcW w:w="5862" w:type="dxa"/>
            <w:gridSpan w:val="4"/>
          </w:tcPr>
          <w:p w14:paraId="63445456" w14:textId="13C01625"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Viaja con acompañante</w:t>
            </w:r>
            <w:r w:rsidR="00424316">
              <w:rPr>
                <w:rFonts w:ascii="Arial" w:eastAsia="Batang" w:hAnsi="Arial" w:cs="Arial"/>
                <w:sz w:val="22"/>
                <w:szCs w:val="22"/>
              </w:rPr>
              <w:t>:</w:t>
            </w:r>
            <w:r w:rsidR="000B6636">
              <w:rPr>
                <w:rFonts w:ascii="Arial" w:eastAsia="Batang" w:hAnsi="Arial" w:cs="Arial"/>
                <w:sz w:val="22"/>
                <w:szCs w:val="22"/>
              </w:rPr>
              <w:t xml:space="preserve"> </w:t>
            </w:r>
            <w:r w:rsidRPr="0060531B">
              <w:rPr>
                <w:rFonts w:ascii="Arial" w:eastAsia="Batang" w:hAnsi="Arial" w:cs="Arial"/>
                <w:sz w:val="22"/>
                <w:szCs w:val="22"/>
              </w:rPr>
              <w:t>amigo</w:t>
            </w:r>
            <w:r w:rsidR="00232F2D">
              <w:rPr>
                <w:rFonts w:ascii="Arial" w:eastAsia="Batang" w:hAnsi="Arial" w:cs="Arial"/>
                <w:sz w:val="22"/>
                <w:szCs w:val="22"/>
              </w:rPr>
              <w:t>, familiar</w:t>
            </w:r>
            <w:r w:rsidRPr="0060531B">
              <w:rPr>
                <w:rFonts w:ascii="Arial" w:eastAsia="Batang" w:hAnsi="Arial" w:cs="Arial"/>
                <w:sz w:val="22"/>
                <w:szCs w:val="22"/>
              </w:rPr>
              <w:t xml:space="preserve">...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00C877C2">
        <w:trPr>
          <w:trHeight w:val="764"/>
        </w:trPr>
        <w:tc>
          <w:tcPr>
            <w:tcW w:w="9209" w:type="dxa"/>
            <w:gridSpan w:val="7"/>
          </w:tcPr>
          <w:p w14:paraId="7D44EDCA"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Nombre y apellidos del 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00C877C2">
        <w:trPr>
          <w:trHeight w:val="421"/>
        </w:trPr>
        <w:tc>
          <w:tcPr>
            <w:tcW w:w="9209" w:type="dxa"/>
            <w:gridSpan w:val="7"/>
          </w:tcPr>
          <w:p w14:paraId="5747C54B" w14:textId="6DA4BD88" w:rsidR="00236DBE"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61B23071" w14:textId="77777777" w:rsidR="00236DBE" w:rsidRDefault="000B6636" w:rsidP="000B6636">
            <w:pPr>
              <w:adjustRightInd w:val="0"/>
              <w:rPr>
                <w:rFonts w:ascii="Arial" w:eastAsia="Batang" w:hAnsi="Arial" w:cs="Arial"/>
                <w:sz w:val="22"/>
                <w:szCs w:val="22"/>
              </w:rPr>
            </w:pPr>
            <w:r w:rsidRPr="0060531B">
              <w:rPr>
                <w:rFonts w:ascii="Arial" w:eastAsia="Batang" w:hAnsi="Arial" w:cs="Arial"/>
                <w:sz w:val="22"/>
                <w:szCs w:val="22"/>
              </w:rPr>
              <w:t xml:space="preserve">Amigo □ </w:t>
            </w:r>
            <w:r>
              <w:rPr>
                <w:rFonts w:ascii="Arial" w:eastAsia="Batang" w:hAnsi="Arial" w:cs="Arial"/>
                <w:sz w:val="22"/>
                <w:szCs w:val="22"/>
              </w:rPr>
              <w:t xml:space="preserve"> </w:t>
            </w:r>
            <w:r w:rsidR="00236DBE" w:rsidRPr="0060531B">
              <w:rPr>
                <w:rFonts w:ascii="Arial" w:eastAsia="Batang" w:hAnsi="Arial" w:cs="Arial"/>
                <w:sz w:val="22"/>
                <w:szCs w:val="22"/>
              </w:rPr>
              <w:t xml:space="preserve">hermano □ </w:t>
            </w:r>
            <w:r>
              <w:rPr>
                <w:rFonts w:ascii="Arial" w:eastAsia="Batang" w:hAnsi="Arial" w:cs="Arial"/>
                <w:sz w:val="22"/>
                <w:szCs w:val="22"/>
              </w:rPr>
              <w:t xml:space="preserve"> </w:t>
            </w:r>
            <w:r w:rsidR="00236DBE" w:rsidRPr="0060531B">
              <w:rPr>
                <w:rFonts w:ascii="Arial" w:eastAsia="Batang" w:hAnsi="Arial" w:cs="Arial"/>
                <w:sz w:val="22"/>
                <w:szCs w:val="22"/>
              </w:rPr>
              <w:t>Otro</w:t>
            </w:r>
            <w:r w:rsidR="005068C6" w:rsidRPr="0060531B">
              <w:rPr>
                <w:rFonts w:ascii="Arial" w:eastAsia="Batang" w:hAnsi="Arial" w:cs="Arial"/>
                <w:sz w:val="22"/>
                <w:szCs w:val="22"/>
              </w:rPr>
              <w:t>s</w:t>
            </w:r>
            <w:r w:rsidR="00236DBE" w:rsidRPr="0060531B">
              <w:rPr>
                <w:rFonts w:ascii="Arial" w:eastAsia="Batang" w:hAnsi="Arial" w:cs="Arial"/>
                <w:sz w:val="22"/>
                <w:szCs w:val="22"/>
              </w:rPr>
              <w:t xml:space="preserve">  □</w:t>
            </w:r>
            <w:r w:rsidR="005068C6" w:rsidRPr="0060531B">
              <w:rPr>
                <w:rFonts w:ascii="Arial" w:eastAsia="Batang" w:hAnsi="Arial" w:cs="Arial"/>
                <w:sz w:val="22"/>
                <w:szCs w:val="22"/>
              </w:rPr>
              <w:t xml:space="preserve"> (especificar):</w:t>
            </w:r>
          </w:p>
          <w:p w14:paraId="077D8937" w14:textId="4B1E3A5F" w:rsidR="00424316" w:rsidRPr="0060531B" w:rsidRDefault="00424316" w:rsidP="000B6636">
            <w:pPr>
              <w:adjustRightInd w:val="0"/>
              <w:rPr>
                <w:rFonts w:ascii="Arial" w:eastAsia="Batang" w:hAnsi="Arial" w:cs="Arial"/>
                <w:sz w:val="22"/>
                <w:szCs w:val="22"/>
              </w:rPr>
            </w:pPr>
          </w:p>
        </w:tc>
      </w:tr>
      <w:tr w:rsidR="00236DBE" w:rsidRPr="0060531B" w14:paraId="582398EF" w14:textId="77777777" w:rsidTr="00C877C2">
        <w:trPr>
          <w:trHeight w:val="421"/>
        </w:trPr>
        <w:tc>
          <w:tcPr>
            <w:tcW w:w="6424" w:type="dxa"/>
            <w:gridSpan w:val="5"/>
          </w:tcPr>
          <w:p w14:paraId="56466061" w14:textId="77777777" w:rsidR="00236DBE" w:rsidRPr="0060531B" w:rsidRDefault="00236DBE" w:rsidP="00236DBE">
            <w:pPr>
              <w:adjustRightInd w:val="0"/>
              <w:rPr>
                <w:rFonts w:ascii="Arial" w:eastAsia="Batang" w:hAnsi="Arial" w:cs="Arial"/>
                <w:b/>
                <w:bCs/>
                <w:sz w:val="22"/>
                <w:szCs w:val="22"/>
              </w:rPr>
            </w:pPr>
            <w:r w:rsidRPr="0060531B">
              <w:rPr>
                <w:rFonts w:ascii="Arial" w:eastAsia="Batang" w:hAnsi="Arial" w:cs="Arial"/>
                <w:sz w:val="22"/>
                <w:szCs w:val="22"/>
              </w:rPr>
              <w:t>Fecha de nacimiento del 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00C877C2">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0C30E71F" w14:textId="1F964589" w:rsidR="00085D94" w:rsidRPr="0060531B" w:rsidRDefault="00236DBE" w:rsidP="0060531B">
      <w:pPr>
        <w:tabs>
          <w:tab w:val="left" w:pos="5529"/>
        </w:tabs>
        <w:adjustRightInd w:val="0"/>
        <w:spacing w:before="24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w:t>
      </w:r>
      <w:r w:rsidR="00775C9F">
        <w:rPr>
          <w:rFonts w:ascii="Arial" w:eastAsia="Batang" w:hAnsi="Arial" w:cs="Arial"/>
          <w:bCs/>
          <w:sz w:val="22"/>
          <w:szCs w:val="22"/>
        </w:rPr>
        <w:t>202</w:t>
      </w:r>
      <w:r w:rsidR="001F1892">
        <w:rPr>
          <w:rFonts w:ascii="Arial" w:eastAsia="Batang" w:hAnsi="Arial" w:cs="Arial"/>
          <w:bCs/>
          <w:sz w:val="22"/>
          <w:szCs w:val="22"/>
        </w:rPr>
        <w:t>4</w:t>
      </w:r>
    </w:p>
    <w:p w14:paraId="02CD3185" w14:textId="7C2F6838" w:rsidR="007C239D" w:rsidRPr="0060531B" w:rsidRDefault="00236DBE" w:rsidP="006035D8">
      <w:pPr>
        <w:tabs>
          <w:tab w:val="left" w:pos="5529"/>
        </w:tabs>
        <w:adjustRightInd w:val="0"/>
        <w:spacing w:before="600"/>
        <w:rPr>
          <w:rFonts w:ascii="Arial" w:hAnsi="Arial" w:cs="Arial"/>
          <w:sz w:val="22"/>
          <w:szCs w:val="22"/>
          <w:lang w:val="es-ES"/>
        </w:rPr>
      </w:pPr>
      <w:r w:rsidRPr="0060531B">
        <w:rPr>
          <w:rFonts w:ascii="Arial" w:eastAsia="Batang" w:hAnsi="Arial" w:cs="Arial"/>
          <w:bCs/>
          <w:sz w:val="22"/>
          <w:szCs w:val="22"/>
        </w:rPr>
        <w:t>Firma del/de la solicitante</w:t>
      </w:r>
      <w:r w:rsidR="00F3797E" w:rsidRPr="0060531B">
        <w:rPr>
          <w:rFonts w:ascii="Arial" w:eastAsia="Batang" w:hAnsi="Arial" w:cs="Arial"/>
          <w:bCs/>
          <w:sz w:val="22"/>
          <w:szCs w:val="22"/>
        </w:rPr>
        <w:tab/>
      </w:r>
      <w:r w:rsidR="00F3797E" w:rsidRPr="0060531B">
        <w:rPr>
          <w:rFonts w:ascii="Arial" w:eastAsia="Batang" w:hAnsi="Arial" w:cs="Arial"/>
          <w:bCs/>
          <w:sz w:val="22"/>
          <w:szCs w:val="22"/>
        </w:rPr>
        <w:tab/>
      </w:r>
      <w:r w:rsidR="004936D3" w:rsidRPr="0060531B">
        <w:rPr>
          <w:rFonts w:ascii="Arial" w:eastAsia="Batang" w:hAnsi="Arial" w:cs="Arial"/>
          <w:bCs/>
          <w:sz w:val="22"/>
          <w:szCs w:val="22"/>
        </w:rPr>
        <w:t>Firma del acompañante</w:t>
      </w:r>
    </w:p>
    <w:p w14:paraId="7BB36DF0" w14:textId="52C02EC9"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 xml:space="preserve">única finalidad de gestionar esta solicitud, consintiendo </w:t>
      </w:r>
      <w:r w:rsidR="0092121C" w:rsidRPr="007D7D5C">
        <w:rPr>
          <w:rFonts w:ascii="Arial" w:hAnsi="Arial" w:cs="Arial"/>
          <w:i/>
          <w:iCs/>
          <w:sz w:val="18"/>
          <w:szCs w:val="18"/>
        </w:rPr>
        <w:t>Vd.</w:t>
      </w:r>
      <w:r w:rsidR="0092121C">
        <w:rPr>
          <w:rFonts w:ascii="Arial" w:hAnsi="Arial" w:cs="Arial"/>
          <w:i/>
          <w:iCs/>
          <w:sz w:val="18"/>
          <w:szCs w:val="18"/>
        </w:rPr>
        <w:t xml:space="preserve"> y</w:t>
      </w:r>
      <w:r w:rsidR="00291725">
        <w:rPr>
          <w:rFonts w:ascii="Arial" w:hAnsi="Arial" w:cs="Arial"/>
          <w:i/>
          <w:iCs/>
          <w:sz w:val="18"/>
          <w:szCs w:val="18"/>
        </w:rPr>
        <w:t xml:space="preserve">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19"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60531B">
          <w:footerReference w:type="even" r:id="rId20"/>
          <w:footerReference w:type="default" r:id="rId21"/>
          <w:footerReference w:type="first" r:id="rId22"/>
          <w:pgSz w:w="11906" w:h="16838"/>
          <w:pgMar w:top="1418" w:right="1133" w:bottom="1134" w:left="1701" w:header="624" w:footer="567" w:gutter="0"/>
          <w:pgNumType w:start="1"/>
          <w:cols w:space="708"/>
          <w:docGrid w:linePitch="360"/>
        </w:sectPr>
      </w:pPr>
    </w:p>
    <w:p w14:paraId="0EEEDF82" w14:textId="77777777" w:rsidR="007C239D" w:rsidRPr="007C6869" w:rsidRDefault="007C239D" w:rsidP="00856E53">
      <w:pPr>
        <w:pStyle w:val="Estilo1"/>
        <w:spacing w:before="120" w:after="240"/>
        <w:jc w:val="right"/>
        <w:rPr>
          <w:b w:val="0"/>
          <w:bCs w:val="0"/>
          <w:lang w:val="pt-PT"/>
        </w:rPr>
      </w:pPr>
      <w:bookmarkStart w:id="25" w:name="_Toc105069467"/>
      <w:r w:rsidRPr="007C6869">
        <w:rPr>
          <w:sz w:val="24"/>
          <w:lang w:val="pt-PT"/>
        </w:rPr>
        <w:lastRenderedPageBreak/>
        <w:t>ANEXO II</w:t>
      </w:r>
      <w:bookmarkEnd w:id="25"/>
    </w:p>
    <w:p w14:paraId="7D01336C" w14:textId="30EB493C" w:rsidR="007C239D" w:rsidRPr="007C6869" w:rsidRDefault="007C239D" w:rsidP="001957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1"/>
        <w:rPr>
          <w:rFonts w:ascii="Arial" w:hAnsi="Arial" w:cs="Arial"/>
          <w:b/>
          <w:bCs/>
          <w:iCs/>
          <w:lang w:val="pt-PT"/>
        </w:rPr>
      </w:pPr>
      <w:bookmarkStart w:id="26" w:name="Anexo_II"/>
      <w:r w:rsidRPr="007C6869">
        <w:rPr>
          <w:rFonts w:ascii="Arial" w:hAnsi="Arial" w:cs="Arial"/>
          <w:b/>
          <w:bCs/>
          <w:iCs/>
          <w:lang w:val="pt-PT"/>
        </w:rPr>
        <w:t>INFORME SOCIAL “</w:t>
      </w:r>
      <w:r w:rsidR="00D755F5" w:rsidRPr="007C6869">
        <w:rPr>
          <w:rFonts w:ascii="Arial" w:hAnsi="Arial" w:cs="Arial"/>
          <w:b/>
          <w:bCs/>
          <w:iCs/>
          <w:lang w:val="pt-PT"/>
        </w:rPr>
        <w:t>PRIMAVERA SENIOR</w:t>
      </w:r>
      <w:r w:rsidRPr="007C6869">
        <w:rPr>
          <w:rFonts w:ascii="Arial" w:hAnsi="Arial" w:cs="Arial"/>
          <w:b/>
          <w:bCs/>
          <w:iCs/>
          <w:lang w:val="pt-PT"/>
        </w:rPr>
        <w:t xml:space="preserve"> </w:t>
      </w:r>
      <w:r w:rsidR="00775C9F" w:rsidRPr="007C6869">
        <w:rPr>
          <w:rFonts w:ascii="Arial" w:hAnsi="Arial" w:cs="Arial"/>
          <w:b/>
          <w:bCs/>
          <w:iCs/>
          <w:lang w:val="pt-PT"/>
        </w:rPr>
        <w:t>202</w:t>
      </w:r>
      <w:r w:rsidR="007077E6" w:rsidRPr="007C6869">
        <w:rPr>
          <w:rFonts w:ascii="Arial" w:hAnsi="Arial" w:cs="Arial"/>
          <w:b/>
          <w:bCs/>
          <w:iCs/>
          <w:lang w:val="pt-PT"/>
        </w:rPr>
        <w:t>4</w:t>
      </w:r>
      <w:r w:rsidRPr="007C6869">
        <w:rPr>
          <w:rFonts w:ascii="Arial" w:hAnsi="Arial" w:cs="Arial"/>
          <w:b/>
          <w:bCs/>
          <w:iCs/>
          <w:lang w:val="pt-PT"/>
        </w:rPr>
        <w:t>”</w:t>
      </w:r>
    </w:p>
    <w:bookmarkEnd w:id="26"/>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77777777" w:rsidR="007C239D" w:rsidRPr="000D0C08" w:rsidRDefault="007C239D" w:rsidP="007B394A">
      <w:pPr>
        <w:spacing w:before="200"/>
        <w:jc w:val="both"/>
        <w:rPr>
          <w:rFonts w:ascii="Arial" w:hAnsi="Arial" w:cs="Arial"/>
        </w:rPr>
      </w:pPr>
      <w:r w:rsidRPr="000D0C08">
        <w:rPr>
          <w:rFonts w:ascii="Arial" w:hAnsi="Arial" w:cs="Arial"/>
        </w:rPr>
        <w:t>Trabajador Social que cumplimenta el informe: __________________________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77777777"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7777777"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14:paraId="2E2E9963" w14:textId="77777777"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14:paraId="4CBF2C01"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14:paraId="5D07EF50"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14:paraId="1474BECF"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14:paraId="56C16DAF" w14:textId="777777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14:paraId="7F7C234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D498D2D"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w:t>
      </w:r>
      <w:r w:rsidR="007C6869">
        <w:rPr>
          <w:rFonts w:ascii="Arial" w:hAnsi="Arial" w:cs="Arial"/>
        </w:rPr>
        <w:t>iscapacidad visual</w:t>
      </w:r>
      <w:r w:rsidRPr="000D0C08">
        <w:rPr>
          <w:rFonts w:ascii="Arial" w:hAnsi="Arial" w:cs="Arial"/>
        </w:rPr>
        <w:t>:</w:t>
      </w:r>
      <w:r w:rsidRPr="000D0C08">
        <w:rPr>
          <w:rFonts w:ascii="Arial" w:hAnsi="Arial" w:cs="Arial"/>
        </w:rPr>
        <w:tab/>
      </w:r>
      <w:r w:rsidRPr="000D0C08">
        <w:rPr>
          <w:rFonts w:ascii="Arial" w:hAnsi="Arial" w:cs="Arial"/>
        </w:rPr>
        <w:tab/>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14:paraId="608F95C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31CA518C" w14:textId="77777777"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14:paraId="39A72C32" w14:textId="04B77632"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202</w:t>
      </w:r>
      <w:r w:rsidR="007077E6">
        <w:rPr>
          <w:rFonts w:ascii="Arial" w:hAnsi="Arial" w:cs="Arial"/>
        </w:rPr>
        <w:t>4</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even" r:id="rId23"/>
          <w:footerReference w:type="default" r:id="rId24"/>
          <w:footerReference w:type="first" r:id="rId25"/>
          <w:pgSz w:w="11906" w:h="16838"/>
          <w:pgMar w:top="2268" w:right="1701" w:bottom="1418" w:left="1701" w:header="709" w:footer="709" w:gutter="0"/>
          <w:pgNumType w:start="1"/>
          <w:cols w:space="708"/>
          <w:docGrid w:linePitch="360"/>
        </w:sectPr>
      </w:pPr>
    </w:p>
    <w:p w14:paraId="79C071E6" w14:textId="77777777" w:rsidR="007C239D" w:rsidRPr="000D0C08" w:rsidRDefault="007C239D" w:rsidP="00856E53">
      <w:pPr>
        <w:pStyle w:val="Estilo1"/>
        <w:spacing w:before="120" w:after="240"/>
        <w:jc w:val="right"/>
      </w:pPr>
      <w:bookmarkStart w:id="27" w:name="_Toc105069468"/>
      <w:r w:rsidRPr="00272E6C">
        <w:rPr>
          <w:sz w:val="24"/>
        </w:rPr>
        <w:lastRenderedPageBreak/>
        <w:t>ANEXO III</w:t>
      </w:r>
      <w:bookmarkEnd w:id="27"/>
    </w:p>
    <w:p w14:paraId="66DE8401" w14:textId="77777777" w:rsidR="007C239D" w:rsidRPr="00FA7DBE" w:rsidRDefault="007C239D" w:rsidP="001957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outlineLvl w:val="1"/>
        <w:rPr>
          <w:rFonts w:ascii="Arial" w:hAnsi="Arial" w:cs="Arial"/>
          <w:b/>
        </w:rPr>
      </w:pPr>
      <w:bookmarkStart w:id="28" w:name="_Toc361125740"/>
      <w:bookmarkStart w:id="29" w:name="_Toc485280403"/>
      <w:bookmarkStart w:id="30" w:name="Anexo_III"/>
      <w:r w:rsidRPr="00FA7DBE">
        <w:rPr>
          <w:rFonts w:ascii="Arial" w:hAnsi="Arial" w:cs="Arial"/>
          <w:b/>
        </w:rPr>
        <w:t>CUESTIONARIO DE EVALUACIÓN</w:t>
      </w:r>
      <w:bookmarkEnd w:id="28"/>
      <w:bookmarkEnd w:id="29"/>
      <w:bookmarkEnd w:id="30"/>
    </w:p>
    <w:tbl>
      <w:tblPr>
        <w:tblW w:w="8720" w:type="dxa"/>
        <w:tblLayout w:type="fixed"/>
        <w:tblLook w:val="04A0" w:firstRow="1" w:lastRow="0" w:firstColumn="1" w:lastColumn="0" w:noHBand="0" w:noVBand="1"/>
      </w:tblPr>
      <w:tblGrid>
        <w:gridCol w:w="1129"/>
        <w:gridCol w:w="572"/>
        <w:gridCol w:w="426"/>
        <w:gridCol w:w="391"/>
        <w:gridCol w:w="567"/>
        <w:gridCol w:w="567"/>
        <w:gridCol w:w="317"/>
        <w:gridCol w:w="567"/>
        <w:gridCol w:w="851"/>
        <w:gridCol w:w="992"/>
        <w:gridCol w:w="2341"/>
      </w:tblGrid>
      <w:tr w:rsidR="007C239D" w:rsidRPr="000D0C08" w14:paraId="016EAB42" w14:textId="77777777" w:rsidTr="00D14B6A">
        <w:trPr>
          <w:trHeight w:val="20"/>
        </w:trPr>
        <w:tc>
          <w:tcPr>
            <w:tcW w:w="3085" w:type="dxa"/>
            <w:gridSpan w:val="5"/>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6"/>
            <w:hideMark/>
          </w:tcPr>
          <w:p w14:paraId="0DACB110"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5"/>
            <w:tcBorders>
              <w:top w:val="nil"/>
              <w:left w:val="nil"/>
              <w:bottom w:val="single" w:sz="4" w:space="0" w:color="auto"/>
              <w:right w:val="nil"/>
            </w:tcBorders>
          </w:tcPr>
          <w:p w14:paraId="35115B20" w14:textId="55BAE6AC" w:rsidR="00BC7F3C" w:rsidRPr="000D0C08" w:rsidRDefault="00C877C2" w:rsidP="00D14B6A">
            <w:pPr>
              <w:pStyle w:val="Prrafodelista"/>
              <w:spacing w:before="200"/>
              <w:ind w:left="0"/>
              <w:rPr>
                <w:rFonts w:ascii="Arial" w:hAnsi="Arial" w:cs="Arial"/>
              </w:rPr>
            </w:pPr>
            <w:r>
              <w:rPr>
                <w:rFonts w:ascii="Arial" w:hAnsi="Arial" w:cs="Arial"/>
              </w:rPr>
              <w:t xml:space="preserve">HOTEL </w:t>
            </w:r>
            <w:r w:rsidR="0011736B">
              <w:rPr>
                <w:rFonts w:ascii="Arial" w:hAnsi="Arial" w:cs="Arial"/>
              </w:rPr>
              <w:t xml:space="preserve">ILUNION </w:t>
            </w:r>
            <w:r w:rsidR="00D755F5">
              <w:rPr>
                <w:rFonts w:ascii="Arial" w:hAnsi="Arial" w:cs="Arial"/>
              </w:rPr>
              <w:t>ISLANTIL</w:t>
            </w:r>
            <w:r w:rsidR="009F1BFC">
              <w:rPr>
                <w:rFonts w:ascii="Arial" w:hAnsi="Arial" w:cs="Arial"/>
              </w:rPr>
              <w:t>L</w:t>
            </w:r>
            <w:r w:rsidR="0011736B">
              <w:rPr>
                <w:rFonts w:ascii="Arial" w:hAnsi="Arial" w:cs="Arial"/>
              </w:rPr>
              <w:t>A</w:t>
            </w:r>
            <w:r>
              <w:rPr>
                <w:rFonts w:ascii="Arial" w:hAnsi="Arial" w:cs="Arial"/>
              </w:rPr>
              <w:t xml:space="preserve"> (</w:t>
            </w:r>
            <w:r w:rsidR="00D755F5">
              <w:rPr>
                <w:rFonts w:ascii="Arial" w:hAnsi="Arial" w:cs="Arial"/>
              </w:rPr>
              <w:t>HUELV</w:t>
            </w:r>
            <w:r w:rsidR="0011736B">
              <w:rPr>
                <w:rFonts w:ascii="Arial" w:hAnsi="Arial" w:cs="Arial"/>
              </w:rPr>
              <w:t>A</w:t>
            </w:r>
            <w:r>
              <w:rPr>
                <w:rFonts w:ascii="Arial" w:hAnsi="Arial" w:cs="Arial"/>
              </w:rPr>
              <w:t>)</w:t>
            </w:r>
          </w:p>
        </w:tc>
      </w:tr>
      <w:tr w:rsidR="007C239D" w:rsidRPr="000D0C08" w14:paraId="22F4467D" w14:textId="77777777" w:rsidTr="009F1BFC">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998" w:type="dxa"/>
            <w:gridSpan w:val="2"/>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593"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9F1BFC">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998"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391" w:type="dxa"/>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2"/>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5"/>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14:paraId="28BF10F1" w14:textId="77777777" w:rsidTr="0063215F">
        <w:trPr>
          <w:trHeight w:val="57"/>
        </w:trPr>
        <w:tc>
          <w:tcPr>
            <w:tcW w:w="5387" w:type="dxa"/>
            <w:gridSpan w:val="9"/>
            <w:vAlign w:val="center"/>
            <w:hideMark/>
          </w:tcPr>
          <w:p w14:paraId="3443CDA8" w14:textId="64E1E60C"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 xml:space="preserve">Su condición de </w:t>
            </w:r>
            <w:r w:rsidR="0011736B">
              <w:rPr>
                <w:rFonts w:ascii="Arial" w:hAnsi="Arial" w:cs="Arial"/>
                <w:u w:val="single"/>
              </w:rPr>
              <w:t>persona beneficiaria</w:t>
            </w:r>
            <w:r w:rsidR="0063215F">
              <w:rPr>
                <w:rFonts w:ascii="Arial" w:hAnsi="Arial" w:cs="Arial"/>
                <w:u w:val="single"/>
              </w:rPr>
              <w:t xml:space="preserve"> es</w:t>
            </w:r>
            <w:r w:rsidRPr="000D0C08">
              <w:rPr>
                <w:rFonts w:ascii="Arial" w:hAnsi="Arial" w:cs="Arial"/>
                <w:u w:val="single"/>
              </w:rPr>
              <w:t>:</w:t>
            </w:r>
          </w:p>
        </w:tc>
        <w:tc>
          <w:tcPr>
            <w:tcW w:w="3333"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CC6B1A">
        <w:trPr>
          <w:trHeight w:val="57"/>
        </w:trPr>
        <w:tc>
          <w:tcPr>
            <w:tcW w:w="1701" w:type="dxa"/>
            <w:gridSpan w:val="2"/>
            <w:hideMark/>
          </w:tcPr>
          <w:p w14:paraId="44F9BD80" w14:textId="7F86A14E" w:rsidR="007C239D" w:rsidRPr="000D0C08" w:rsidRDefault="007C239D" w:rsidP="001416E9">
            <w:pPr>
              <w:pStyle w:val="Prrafodelista"/>
              <w:ind w:left="284"/>
              <w:rPr>
                <w:rFonts w:ascii="Arial" w:hAnsi="Arial" w:cs="Arial"/>
              </w:rPr>
            </w:pPr>
            <w:r w:rsidRPr="000D0C08">
              <w:rPr>
                <w:rFonts w:ascii="Arial" w:hAnsi="Arial" w:cs="Arial"/>
              </w:rPr>
              <w:t>Afiliado</w:t>
            </w:r>
            <w:r w:rsidR="0011736B">
              <w:rPr>
                <w:rFonts w:ascii="Arial" w:hAnsi="Arial" w:cs="Arial"/>
              </w:rPr>
              <w:t>/a</w:t>
            </w:r>
          </w:p>
        </w:tc>
        <w:tc>
          <w:tcPr>
            <w:tcW w:w="426"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2" w:type="dxa"/>
            <w:gridSpan w:val="4"/>
          </w:tcPr>
          <w:p w14:paraId="417454D2" w14:textId="03A99ACD" w:rsidR="007C239D" w:rsidRPr="000D0C08" w:rsidRDefault="007C239D" w:rsidP="001416E9">
            <w:pPr>
              <w:pStyle w:val="Prrafodelista"/>
              <w:ind w:left="34"/>
              <w:rPr>
                <w:rFonts w:ascii="Arial" w:hAnsi="Arial" w:cs="Arial"/>
              </w:rPr>
            </w:pPr>
          </w:p>
        </w:tc>
        <w:tc>
          <w:tcPr>
            <w:tcW w:w="567" w:type="dxa"/>
            <w:vAlign w:val="center"/>
          </w:tcPr>
          <w:p w14:paraId="26E6E5CA" w14:textId="0D40A293" w:rsidR="007C239D" w:rsidRPr="000D0C08" w:rsidRDefault="007C239D" w:rsidP="001416E9">
            <w:pPr>
              <w:pStyle w:val="Prrafodelista"/>
              <w:ind w:left="33"/>
              <w:rPr>
                <w:rFonts w:ascii="Arial" w:hAnsi="Arial" w:cs="Arial"/>
              </w:rPr>
            </w:pP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341"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3B35D22E"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Tra</w:t>
            </w:r>
            <w:r w:rsidR="007C6869">
              <w:rPr>
                <w:rFonts w:ascii="Arial" w:hAnsi="Arial" w:cs="Arial"/>
                <w:sz w:val="22"/>
                <w:szCs w:val="22"/>
                <w:lang w:eastAsia="es-ES"/>
              </w:rPr>
              <w:t>t</w:t>
            </w:r>
            <w:r>
              <w:rPr>
                <w:rFonts w:ascii="Arial" w:hAnsi="Arial" w:cs="Arial"/>
                <w:sz w:val="22"/>
                <w:szCs w:val="22"/>
                <w:lang w:eastAsia="es-ES"/>
              </w:rPr>
              <w:t xml:space="preserve">o y profesionalidad del </w:t>
            </w:r>
            <w:r w:rsidRPr="000D0C08">
              <w:rPr>
                <w:rFonts w:ascii="Arial" w:hAnsi="Arial" w:cs="Arial"/>
                <w:sz w:val="22"/>
                <w:szCs w:val="22"/>
                <w:lang w:eastAsia="es-ES"/>
              </w:rPr>
              <w:t>monitor/</w:t>
            </w:r>
            <w:r>
              <w:rPr>
                <w:rFonts w:ascii="Arial" w:hAnsi="Arial" w:cs="Arial"/>
                <w:sz w:val="22"/>
                <w:szCs w:val="22"/>
                <w:lang w:eastAsia="es-ES"/>
              </w:rPr>
              <w:t xml:space="preserve">a </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31" w:name="_Toc306278175"/>
      <w:bookmarkStart w:id="32" w:name="_Toc306278103"/>
      <w:bookmarkStart w:id="33" w:name="_Toc306277909"/>
      <w:bookmarkStart w:id="34" w:name="_Toc306277844"/>
      <w:bookmarkStart w:id="35" w:name="_Toc306277792"/>
      <w:bookmarkStart w:id="36" w:name="_Toc306277710"/>
      <w:bookmarkStart w:id="37" w:name="_Toc306277652"/>
      <w:bookmarkStart w:id="38" w:name="_Toc306277584"/>
      <w:bookmarkStart w:id="39" w:name="_Toc306277501"/>
      <w:bookmarkStart w:id="40" w:name="_Toc306277458"/>
      <w:bookmarkStart w:id="41" w:name="_Toc306277395"/>
      <w:bookmarkStart w:id="42" w:name="_Toc306277248"/>
      <w:bookmarkStart w:id="43" w:name="_Toc306277176"/>
      <w:bookmarkStart w:id="44" w:name="_Toc306277078"/>
      <w:r w:rsidRPr="000D0C08">
        <w:rPr>
          <w:rFonts w:ascii="Arial" w:hAnsi="Arial" w:cs="Arial"/>
          <w:b/>
        </w:rPr>
        <w:t>OBSERVACIONES Y SUGERENCIAS:</w:t>
      </w:r>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even" r:id="rId26"/>
          <w:footerReference w:type="default" r:id="rId27"/>
          <w:footerReference w:type="first" r:id="rId28"/>
          <w:pgSz w:w="11906" w:h="16838"/>
          <w:pgMar w:top="2268" w:right="1701" w:bottom="1418" w:left="1701" w:header="709" w:footer="709" w:gutter="0"/>
          <w:pgNumType w:start="1"/>
          <w:cols w:space="708"/>
          <w:docGrid w:linePitch="360"/>
        </w:sectPr>
      </w:pPr>
    </w:p>
    <w:p w14:paraId="2B18D5B7" w14:textId="77777777" w:rsidR="00826BBA" w:rsidRDefault="00826BBA" w:rsidP="00826BBA">
      <w:pPr>
        <w:pStyle w:val="Estilo1"/>
        <w:jc w:val="right"/>
        <w:rPr>
          <w:sz w:val="24"/>
        </w:rPr>
      </w:pPr>
      <w:bookmarkStart w:id="45" w:name="_Toc105069469"/>
      <w:r>
        <w:rPr>
          <w:sz w:val="24"/>
        </w:rPr>
        <w:lastRenderedPageBreak/>
        <w:t>ANEXO IV</w:t>
      </w:r>
      <w:bookmarkEnd w:id="45"/>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57C6">
      <w:pPr>
        <w:jc w:val="center"/>
        <w:outlineLvl w:val="1"/>
        <w:rPr>
          <w:rFonts w:ascii="Arial" w:hAnsi="Arial" w:cs="Arial"/>
          <w:b/>
          <w:lang w:val="es-ES" w:eastAsia="es-ES"/>
        </w:rPr>
      </w:pPr>
      <w:bookmarkStart w:id="46" w:name="_Toc20810986"/>
      <w:bookmarkStart w:id="47" w:name="Anexo_IV"/>
      <w:r w:rsidRPr="00AA2BE8">
        <w:rPr>
          <w:rFonts w:ascii="Arial" w:hAnsi="Arial" w:cs="Arial"/>
          <w:b/>
          <w:lang w:val="es-ES" w:eastAsia="es-ES"/>
        </w:rPr>
        <w:t>PÓLIZA DE SEGURO EN VIAJES</w:t>
      </w:r>
      <w:bookmarkEnd w:id="46"/>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48" w:name="_Toc19781496"/>
      <w:bookmarkEnd w:id="47"/>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r w:rsidRPr="0021080A">
        <w:rPr>
          <w:rFonts w:ascii="Arial" w:hAnsi="Arial" w:cs="Arial"/>
          <w:b/>
          <w:bCs/>
          <w:iCs/>
          <w:lang w:val="es-ES" w:eastAsia="es-ES"/>
        </w:rPr>
        <w:t>07620000395</w:t>
      </w:r>
      <w:bookmarkEnd w:id="48"/>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859"/>
        <w:gridCol w:w="1427"/>
      </w:tblGrid>
      <w:tr w:rsidR="00373C57" w:rsidRPr="00373C57" w14:paraId="32A1F783" w14:textId="77777777" w:rsidTr="000D1A14">
        <w:trPr>
          <w:trHeight w:val="524"/>
        </w:trPr>
        <w:tc>
          <w:tcPr>
            <w:tcW w:w="9932" w:type="dxa"/>
            <w:gridSpan w:val="3"/>
            <w:shd w:val="clear" w:color="auto" w:fill="F2F2F2" w:themeFill="background1" w:themeFillShade="F2"/>
            <w:vAlign w:val="center"/>
          </w:tcPr>
          <w:p w14:paraId="17A867C7" w14:textId="77777777" w:rsidR="00373C57" w:rsidRPr="00373C57" w:rsidRDefault="00373C57" w:rsidP="000D1A14">
            <w:pPr>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0D1A14">
        <w:trPr>
          <w:trHeight w:val="340"/>
        </w:trPr>
        <w:tc>
          <w:tcPr>
            <w:tcW w:w="645" w:type="dxa"/>
            <w:vAlign w:val="center"/>
          </w:tcPr>
          <w:p w14:paraId="0AA13B9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1</w:t>
            </w:r>
          </w:p>
        </w:tc>
        <w:tc>
          <w:tcPr>
            <w:tcW w:w="7860" w:type="dxa"/>
            <w:vAlign w:val="center"/>
          </w:tcPr>
          <w:p w14:paraId="667842B5"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p>
        </w:tc>
      </w:tr>
      <w:tr w:rsidR="00373C57" w:rsidRPr="00373C57" w14:paraId="43940574" w14:textId="77777777" w:rsidTr="000D1A14">
        <w:trPr>
          <w:trHeight w:val="340"/>
        </w:trPr>
        <w:tc>
          <w:tcPr>
            <w:tcW w:w="646" w:type="dxa"/>
            <w:vAlign w:val="center"/>
          </w:tcPr>
          <w:p w14:paraId="72A2BFA7"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2</w:t>
            </w:r>
          </w:p>
        </w:tc>
        <w:tc>
          <w:tcPr>
            <w:tcW w:w="646" w:type="dxa"/>
            <w:gridSpan w:val="2"/>
            <w:vAlign w:val="center"/>
          </w:tcPr>
          <w:p w14:paraId="689F5530"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0D1A14">
        <w:trPr>
          <w:trHeight w:val="340"/>
        </w:trPr>
        <w:tc>
          <w:tcPr>
            <w:tcW w:w="646" w:type="dxa"/>
            <w:vAlign w:val="center"/>
          </w:tcPr>
          <w:p w14:paraId="20A2060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2.1</w:t>
            </w:r>
          </w:p>
        </w:tc>
        <w:tc>
          <w:tcPr>
            <w:tcW w:w="646" w:type="dxa"/>
            <w:gridSpan w:val="2"/>
            <w:vAlign w:val="center"/>
          </w:tcPr>
          <w:p w14:paraId="02CD76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56349B8" w14:textId="77777777" w:rsidR="00373C57" w:rsidRPr="00373C57" w:rsidRDefault="00373C57" w:rsidP="00373C57">
            <w:pPr>
              <w:spacing w:before="120"/>
              <w:jc w:val="right"/>
              <w:rPr>
                <w:rFonts w:ascii="Arial" w:hAnsi="Arial" w:cs="Arial"/>
                <w:sz w:val="22"/>
                <w:lang w:val="es-ES" w:eastAsia="es-ES"/>
              </w:rPr>
            </w:pPr>
          </w:p>
          <w:p w14:paraId="5D0FF128"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p>
        </w:tc>
      </w:tr>
      <w:tr w:rsidR="00373C57" w:rsidRPr="00373C57" w14:paraId="4B9023FC" w14:textId="77777777" w:rsidTr="000D1A14">
        <w:trPr>
          <w:trHeight w:val="340"/>
        </w:trPr>
        <w:tc>
          <w:tcPr>
            <w:tcW w:w="645" w:type="dxa"/>
            <w:tcBorders>
              <w:bottom w:val="single" w:sz="4" w:space="0" w:color="auto"/>
            </w:tcBorders>
            <w:vAlign w:val="center"/>
          </w:tcPr>
          <w:p w14:paraId="656B9D0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vAlign w:val="center"/>
          </w:tcPr>
          <w:p w14:paraId="6C747A99"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médicos por enfermedad o accidente: la Compañía atenderá y se hará cargo de los gastos médicos, farmacéuticos, quirúrgicos, de hospitalización y de ambulancia, los cuales deberán realizarse en el Sistema Público de Salud, incluida la enfermedad Covid-19.</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p>
        </w:tc>
      </w:tr>
      <w:tr w:rsidR="00373C57" w:rsidRPr="00373C57" w14:paraId="0D5BFC9F" w14:textId="77777777" w:rsidTr="000D1A14">
        <w:trPr>
          <w:trHeight w:val="340"/>
        </w:trPr>
        <w:tc>
          <w:tcPr>
            <w:tcW w:w="645" w:type="dxa"/>
            <w:vAlign w:val="center"/>
          </w:tcPr>
          <w:p w14:paraId="48A5E6F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3.2</w:t>
            </w:r>
          </w:p>
        </w:tc>
        <w:tc>
          <w:tcPr>
            <w:tcW w:w="7860" w:type="dxa"/>
            <w:vAlign w:val="center"/>
          </w:tcPr>
          <w:p w14:paraId="1F99F18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vAlign w:val="center"/>
          </w:tcPr>
          <w:p w14:paraId="6FD3046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p>
        </w:tc>
      </w:tr>
      <w:tr w:rsidR="00373C57" w:rsidRPr="00373C57" w14:paraId="411D6DE5" w14:textId="77777777" w:rsidTr="000D1A14">
        <w:trPr>
          <w:trHeight w:val="340"/>
        </w:trPr>
        <w:tc>
          <w:tcPr>
            <w:tcW w:w="645" w:type="dxa"/>
            <w:vAlign w:val="center"/>
          </w:tcPr>
          <w:p w14:paraId="1CF70B2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3.3</w:t>
            </w:r>
          </w:p>
        </w:tc>
        <w:tc>
          <w:tcPr>
            <w:tcW w:w="7860" w:type="dxa"/>
            <w:vAlign w:val="center"/>
          </w:tcPr>
          <w:p w14:paraId="4C736ACC"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vAlign w:val="center"/>
          </w:tcPr>
          <w:p w14:paraId="02D50495"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0D1A14">
        <w:trPr>
          <w:trHeight w:val="340"/>
        </w:trPr>
        <w:tc>
          <w:tcPr>
            <w:tcW w:w="645" w:type="dxa"/>
            <w:vAlign w:val="center"/>
          </w:tcPr>
          <w:p w14:paraId="210DB2A7"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3.4</w:t>
            </w:r>
          </w:p>
        </w:tc>
        <w:tc>
          <w:tcPr>
            <w:tcW w:w="7860" w:type="dxa"/>
            <w:vAlign w:val="center"/>
          </w:tcPr>
          <w:p w14:paraId="258B6D9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vAlign w:val="center"/>
          </w:tcPr>
          <w:p w14:paraId="70F7E0D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r w:rsidRPr="00373C57">
              <w:rPr>
                <w:rFonts w:ascii="Arial" w:hAnsi="Arial" w:cs="Arial"/>
                <w:snapToGrid w:val="0"/>
                <w:sz w:val="22"/>
                <w:lang w:val="es-ES" w:eastAsia="es-ES"/>
              </w:rPr>
              <w:t>€</w:t>
            </w:r>
          </w:p>
        </w:tc>
      </w:tr>
      <w:tr w:rsidR="00373C57" w:rsidRPr="00373C57" w14:paraId="20D02D6B" w14:textId="77777777" w:rsidTr="000D1A14">
        <w:trPr>
          <w:trHeight w:val="340"/>
        </w:trPr>
        <w:tc>
          <w:tcPr>
            <w:tcW w:w="645" w:type="dxa"/>
            <w:vAlign w:val="center"/>
          </w:tcPr>
          <w:p w14:paraId="5E3191F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3.5</w:t>
            </w:r>
          </w:p>
        </w:tc>
        <w:tc>
          <w:tcPr>
            <w:tcW w:w="7860" w:type="dxa"/>
            <w:vAlign w:val="center"/>
          </w:tcPr>
          <w:p w14:paraId="2EB8D45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vAlign w:val="center"/>
          </w:tcPr>
          <w:p w14:paraId="03B70F3C"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220,00</w:t>
            </w:r>
            <w:r w:rsidRPr="00373C57">
              <w:rPr>
                <w:rFonts w:ascii="Arial" w:hAnsi="Arial" w:cs="Arial"/>
                <w:snapToGrid w:val="0"/>
                <w:sz w:val="22"/>
                <w:lang w:val="es-ES" w:eastAsia="es-ES"/>
              </w:rPr>
              <w:t>€</w:t>
            </w:r>
          </w:p>
        </w:tc>
      </w:tr>
      <w:tr w:rsidR="00373C57" w:rsidRPr="00373C57" w14:paraId="0D4398BD" w14:textId="77777777" w:rsidTr="000D1A14">
        <w:trPr>
          <w:trHeight w:val="340"/>
        </w:trPr>
        <w:tc>
          <w:tcPr>
            <w:tcW w:w="645" w:type="dxa"/>
            <w:vAlign w:val="center"/>
          </w:tcPr>
          <w:p w14:paraId="6D6B135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3.6</w:t>
            </w:r>
          </w:p>
        </w:tc>
        <w:tc>
          <w:tcPr>
            <w:tcW w:w="7860" w:type="dxa"/>
            <w:vAlign w:val="center"/>
          </w:tcPr>
          <w:p w14:paraId="3FD12C7F"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vAlign w:val="center"/>
          </w:tcPr>
          <w:p w14:paraId="56A4D9C7"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0D1A14">
        <w:trPr>
          <w:trHeight w:val="340"/>
        </w:trPr>
        <w:tc>
          <w:tcPr>
            <w:tcW w:w="645" w:type="dxa"/>
            <w:vAlign w:val="center"/>
          </w:tcPr>
          <w:p w14:paraId="75473E4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3.7</w:t>
            </w:r>
          </w:p>
        </w:tc>
        <w:tc>
          <w:tcPr>
            <w:tcW w:w="7860" w:type="dxa"/>
            <w:vAlign w:val="center"/>
          </w:tcPr>
          <w:p w14:paraId="492D5621"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0D1A14">
        <w:trPr>
          <w:trHeight w:val="340"/>
        </w:trPr>
        <w:tc>
          <w:tcPr>
            <w:tcW w:w="645" w:type="dxa"/>
            <w:vAlign w:val="center"/>
          </w:tcPr>
          <w:p w14:paraId="349FCD29"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3.8</w:t>
            </w:r>
          </w:p>
        </w:tc>
        <w:tc>
          <w:tcPr>
            <w:tcW w:w="7860" w:type="dxa"/>
            <w:vAlign w:val="center"/>
          </w:tcPr>
          <w:p w14:paraId="718E74F5"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vAlign w:val="center"/>
          </w:tcPr>
          <w:p w14:paraId="0129DDC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0D1A14">
        <w:trPr>
          <w:trHeight w:val="340"/>
        </w:trPr>
        <w:tc>
          <w:tcPr>
            <w:tcW w:w="645" w:type="dxa"/>
            <w:vAlign w:val="center"/>
          </w:tcPr>
          <w:p w14:paraId="616FBAA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3.9</w:t>
            </w:r>
          </w:p>
        </w:tc>
        <w:tc>
          <w:tcPr>
            <w:tcW w:w="7860" w:type="dxa"/>
            <w:vAlign w:val="center"/>
          </w:tcPr>
          <w:p w14:paraId="165807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vAlign w:val="center"/>
          </w:tcPr>
          <w:p w14:paraId="4A334EE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0D1A14">
        <w:trPr>
          <w:trHeight w:val="340"/>
        </w:trPr>
        <w:tc>
          <w:tcPr>
            <w:tcW w:w="645" w:type="dxa"/>
            <w:vAlign w:val="center"/>
          </w:tcPr>
          <w:p w14:paraId="0351379B"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3.10</w:t>
            </w:r>
          </w:p>
        </w:tc>
        <w:tc>
          <w:tcPr>
            <w:tcW w:w="7860" w:type="dxa"/>
            <w:vAlign w:val="center"/>
          </w:tcPr>
          <w:p w14:paraId="5DCEF2C0" w14:textId="77777777" w:rsidR="00373C57" w:rsidRPr="00373C57" w:rsidRDefault="00373C57" w:rsidP="000D1A14">
            <w:pPr>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vAlign w:val="center"/>
          </w:tcPr>
          <w:p w14:paraId="6743877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0D1A14">
        <w:trPr>
          <w:trHeight w:val="340"/>
        </w:trPr>
        <w:tc>
          <w:tcPr>
            <w:tcW w:w="645" w:type="dxa"/>
            <w:vAlign w:val="center"/>
          </w:tcPr>
          <w:p w14:paraId="54D7F2CA" w14:textId="77777777" w:rsidR="00373C57" w:rsidRPr="00373C57" w:rsidRDefault="00373C57" w:rsidP="000D1A14">
            <w:pPr>
              <w:rPr>
                <w:rFonts w:ascii="Arial" w:hAnsi="Arial" w:cs="Arial"/>
                <w:b/>
                <w:sz w:val="22"/>
                <w:lang w:val="es-ES" w:eastAsia="es-ES"/>
              </w:rPr>
            </w:pPr>
            <w:r w:rsidRPr="00373C57">
              <w:rPr>
                <w:rFonts w:ascii="Arial" w:hAnsi="Arial" w:cs="Arial"/>
                <w:b/>
                <w:sz w:val="22"/>
                <w:lang w:val="es-ES" w:eastAsia="es-ES"/>
              </w:rPr>
              <w:t>4</w:t>
            </w:r>
          </w:p>
        </w:tc>
        <w:tc>
          <w:tcPr>
            <w:tcW w:w="7860" w:type="dxa"/>
            <w:vAlign w:val="center"/>
          </w:tcPr>
          <w:p w14:paraId="7B8A1A4D"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vAlign w:val="center"/>
          </w:tcPr>
          <w:p w14:paraId="7C2003E4" w14:textId="77777777" w:rsidR="00373C57" w:rsidRPr="00373C57" w:rsidRDefault="00373C57" w:rsidP="000D1A14">
            <w:pPr>
              <w:jc w:val="right"/>
              <w:rPr>
                <w:rFonts w:ascii="Arial" w:hAnsi="Arial" w:cs="Arial"/>
                <w:b/>
                <w:sz w:val="22"/>
                <w:lang w:val="es-ES" w:eastAsia="es-ES"/>
              </w:rPr>
            </w:pPr>
            <w:r w:rsidRPr="00373C57">
              <w:rPr>
                <w:rFonts w:ascii="Arial" w:hAnsi="Arial" w:cs="Arial"/>
                <w:b/>
                <w:sz w:val="22"/>
                <w:lang w:val="es-ES" w:eastAsia="es-ES"/>
              </w:rPr>
              <w:t xml:space="preserve">6.011,00€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49" w:name="_Toc306277074"/>
      <w:bookmarkStart w:id="50" w:name="_Toc306277172"/>
      <w:bookmarkStart w:id="51" w:name="_Toc306277244"/>
      <w:bookmarkStart w:id="52" w:name="_Toc306277391"/>
      <w:bookmarkStart w:id="53" w:name="_Toc306277454"/>
      <w:bookmarkStart w:id="54" w:name="_Toc306277497"/>
      <w:bookmarkStart w:id="55" w:name="_Toc306277580"/>
      <w:bookmarkStart w:id="56" w:name="_Toc306277648"/>
      <w:bookmarkStart w:id="57" w:name="_Toc306277706"/>
      <w:bookmarkStart w:id="58" w:name="_Toc306277788"/>
      <w:bookmarkStart w:id="59" w:name="_Toc306277840"/>
      <w:bookmarkStart w:id="60"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61" w:name="_Toc19781497"/>
      <w:r w:rsidRPr="00373C57">
        <w:rPr>
          <w:rFonts w:ascii="Arial" w:hAnsi="Arial" w:cs="Arial"/>
          <w:b/>
          <w:u w:val="single"/>
          <w:lang w:val="es-ES" w:eastAsia="es-ES"/>
        </w:rPr>
        <w:lastRenderedPageBreak/>
        <w:t>INSTRUCCIONES A SEGUIR EN CASO DE SINIESTRO:</w:t>
      </w:r>
      <w:bookmarkEnd w:id="49"/>
      <w:bookmarkEnd w:id="50"/>
      <w:bookmarkEnd w:id="51"/>
      <w:bookmarkEnd w:id="52"/>
      <w:bookmarkEnd w:id="53"/>
      <w:bookmarkEnd w:id="54"/>
      <w:bookmarkEnd w:id="55"/>
      <w:bookmarkEnd w:id="56"/>
      <w:bookmarkEnd w:id="57"/>
      <w:bookmarkEnd w:id="58"/>
      <w:bookmarkEnd w:id="59"/>
      <w:bookmarkEnd w:id="60"/>
      <w:bookmarkEnd w:id="61"/>
    </w:p>
    <w:p w14:paraId="37B8CADC"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Equipaje: </w:t>
      </w:r>
    </w:p>
    <w:p w14:paraId="474B35EF" w14:textId="77777777"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 xml:space="preserve">En caso de robo, aportará copia de la denuncia presentada a la Policía o Autoridad del lugar, en la que se detallen las circunstancias ocurridas. </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Accidente: </w:t>
      </w:r>
    </w:p>
    <w:p w14:paraId="78A56B98"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Comunicar el suceso tan pronto como sea posible a Compañía ERGO Seguros de Viaje. </w:t>
      </w:r>
    </w:p>
    <w:p w14:paraId="75E24AD7" w14:textId="125E9649"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Por Responsabilidad Civil: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655C9DED"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 xml:space="preserve">ATENCIÓN AL CLIENTE DE </w:t>
      </w:r>
      <w:r w:rsidR="00263B20">
        <w:rPr>
          <w:rFonts w:ascii="Arial" w:hAnsi="Arial" w:cs="Arial"/>
          <w:i/>
          <w:lang w:val="es-ES"/>
        </w:rPr>
        <w:t>OPTEAM</w:t>
      </w:r>
      <w:r w:rsidRPr="00373C57">
        <w:rPr>
          <w:rFonts w:ascii="Arial" w:hAnsi="Arial" w:cs="Arial"/>
          <w:i/>
          <w:lang w:val="es-ES"/>
        </w:rPr>
        <w:t>, AL TFNO. 91.323.26.37, PARA LO CUAL ES IMPORTANTE TENER EL NÚMERO DE EXPEDIENTE DE LA INCIDENCIA.</w:t>
      </w:r>
    </w:p>
    <w:p w14:paraId="35F77837" w14:textId="08C79759"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Por Asistencia:</w:t>
      </w:r>
    </w:p>
    <w:p w14:paraId="71CBA03B"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Habrá que solicitar la asistencia por teléfono, debiendo indicar el nombre del asegurado, el número de póliza del seguro, el lugar y número de teléfono de donde se encuentra y la descripción del problema que presenta. </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B477E3">
        <w:trPr>
          <w:trHeight w:val="495"/>
        </w:trPr>
        <w:tc>
          <w:tcPr>
            <w:tcW w:w="8644" w:type="dxa"/>
            <w:shd w:val="clear" w:color="auto" w:fill="FF7C80"/>
            <w:vAlign w:val="center"/>
          </w:tcPr>
          <w:p w14:paraId="449E5045" w14:textId="05FC2556" w:rsidR="00373C57" w:rsidRPr="00373C57" w:rsidRDefault="00373C57" w:rsidP="00373C57">
            <w:pPr>
              <w:autoSpaceDE w:val="0"/>
              <w:autoSpaceDN w:val="0"/>
              <w:jc w:val="center"/>
              <w:rPr>
                <w:rFonts w:ascii="Arial" w:hAnsi="Arial" w:cs="Arial"/>
                <w:b/>
                <w:lang w:val="es-ES" w:eastAsia="es-ES"/>
              </w:rPr>
            </w:pPr>
            <w:bookmarkStart w:id="62" w:name="_Toc306277075"/>
            <w:bookmarkStart w:id="63" w:name="_Toc306277173"/>
            <w:bookmarkStart w:id="64" w:name="_Toc306277245"/>
            <w:bookmarkStart w:id="65" w:name="_Toc306277392"/>
            <w:bookmarkStart w:id="66" w:name="_Toc306277455"/>
            <w:bookmarkStart w:id="67" w:name="_Toc306277498"/>
            <w:bookmarkStart w:id="68" w:name="_Toc306277581"/>
            <w:bookmarkStart w:id="69" w:name="_Toc306277649"/>
            <w:bookmarkStart w:id="70" w:name="_Toc306277707"/>
            <w:bookmarkStart w:id="71" w:name="_Toc306277789"/>
            <w:bookmarkStart w:id="72" w:name="_Toc306277841"/>
            <w:bookmarkStart w:id="73" w:name="_Toc306277906"/>
            <w:r w:rsidRPr="00373C57">
              <w:rPr>
                <w:rFonts w:ascii="Arial" w:hAnsi="Arial" w:cs="Arial"/>
                <w:b/>
                <w:lang w:val="es-ES" w:eastAsia="es-ES"/>
              </w:rPr>
              <w:t xml:space="preserve">LA LLAMADA SE REALIZARÁ AL </w:t>
            </w:r>
            <w:r w:rsidR="0092121C" w:rsidRPr="00373C57">
              <w:rPr>
                <w:rFonts w:ascii="Arial" w:hAnsi="Arial" w:cs="Arial"/>
                <w:b/>
                <w:lang w:val="es-ES" w:eastAsia="es-ES"/>
              </w:rPr>
              <w:t>N.º</w:t>
            </w:r>
            <w:r w:rsidRPr="00373C57">
              <w:rPr>
                <w:rFonts w:ascii="Arial" w:hAnsi="Arial" w:cs="Arial"/>
                <w:b/>
                <w:lang w:val="es-ES" w:eastAsia="es-ES"/>
              </w:rPr>
              <w:t xml:space="preserve"> DE TELÉFONO: </w:t>
            </w:r>
            <w:bookmarkEnd w:id="62"/>
            <w:bookmarkEnd w:id="63"/>
            <w:bookmarkEnd w:id="64"/>
            <w:bookmarkEnd w:id="65"/>
            <w:bookmarkEnd w:id="66"/>
            <w:bookmarkEnd w:id="67"/>
            <w:bookmarkEnd w:id="68"/>
            <w:bookmarkEnd w:id="69"/>
            <w:bookmarkEnd w:id="70"/>
            <w:bookmarkEnd w:id="71"/>
            <w:bookmarkEnd w:id="72"/>
            <w:bookmarkEnd w:id="73"/>
            <w:r w:rsidRPr="00373C57">
              <w:rPr>
                <w:rFonts w:ascii="Arial" w:hAnsi="Arial" w:cs="Arial"/>
                <w:b/>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even" r:id="rId29"/>
          <w:footerReference w:type="default" r:id="rId30"/>
          <w:footerReference w:type="first" r:id="rId31"/>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74" w:name="_Toc436295069"/>
      <w:bookmarkStart w:id="75" w:name="_Toc19781503"/>
      <w:bookmarkStart w:id="76" w:name="_Toc90018473"/>
      <w:bookmarkStart w:id="77" w:name="Anexo_V"/>
      <w:bookmarkStart w:id="78" w:name="_Toc105069470"/>
      <w:r w:rsidRPr="00172A58">
        <w:rPr>
          <w:rFonts w:eastAsia="MS Mincho" w:cs="Arial"/>
          <w:i/>
          <w:szCs w:val="24"/>
          <w:lang w:val="pt-PT"/>
        </w:rPr>
        <w:lastRenderedPageBreak/>
        <w:t xml:space="preserve">ANEXO </w:t>
      </w:r>
      <w:bookmarkEnd w:id="74"/>
      <w:r w:rsidRPr="00172A58">
        <w:rPr>
          <w:rFonts w:eastAsia="MS Mincho" w:cs="Arial"/>
          <w:i/>
          <w:szCs w:val="24"/>
          <w:lang w:val="pt-PT"/>
        </w:rPr>
        <w:t>V</w:t>
      </w:r>
      <w:bookmarkEnd w:id="75"/>
      <w:bookmarkEnd w:id="76"/>
      <w:bookmarkEnd w:id="77"/>
      <w:bookmarkEnd w:id="78"/>
    </w:p>
    <w:p w14:paraId="1F993DAF" w14:textId="77777777" w:rsidR="00851655" w:rsidRPr="00522231" w:rsidRDefault="00851655" w:rsidP="001957C6">
      <w:pPr>
        <w:spacing w:after="840"/>
        <w:jc w:val="center"/>
        <w:outlineLvl w:val="1"/>
        <w:rPr>
          <w:rFonts w:ascii="Arial" w:hAnsi="Arial" w:cs="Arial"/>
          <w:b/>
          <w:bCs/>
          <w:lang w:val="pt-PT"/>
        </w:rPr>
      </w:pPr>
      <w:bookmarkStart w:id="79" w:name="_Toc19781504"/>
      <w:bookmarkStart w:id="80" w:name="_Toc90018474"/>
      <w:bookmarkStart w:id="81" w:name="_Toc105069471"/>
      <w:bookmarkStart w:id="82" w:name="Anexo_VIII"/>
      <w:r w:rsidRPr="00522231">
        <w:rPr>
          <w:rFonts w:ascii="Arial" w:hAnsi="Arial" w:cs="Arial"/>
          <w:b/>
          <w:bCs/>
          <w:lang w:val="pt-PT"/>
        </w:rPr>
        <w:t>JUSTIFICANTE ABANDONO TEMPORAL TURNO</w:t>
      </w:r>
      <w:bookmarkEnd w:id="79"/>
      <w:bookmarkEnd w:id="80"/>
      <w:bookmarkEnd w:id="81"/>
    </w:p>
    <w:bookmarkEnd w:id="82"/>
    <w:p w14:paraId="54E031B3" w14:textId="62F6595B"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D/Dª......................................................................................., mayor de edad, afiliado/a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627B3529"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Que en la actualidad me/nos encuentro/encontramos realizando un viaje organizado por la Dirección General de la ONCE, con destino a</w:t>
      </w:r>
      <w:r w:rsidR="00D755F5">
        <w:rPr>
          <w:rFonts w:ascii="Arial" w:hAnsi="Arial" w:cs="Arial"/>
          <w:lang w:val="es-ES"/>
        </w:rPr>
        <w:t xml:space="preserve"> Islantil</w:t>
      </w:r>
      <w:r w:rsidR="0063215F">
        <w:rPr>
          <w:rFonts w:ascii="Arial" w:hAnsi="Arial" w:cs="Arial"/>
          <w:lang w:val="es-ES"/>
        </w:rPr>
        <w:t>la (</w:t>
      </w:r>
      <w:r w:rsidR="00D755F5">
        <w:rPr>
          <w:rFonts w:ascii="Arial" w:hAnsi="Arial" w:cs="Arial"/>
          <w:lang w:val="es-ES"/>
        </w:rPr>
        <w:t>Huelv</w:t>
      </w:r>
      <w:r w:rsidR="0063215F">
        <w:rPr>
          <w:rFonts w:ascii="Arial" w:hAnsi="Arial" w:cs="Arial"/>
          <w:lang w:val="es-ES"/>
        </w:rPr>
        <w:t>a)</w:t>
      </w:r>
      <w:r w:rsidRPr="00851655">
        <w:rPr>
          <w:rFonts w:ascii="Arial" w:hAnsi="Arial" w:cs="Arial"/>
          <w:lang w:val="es-ES"/>
        </w:rPr>
        <w:t>, durante los días</w:t>
      </w:r>
      <w:r w:rsidR="00F20530">
        <w:rPr>
          <w:rFonts w:ascii="Arial" w:hAnsi="Arial" w:cs="Arial"/>
          <w:lang w:val="es-ES"/>
        </w:rPr>
        <w:t xml:space="preserve"> </w:t>
      </w:r>
      <w:r w:rsidR="00D755F5">
        <w:rPr>
          <w:rFonts w:ascii="Arial" w:hAnsi="Arial" w:cs="Arial"/>
          <w:lang w:val="es-ES"/>
        </w:rPr>
        <w:t>4</w:t>
      </w:r>
      <w:r w:rsidR="00F20530">
        <w:rPr>
          <w:rFonts w:ascii="Arial" w:hAnsi="Arial" w:cs="Arial"/>
          <w:lang w:val="es-ES"/>
        </w:rPr>
        <w:t xml:space="preserve"> </w:t>
      </w:r>
      <w:r w:rsidR="0063215F">
        <w:rPr>
          <w:rFonts w:ascii="Arial" w:hAnsi="Arial" w:cs="Arial"/>
          <w:lang w:val="es-ES"/>
        </w:rPr>
        <w:t>a</w:t>
      </w:r>
      <w:r w:rsidR="00F26C09">
        <w:rPr>
          <w:rFonts w:ascii="Arial" w:hAnsi="Arial" w:cs="Arial"/>
          <w:lang w:val="es-ES"/>
        </w:rPr>
        <w:t xml:space="preserve">l </w:t>
      </w:r>
      <w:r w:rsidR="00D755F5">
        <w:rPr>
          <w:rFonts w:ascii="Arial" w:hAnsi="Arial" w:cs="Arial"/>
          <w:lang w:val="es-ES"/>
        </w:rPr>
        <w:t>13</w:t>
      </w:r>
      <w:r w:rsidR="00F26C09">
        <w:rPr>
          <w:rFonts w:ascii="Arial" w:hAnsi="Arial" w:cs="Arial"/>
          <w:lang w:val="es-ES"/>
        </w:rPr>
        <w:t xml:space="preserve"> </w:t>
      </w:r>
      <w:r w:rsidR="00F20530">
        <w:rPr>
          <w:rFonts w:ascii="Arial" w:hAnsi="Arial" w:cs="Arial"/>
          <w:lang w:val="es-ES"/>
        </w:rPr>
        <w:t xml:space="preserve">de </w:t>
      </w:r>
      <w:r w:rsidR="00D755F5">
        <w:rPr>
          <w:rFonts w:ascii="Arial" w:hAnsi="Arial" w:cs="Arial"/>
          <w:lang w:val="es-ES"/>
        </w:rPr>
        <w:t>mayo</w:t>
      </w:r>
      <w:r w:rsidR="00F26C09">
        <w:rPr>
          <w:rFonts w:ascii="Arial" w:hAnsi="Arial" w:cs="Arial"/>
          <w:lang w:val="es-ES"/>
        </w:rPr>
        <w:t xml:space="preserve"> </w:t>
      </w:r>
      <w:r w:rsidR="00F20530">
        <w:rPr>
          <w:rFonts w:ascii="Arial" w:hAnsi="Arial" w:cs="Arial"/>
          <w:lang w:val="es-ES"/>
        </w:rPr>
        <w:t>de 202</w:t>
      </w:r>
      <w:r w:rsidR="00F26C09">
        <w:rPr>
          <w:rFonts w:ascii="Arial" w:hAnsi="Arial" w:cs="Arial"/>
          <w:lang w:val="es-ES"/>
        </w:rPr>
        <w:t>4</w:t>
      </w:r>
      <w:r w:rsidRPr="00851655">
        <w:rPr>
          <w:rFonts w:ascii="Arial" w:hAnsi="Arial" w:cs="Arial"/>
          <w:lang w:val="es-ES"/>
        </w:rPr>
        <w:t>; decido/decidimos libremente abandonar temporalmente el turno eximiendo de cualquier responsabilidad a dicha Entidad, así como a</w:t>
      </w:r>
      <w:r w:rsidR="00F20530">
        <w:rPr>
          <w:rFonts w:ascii="Arial" w:hAnsi="Arial" w:cs="Arial"/>
          <w:lang w:val="es-ES"/>
        </w:rPr>
        <w:t xml:space="preserve"> </w:t>
      </w:r>
      <w:r w:rsidRPr="00851655">
        <w:rPr>
          <w:rFonts w:ascii="Arial" w:hAnsi="Arial" w:cs="Arial"/>
          <w:lang w:val="es-ES"/>
        </w:rPr>
        <w:t>l</w:t>
      </w:r>
      <w:r w:rsidR="00F20530">
        <w:rPr>
          <w:rFonts w:ascii="Arial" w:hAnsi="Arial" w:cs="Arial"/>
          <w:lang w:val="es-ES"/>
        </w:rPr>
        <w:t>os/as</w:t>
      </w:r>
      <w:r w:rsidRPr="00851655">
        <w:rPr>
          <w:rFonts w:ascii="Arial" w:hAnsi="Arial" w:cs="Arial"/>
          <w:lang w:val="es-ES"/>
        </w:rPr>
        <w:t xml:space="preserve"> monitor</w:t>
      </w:r>
      <w:r w:rsidR="00F20530">
        <w:rPr>
          <w:rFonts w:ascii="Arial" w:hAnsi="Arial" w:cs="Arial"/>
          <w:lang w:val="es-ES"/>
        </w:rPr>
        <w:t>es/as</w:t>
      </w:r>
      <w:r w:rsidRPr="00851655">
        <w:rPr>
          <w:rFonts w:ascii="Arial" w:hAnsi="Arial" w:cs="Arial"/>
          <w:lang w:val="es-ES"/>
        </w:rPr>
        <w:t xml:space="preserve"> contratado</w:t>
      </w:r>
      <w:r w:rsidR="00F20530">
        <w:rPr>
          <w:rFonts w:ascii="Arial" w:hAnsi="Arial" w:cs="Arial"/>
          <w:lang w:val="es-ES"/>
        </w:rPr>
        <w:t>s/as</w:t>
      </w:r>
      <w:r w:rsidRPr="00851655">
        <w:rPr>
          <w:rFonts w:ascii="Arial" w:hAnsi="Arial" w:cs="Arial"/>
          <w:lang w:val="es-ES"/>
        </w:rPr>
        <w:t xml:space="preserve"> por la misma.</w:t>
      </w:r>
    </w:p>
    <w:p w14:paraId="123F17BD" w14:textId="0EC29A9F"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 xml:space="preserve">Y para que conste a los efectos oportunos, se firma por </w:t>
      </w:r>
      <w:r w:rsidR="00F20530">
        <w:rPr>
          <w:rFonts w:ascii="Arial" w:hAnsi="Arial" w:cs="Arial"/>
          <w:lang w:val="es-ES"/>
        </w:rPr>
        <w:t>el/</w:t>
      </w:r>
      <w:r w:rsidRPr="00851655">
        <w:rPr>
          <w:rFonts w:ascii="Arial" w:hAnsi="Arial" w:cs="Arial"/>
          <w:lang w:val="es-ES"/>
        </w:rPr>
        <w:t>los interesado</w:t>
      </w:r>
      <w:r w:rsidR="00F20530">
        <w:rPr>
          <w:rFonts w:ascii="Arial" w:hAnsi="Arial" w:cs="Arial"/>
          <w:lang w:val="es-ES"/>
        </w:rPr>
        <w:t>/</w:t>
      </w:r>
      <w:r w:rsidRPr="00851655">
        <w:rPr>
          <w:rFonts w:ascii="Arial" w:hAnsi="Arial" w:cs="Arial"/>
          <w:lang w:val="es-ES"/>
        </w:rPr>
        <w:t>s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4A9FAF1E"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ED18D0">
        <w:rPr>
          <w:rFonts w:ascii="Arial" w:hAnsi="Arial" w:cs="Arial"/>
          <w:b/>
          <w:bCs/>
          <w:lang w:val="es-ES" w:eastAsia="es-ES"/>
        </w:rPr>
        <w:t>SOCIO</w:t>
      </w:r>
      <w:r w:rsidRPr="001831BC">
        <w:rPr>
          <w:rFonts w:ascii="Arial" w:hAnsi="Arial" w:cs="Arial"/>
          <w:b/>
          <w:bCs/>
          <w:lang w:val="es-ES" w:eastAsia="es-ES"/>
        </w:rPr>
        <w:t xml:space="preserve">CULTURAL, </w:t>
      </w:r>
      <w:r w:rsidR="00D15A4E">
        <w:rPr>
          <w:rFonts w:ascii="Arial" w:hAnsi="Arial" w:cs="Arial"/>
          <w:b/>
          <w:bCs/>
          <w:lang w:val="es-ES" w:eastAsia="es-ES"/>
        </w:rPr>
        <w:t>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32"/>
          <w:footerReference w:type="even" r:id="rId33"/>
          <w:footerReference w:type="default" r:id="rId34"/>
          <w:headerReference w:type="first" r:id="rId35"/>
          <w:footerReference w:type="first" r:id="rId36"/>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83" w:name="_Toc12"/>
      <w:bookmarkStart w:id="84" w:name="_Toc42253634"/>
      <w:r w:rsidRPr="00E4126F">
        <w:lastRenderedPageBreak/>
        <w:t xml:space="preserve">ANEXO </w:t>
      </w:r>
      <w:bookmarkEnd w:id="83"/>
      <w:bookmarkEnd w:id="84"/>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5" w:name="_Toc1040280"/>
      <w:bookmarkStart w:id="86" w:name="_Toc4498151"/>
      <w:bookmarkStart w:id="87"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85"/>
      <w:bookmarkEnd w:id="86"/>
      <w:bookmarkEnd w:id="87"/>
    </w:p>
    <w:p w14:paraId="5C70AA10" w14:textId="77777777" w:rsidR="00C35056" w:rsidRPr="00DF6588" w:rsidRDefault="00C35056" w:rsidP="00C35056">
      <w:pPr>
        <w:widowControl w:val="0"/>
        <w:autoSpaceDE w:val="0"/>
        <w:autoSpaceDN w:val="0"/>
        <w:spacing w:line="203" w:lineRule="exact"/>
        <w:ind w:left="112"/>
        <w:jc w:val="both"/>
        <w:rPr>
          <w:rFonts w:ascii="Arial" w:eastAsia="Tahoma" w:hAnsi="Arial" w:cs="Arial"/>
          <w:lang w:val="es-ES"/>
        </w:rPr>
      </w:pPr>
      <w:r w:rsidRPr="00DF6588">
        <w:rPr>
          <w:rFonts w:ascii="Arial" w:eastAsia="Tahoma" w:hAnsi="Arial" w:cs="Arial"/>
          <w:b/>
          <w:lang w:val="es-ES"/>
        </w:rPr>
        <w:t>D.</w:t>
      </w:r>
      <w:r>
        <w:rPr>
          <w:rFonts w:ascii="Arial" w:eastAsia="Tahoma" w:hAnsi="Arial" w:cs="Arial"/>
          <w:b/>
          <w:lang w:val="es-ES"/>
        </w:rPr>
        <w:t xml:space="preserve">/Dª. </w:t>
      </w:r>
      <w:r w:rsidRPr="00DF6588">
        <w:rPr>
          <w:rFonts w:ascii="Arial" w:eastAsia="Tahoma" w:hAnsi="Arial" w:cs="Arial"/>
          <w:lang w:val="es-ES"/>
        </w:rPr>
        <w:t>………………………………………………………….……..…, con DNI N.º ……………………………………,</w:t>
      </w:r>
      <w:r>
        <w:rPr>
          <w:rFonts w:ascii="Arial" w:eastAsia="Tahoma" w:hAnsi="Arial" w:cs="Arial"/>
          <w:lang w:val="es-ES"/>
        </w:rPr>
        <w:t xml:space="preserve"> </w:t>
      </w:r>
      <w:r w:rsidRPr="00DF6588">
        <w:rPr>
          <w:rFonts w:ascii="Arial" w:eastAsia="Tahoma" w:hAnsi="Arial" w:cs="Arial"/>
          <w:lang w:val="es-ES"/>
        </w:rPr>
        <w:t>mayor de edad, con domicilio en</w:t>
      </w:r>
      <w:r>
        <w:rPr>
          <w:rFonts w:ascii="Arial" w:eastAsia="Tahoma" w:hAnsi="Arial" w:cs="Arial"/>
          <w:lang w:val="es-ES"/>
        </w:rPr>
        <w:t xml:space="preserve"> </w:t>
      </w:r>
      <w:r w:rsidRPr="00DF6588">
        <w:rPr>
          <w:rFonts w:ascii="Arial" w:eastAsia="Tahoma" w:hAnsi="Arial" w:cs="Arial"/>
          <w:lang w:val="es-ES"/>
        </w:rPr>
        <w:t>……………………….….………………………, teléfono…………..………………</w:t>
      </w:r>
    </w:p>
    <w:p w14:paraId="69390612" w14:textId="5A13DCAC" w:rsidR="00C35056" w:rsidRPr="00DF6588" w:rsidRDefault="00C35056" w:rsidP="00C35056">
      <w:pPr>
        <w:widowControl w:val="0"/>
        <w:autoSpaceDE w:val="0"/>
        <w:autoSpaceDN w:val="0"/>
        <w:spacing w:before="118" w:line="213" w:lineRule="exact"/>
        <w:ind w:left="112"/>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w:t>
      </w:r>
      <w:r w:rsidR="007C6869">
        <w:rPr>
          <w:rFonts w:ascii="Arial" w:eastAsia="Tahoma" w:hAnsi="Arial" w:cs="Arial"/>
          <w:lang w:val="es-ES"/>
        </w:rPr>
        <w:t>/a</w:t>
      </w:r>
      <w:r w:rsidRPr="00DF6588">
        <w:rPr>
          <w:rFonts w:ascii="Arial" w:eastAsia="Tahoma" w:hAnsi="Arial" w:cs="Arial"/>
          <w:lang w:val="es-ES"/>
        </w:rPr>
        <w:t xml:space="preserve"> D</w:t>
      </w:r>
      <w:r w:rsidR="007C6869">
        <w:rPr>
          <w:rFonts w:ascii="Arial" w:eastAsia="Tahoma" w:hAnsi="Arial" w:cs="Arial"/>
          <w:lang w:val="es-ES"/>
        </w:rPr>
        <w:t>/Dª</w:t>
      </w:r>
      <w:r w:rsidRPr="00DF6588">
        <w:rPr>
          <w:rFonts w:ascii="Arial" w:eastAsia="Tahoma" w:hAnsi="Arial" w:cs="Arial"/>
          <w:lang w:val="es-ES"/>
        </w:rPr>
        <w:t>.…………………………………………………….,</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C35056">
      <w:pPr>
        <w:widowControl w:val="0"/>
        <w:autoSpaceDE w:val="0"/>
        <w:autoSpaceDN w:val="0"/>
        <w:spacing w:before="118"/>
        <w:ind w:left="112"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28786E">
      <w:pPr>
        <w:autoSpaceDE w:val="0"/>
        <w:autoSpaceDN w:val="0"/>
        <w:spacing w:before="120"/>
        <w:ind w:left="142"/>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43AF5E95" w:rsidR="00C35056" w:rsidRPr="00DF6588" w:rsidRDefault="00C35056" w:rsidP="0028786E">
      <w:pPr>
        <w:widowControl w:val="0"/>
        <w:numPr>
          <w:ilvl w:val="0"/>
          <w:numId w:val="33"/>
        </w:numPr>
        <w:tabs>
          <w:tab w:val="left" w:pos="351"/>
        </w:tabs>
        <w:autoSpaceDE w:val="0"/>
        <w:autoSpaceDN w:val="0"/>
        <w:spacing w:before="118"/>
        <w:ind w:left="284" w:right="109"/>
        <w:jc w:val="both"/>
        <w:rPr>
          <w:rFonts w:ascii="Arial" w:eastAsia="Tahoma" w:hAnsi="Arial" w:cs="Arial"/>
          <w:lang w:val="es-ES"/>
        </w:rPr>
      </w:pPr>
      <w:r w:rsidRPr="00DF6588">
        <w:rPr>
          <w:rFonts w:ascii="Arial" w:eastAsia="Tahoma" w:hAnsi="Arial" w:cs="Arial"/>
          <w:lang w:val="es-ES"/>
        </w:rPr>
        <w:t>cualquier medio interno del Grupo Social ONCE</w:t>
      </w:r>
      <w:r w:rsidR="00A324C8">
        <w:rPr>
          <w:rFonts w:ascii="Arial" w:eastAsia="Tahoma" w:hAnsi="Arial" w:cs="Arial"/>
          <w:lang w:val="es-ES"/>
        </w:rPr>
        <w:t>,</w:t>
      </w:r>
      <w:r w:rsidRPr="00DF6588">
        <w:rPr>
          <w:rFonts w:ascii="Arial" w:eastAsia="Tahoma" w:hAnsi="Arial" w:cs="Arial"/>
          <w:lang w:val="es-ES"/>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EFA7BE2" w14:textId="77777777" w:rsidR="00C35056" w:rsidRPr="00DF6588" w:rsidRDefault="00C35056" w:rsidP="0028786E">
      <w:pPr>
        <w:widowControl w:val="0"/>
        <w:numPr>
          <w:ilvl w:val="0"/>
          <w:numId w:val="33"/>
        </w:numPr>
        <w:tabs>
          <w:tab w:val="left" w:pos="355"/>
        </w:tabs>
        <w:autoSpaceDE w:val="0"/>
        <w:autoSpaceDN w:val="0"/>
        <w:spacing w:before="118"/>
        <w:ind w:left="284" w:right="107"/>
        <w:jc w:val="both"/>
        <w:rPr>
          <w:rFonts w:ascii="Arial" w:eastAsia="Tahoma" w:hAnsi="Arial" w:cs="Arial"/>
          <w:lang w:val="es-ES"/>
        </w:rPr>
      </w:pPr>
      <w:r w:rsidRPr="00DF6588">
        <w:rPr>
          <w:rFonts w:ascii="Arial" w:eastAsia="Tahoma" w:hAnsi="Arial" w:cs="Arial"/>
          <w:lang w:val="es-E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p>
    <w:p w14:paraId="5A6F6BF6" w14:textId="77777777" w:rsidR="00C35056" w:rsidRPr="00DF6588" w:rsidRDefault="00C35056" w:rsidP="0028786E">
      <w:pPr>
        <w:widowControl w:val="0"/>
        <w:numPr>
          <w:ilvl w:val="0"/>
          <w:numId w:val="33"/>
        </w:numPr>
        <w:tabs>
          <w:tab w:val="left" w:pos="337"/>
        </w:tabs>
        <w:autoSpaceDE w:val="0"/>
        <w:autoSpaceDN w:val="0"/>
        <w:spacing w:before="118"/>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p>
    <w:p w14:paraId="019CD190" w14:textId="77777777" w:rsidR="00C72BEB" w:rsidRDefault="00C72BEB" w:rsidP="001957C6">
      <w:pPr>
        <w:widowControl w:val="0"/>
        <w:tabs>
          <w:tab w:val="left" w:pos="339"/>
        </w:tabs>
        <w:autoSpaceDE w:val="0"/>
        <w:autoSpaceDN w:val="0"/>
        <w:spacing w:before="121"/>
        <w:rPr>
          <w:rFonts w:ascii="Arial" w:eastAsia="Tahoma" w:hAnsi="Arial" w:cs="Arial"/>
          <w:lang w:val="es-ES"/>
        </w:rPr>
      </w:pPr>
      <w:r>
        <w:rPr>
          <w:rFonts w:ascii="Arial" w:eastAsia="Tahoma" w:hAnsi="Arial" w:cs="Arial"/>
          <w:lang w:val="es-ES"/>
        </w:rPr>
        <w:br w:type="page"/>
      </w:r>
    </w:p>
    <w:p w14:paraId="7F8D948E" w14:textId="7FD0A026" w:rsidR="00C35056" w:rsidRPr="00DF6588" w:rsidRDefault="00C35056" w:rsidP="0028786E">
      <w:pPr>
        <w:widowControl w:val="0"/>
        <w:numPr>
          <w:ilvl w:val="0"/>
          <w:numId w:val="33"/>
        </w:numPr>
        <w:tabs>
          <w:tab w:val="left" w:pos="339"/>
        </w:tabs>
        <w:autoSpaceDE w:val="0"/>
        <w:autoSpaceDN w:val="0"/>
        <w:spacing w:before="121"/>
        <w:ind w:left="284" w:hanging="226"/>
        <w:jc w:val="both"/>
        <w:rPr>
          <w:rFonts w:ascii="Arial" w:eastAsia="Tahoma" w:hAnsi="Arial" w:cs="Arial"/>
          <w:lang w:val="es-ES"/>
        </w:rPr>
      </w:pPr>
      <w:r w:rsidRPr="00DF6588">
        <w:rPr>
          <w:rFonts w:ascii="Arial" w:eastAsia="Tahoma" w:hAnsi="Arial" w:cs="Arial"/>
          <w:lang w:val="es-ES"/>
        </w:rPr>
        <w:lastRenderedPageBreak/>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39CC54DE" w:rsidR="00C35056" w:rsidRPr="00DF6588" w:rsidRDefault="00C35056" w:rsidP="0028786E">
      <w:pPr>
        <w:widowControl w:val="0"/>
        <w:numPr>
          <w:ilvl w:val="0"/>
          <w:numId w:val="33"/>
        </w:numPr>
        <w:tabs>
          <w:tab w:val="left" w:pos="329"/>
        </w:tabs>
        <w:autoSpaceDE w:val="0"/>
        <w:autoSpaceDN w:val="0"/>
        <w:spacing w:before="119"/>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00A324C8">
        <w:rPr>
          <w:rFonts w:ascii="Arial" w:eastAsia="Tahoma" w:hAnsi="Arial" w:cs="Arial"/>
          <w:lang w:val="es-ES"/>
        </w:rPr>
        <w:t>.</w:t>
      </w:r>
    </w:p>
    <w:p w14:paraId="246283E5" w14:textId="77777777" w:rsidR="00C35056" w:rsidRPr="00DF6588" w:rsidRDefault="00C35056" w:rsidP="0028786E">
      <w:pPr>
        <w:widowControl w:val="0"/>
        <w:autoSpaceDE w:val="0"/>
        <w:autoSpaceDN w:val="0"/>
        <w:spacing w:before="119"/>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7">
        <w:r w:rsidRPr="00DF6588">
          <w:rPr>
            <w:rFonts w:ascii="Arial" w:eastAsia="Tahoma" w:hAnsi="Arial" w:cs="Arial"/>
            <w:color w:val="0000FF"/>
            <w:u w:val="single" w:color="0000FF"/>
          </w:rPr>
          <w:t>https://www.once.es/conocenos/organigrama-cooperacion/copy_of_asi-es-el-grupo-social-once</w:t>
        </w:r>
      </w:hyperlink>
    </w:p>
    <w:p w14:paraId="726AAE3F" w14:textId="77777777" w:rsidR="00C35056" w:rsidRPr="00DF6588" w:rsidRDefault="00C35056" w:rsidP="0028786E">
      <w:pPr>
        <w:widowControl w:val="0"/>
        <w:autoSpaceDE w:val="0"/>
        <w:autoSpaceDN w:val="0"/>
        <w:spacing w:before="119"/>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01ABA0B9" w14:textId="77777777" w:rsidR="00C35056" w:rsidRPr="00DF6588" w:rsidRDefault="00C35056" w:rsidP="00C35056">
      <w:pPr>
        <w:widowControl w:val="0"/>
        <w:autoSpaceDE w:val="0"/>
        <w:autoSpaceDN w:val="0"/>
        <w:rPr>
          <w:rFonts w:ascii="Arial" w:eastAsia="Tahoma" w:hAnsi="Arial" w:cs="Arial"/>
          <w:lang w:val="es-ES"/>
        </w:rPr>
      </w:pPr>
    </w:p>
    <w:p w14:paraId="30419A2C" w14:textId="57F39649" w:rsidR="00C35056" w:rsidRPr="00DF6588" w:rsidRDefault="00C35056" w:rsidP="00C35056">
      <w:pPr>
        <w:widowControl w:val="0"/>
        <w:autoSpaceDE w:val="0"/>
        <w:autoSpaceDN w:val="0"/>
        <w:spacing w:before="191"/>
        <w:ind w:left="112"/>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w:t>
      </w:r>
      <w:r w:rsidR="00746C2B">
        <w:rPr>
          <w:rFonts w:ascii="Arial" w:eastAsia="Tahoma" w:hAnsi="Arial" w:cs="Arial"/>
          <w:lang w:val="es-ES"/>
        </w:rPr>
        <w:t>4</w:t>
      </w:r>
      <w:r w:rsidR="0028786E">
        <w:rPr>
          <w:rFonts w:ascii="Arial" w:eastAsia="Tahoma" w:hAnsi="Arial" w:cs="Arial"/>
          <w:lang w:val="es-ES"/>
        </w:rPr>
        <w:t>.</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17B8F094" w14:textId="77777777" w:rsidR="00C35056" w:rsidRPr="000438DA" w:rsidRDefault="00C35056" w:rsidP="00C35056">
      <w:pPr>
        <w:spacing w:after="120"/>
        <w:jc w:val="both"/>
        <w:rPr>
          <w:rFonts w:ascii="Arial" w:hAnsi="Arial" w:cs="Arial"/>
          <w:lang w:val="es-ES"/>
        </w:rPr>
      </w:pP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57C6">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7706C1D4" w14:textId="349D7E86"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w:t>
      </w:r>
      <w:r w:rsidR="00762C64" w:rsidRPr="00074CAC">
        <w:rPr>
          <w:rFonts w:ascii="Arial" w:hAnsi="Arial" w:cs="Arial Unicode MS"/>
          <w:spacing w:val="-3"/>
          <w:u w:color="000000"/>
          <w:lang w:val="es-ES" w:eastAsia="es-ES"/>
        </w:rPr>
        <w:t>teniendo su</w:t>
      </w:r>
      <w:r w:rsidRPr="00074CAC">
        <w:rPr>
          <w:rFonts w:ascii="Arial" w:hAnsi="Arial" w:cs="Arial Unicode MS"/>
          <w:spacing w:val="-3"/>
          <w:u w:color="000000"/>
          <w:lang w:val="es-ES" w:eastAsia="es-ES"/>
        </w:rPr>
        <w:t xml:space="preserve">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38"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39"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4B1847CE"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w:t>
      </w:r>
      <w:r w:rsidR="00746C2B">
        <w:rPr>
          <w:rFonts w:ascii="Arial" w:hAnsi="Arial" w:cs="Arial"/>
          <w:spacing w:val="-3"/>
          <w:lang w:val="es-ES"/>
        </w:rPr>
        <w:t>4</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7C6869" w:rsidRDefault="00C35056" w:rsidP="00C35056">
      <w:pPr>
        <w:widowControl w:val="0"/>
        <w:spacing w:before="146" w:line="205" w:lineRule="exact"/>
        <w:jc w:val="both"/>
        <w:rPr>
          <w:rFonts w:ascii="Arial" w:eastAsia="Tahoma" w:hAnsi="Arial" w:cs="Arial"/>
          <w:b/>
          <w:lang w:val="pt-PT"/>
        </w:rPr>
      </w:pPr>
      <w:r w:rsidRPr="007C6869">
        <w:rPr>
          <w:rFonts w:ascii="Arial" w:eastAsia="Tahoma" w:hAnsi="Arial" w:cs="Arial"/>
          <w:b/>
          <w:lang w:val="pt-PT"/>
        </w:rPr>
        <w:t>Fdo.:</w:t>
      </w:r>
    </w:p>
    <w:p w14:paraId="1301A93D" w14:textId="77777777" w:rsidR="00C35056" w:rsidRPr="007C6869" w:rsidRDefault="00C35056" w:rsidP="00C35056">
      <w:pPr>
        <w:widowControl w:val="0"/>
        <w:spacing w:line="205" w:lineRule="exact"/>
        <w:jc w:val="both"/>
        <w:rPr>
          <w:rFonts w:ascii="Arial" w:eastAsia="Tahoma" w:hAnsi="Arial" w:cs="Arial"/>
          <w:b/>
          <w:lang w:val="pt-PT"/>
        </w:rPr>
      </w:pPr>
      <w:r w:rsidRPr="007C6869">
        <w:rPr>
          <w:rFonts w:ascii="Arial" w:eastAsia="Tahoma" w:hAnsi="Arial" w:cs="Arial"/>
          <w:b/>
          <w:lang w:val="pt-PT"/>
        </w:rPr>
        <w:t>DNI n.º………………………..</w:t>
      </w:r>
    </w:p>
    <w:p w14:paraId="41C651D8" w14:textId="77777777" w:rsidR="00C35056" w:rsidRPr="007C6869" w:rsidRDefault="00C35056" w:rsidP="00C35056">
      <w:pPr>
        <w:ind w:left="142"/>
        <w:jc w:val="both"/>
        <w:rPr>
          <w:rFonts w:ascii="Arial" w:hAnsi="Arial" w:cs="Arial"/>
          <w:lang w:val="pt-PT"/>
        </w:rPr>
      </w:pPr>
    </w:p>
    <w:p w14:paraId="703E9D4A" w14:textId="77777777" w:rsidR="00C35056" w:rsidRPr="007C6869" w:rsidRDefault="00C35056" w:rsidP="00C35056">
      <w:pPr>
        <w:ind w:left="142"/>
        <w:jc w:val="both"/>
        <w:rPr>
          <w:rFonts w:ascii="Arial" w:hAnsi="Arial" w:cs="Arial"/>
          <w:lang w:val="pt-PT"/>
        </w:rPr>
      </w:pPr>
    </w:p>
    <w:p w14:paraId="2D250736" w14:textId="77777777" w:rsidR="00C35056" w:rsidRPr="007C6869" w:rsidRDefault="00C35056" w:rsidP="00C35056">
      <w:pPr>
        <w:ind w:left="142"/>
        <w:jc w:val="both"/>
        <w:rPr>
          <w:rFonts w:ascii="Arial" w:hAnsi="Arial" w:cs="Arial"/>
          <w:lang w:val="pt-PT"/>
        </w:rPr>
        <w:sectPr w:rsidR="00C35056" w:rsidRPr="007C6869" w:rsidSect="007109EC">
          <w:footerReference w:type="even" r:id="rId40"/>
          <w:footerReference w:type="default" r:id="rId41"/>
          <w:footerReference w:type="first" r:id="rId42"/>
          <w:pgSz w:w="11900" w:h="16840"/>
          <w:pgMar w:top="2268" w:right="1701" w:bottom="1418" w:left="1701" w:header="567" w:footer="567" w:gutter="0"/>
          <w:pgNumType w:start="1"/>
          <w:cols w:space="720"/>
          <w:titlePg/>
        </w:sectPr>
      </w:pPr>
    </w:p>
    <w:p w14:paraId="009268AE" w14:textId="76C7FB81" w:rsidR="00C35056" w:rsidRPr="007C6869" w:rsidRDefault="00C35056" w:rsidP="00C35056">
      <w:pPr>
        <w:pStyle w:val="Ttulo1"/>
        <w:jc w:val="right"/>
        <w:rPr>
          <w:rFonts w:cs="Arial"/>
          <w:lang w:val="pt-PT"/>
        </w:rPr>
      </w:pPr>
      <w:bookmarkStart w:id="88" w:name="_Toc42253637"/>
      <w:r w:rsidRPr="007C6869">
        <w:rPr>
          <w:rFonts w:cs="Arial"/>
          <w:lang w:val="pt-PT"/>
        </w:rPr>
        <w:lastRenderedPageBreak/>
        <w:t>ANEXO V</w:t>
      </w:r>
      <w:bookmarkEnd w:id="88"/>
      <w:r w:rsidRPr="007C6869">
        <w:rPr>
          <w:rFonts w:cs="Arial"/>
          <w:lang w:val="pt-PT"/>
        </w:rPr>
        <w:t>II</w:t>
      </w:r>
    </w:p>
    <w:p w14:paraId="5A68729A" w14:textId="77777777" w:rsidR="00C35056" w:rsidRPr="007C6869" w:rsidRDefault="00C35056" w:rsidP="00C35056">
      <w:pPr>
        <w:ind w:left="142"/>
        <w:jc w:val="both"/>
        <w:rPr>
          <w:rFonts w:ascii="Arial" w:hAnsi="Arial" w:cs="Arial"/>
          <w:b/>
          <w:lang w:val="pt-PT"/>
        </w:rPr>
      </w:pPr>
    </w:p>
    <w:p w14:paraId="740167DB" w14:textId="08A8FAAE"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9"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89"/>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6EE0A136"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w:t>
      </w:r>
      <w:r w:rsidR="00A324C8">
        <w:rPr>
          <w:rFonts w:ascii="Arial" w:eastAsia="Tahoma" w:hAnsi="Arial" w:cs="Arial"/>
          <w:lang w:val="es-ES"/>
        </w:rPr>
        <w:t>,</w:t>
      </w:r>
      <w:r w:rsidRPr="00C8660C">
        <w:rPr>
          <w:rFonts w:ascii="Arial" w:eastAsia="Tahoma" w:hAnsi="Arial" w:cs="Arial"/>
          <w:lang w:val="es-ES"/>
        </w:rPr>
        <w:t xml:space="preserv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con la finalidad de divulgar, difundir y promover la imagen institucional de Grupo Social ONCE y las actividades asistenciales y de formación que las 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lastRenderedPageBreak/>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43">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9DAF3F" w14:textId="5514A983" w:rsidR="00C35056" w:rsidRPr="00C8660C" w:rsidRDefault="00C35056" w:rsidP="00C35056">
      <w:pPr>
        <w:widowControl w:val="0"/>
        <w:spacing w:before="118" w:after="120"/>
        <w:ind w:left="112"/>
        <w:jc w:val="both"/>
        <w:rPr>
          <w:rFonts w:ascii="Arial" w:eastAsia="Tahoma" w:hAnsi="Arial" w:cs="Arial"/>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r w:rsidR="00202EAC">
        <w:rPr>
          <w:rFonts w:ascii="Arial" w:eastAsia="Tahoma" w:hAnsi="Arial" w:cs="Arial"/>
          <w:lang w:val="es-ES"/>
        </w:rPr>
        <w:t>24</w:t>
      </w:r>
      <w:r>
        <w:rPr>
          <w:rFonts w:ascii="Arial" w:eastAsia="Tahoma" w:hAnsi="Arial" w:cs="Arial"/>
          <w:lang w:val="es-ES"/>
        </w:rPr>
        <w:t>…</w:t>
      </w:r>
    </w:p>
    <w:p w14:paraId="1758BBC9" w14:textId="77777777" w:rsidR="00C35056" w:rsidRDefault="00C35056" w:rsidP="00C35056">
      <w:pPr>
        <w:ind w:left="142"/>
        <w:rPr>
          <w:rFonts w:ascii="Arial" w:eastAsia="Tahoma" w:hAnsi="Arial" w:cs="Arial"/>
          <w:b/>
          <w:bCs/>
          <w:lang w:val="es-ES"/>
        </w:rPr>
      </w:pP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04E9C580" w14:textId="51B3BA07" w:rsidR="00C35056" w:rsidRPr="000438DA" w:rsidRDefault="00C35056" w:rsidP="001957C6">
      <w:pPr>
        <w:pStyle w:val="Cuerpo"/>
        <w:pBdr>
          <w:bottom w:val="single" w:sz="4" w:space="0" w:color="auto"/>
        </w:pBdr>
        <w:spacing w:after="360"/>
        <w:jc w:val="center"/>
        <w:outlineLvl w:val="1"/>
        <w:rPr>
          <w:rFonts w:eastAsia="Arial" w:cs="Arial"/>
          <w:b/>
          <w:bCs/>
          <w:color w:val="auto"/>
          <w:lang w:val="es-ES"/>
        </w:rPr>
      </w:pPr>
      <w:r w:rsidRPr="000438DA">
        <w:rPr>
          <w:b/>
          <w:bCs/>
          <w:caps/>
          <w:color w:val="auto"/>
          <w:lang w:val="es-ES"/>
        </w:rPr>
        <w:lastRenderedPageBreak/>
        <w:t>consentimiento expreso Para tratamiento de datos personalES</w:t>
      </w:r>
      <w:r w:rsidRPr="000438DA">
        <w:rPr>
          <w:b/>
          <w:bCs/>
          <w:caps/>
          <w:color w:val="auto"/>
          <w:lang w:val="es-ES"/>
        </w:rPr>
        <w:br/>
      </w:r>
      <w:r w:rsidR="0028786E">
        <w:rPr>
          <w:b/>
          <w:bCs/>
          <w:caps/>
          <w:color w:val="auto"/>
          <w:lang w:val="es-ES"/>
        </w:rPr>
        <w:t>(</w:t>
      </w:r>
      <w:r w:rsidRPr="000438DA">
        <w:rPr>
          <w:b/>
          <w:bCs/>
          <w:caps/>
          <w:color w:val="auto"/>
          <w:lang w:val="es-ES"/>
        </w:rPr>
        <w:t xml:space="preserve">menores DE EDAD Y PERSONAS </w:t>
      </w:r>
      <w:r>
        <w:rPr>
          <w:rFonts w:cs="Arial"/>
          <w:b/>
          <w:color w:val="auto"/>
          <w:lang w:val="es-ES"/>
        </w:rPr>
        <w:t>MAYORES CON APOYOS PERSONALES</w:t>
      </w:r>
      <w:r w:rsidR="0028786E">
        <w:rPr>
          <w:b/>
          <w:bCs/>
          <w:caps/>
          <w:color w:val="auto"/>
          <w:lang w:val="es-ES"/>
        </w:rPr>
        <w:t>)</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44"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06CBC5BA" w14:textId="0D6771CF" w:rsidR="00C35056" w:rsidRPr="00A324C8" w:rsidRDefault="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imagen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w:t>
      </w:r>
      <w:r w:rsidRPr="00B15866">
        <w:rPr>
          <w:rFonts w:ascii="Arial" w:hAnsi="Arial" w:cs="Arial Unicode MS"/>
          <w:spacing w:val="-3"/>
          <w:u w:color="000000"/>
          <w:lang w:val="es-ES" w:eastAsia="es-ES"/>
        </w:rPr>
        <w:t>podrá</w:t>
      </w:r>
      <w:r w:rsidRPr="00A00624">
        <w:rPr>
          <w:rFonts w:ascii="Arial" w:hAnsi="Arial" w:cs="Arial Unicode MS"/>
          <w:spacing w:val="-3"/>
          <w:u w:color="000000"/>
          <w:lang w:val="es-ES" w:eastAsia="es-ES"/>
        </w:rPr>
        <w:t xml:space="preserve"> ser divulgada al público en los </w:t>
      </w:r>
      <w:r w:rsidRPr="00B15866">
        <w:rPr>
          <w:rFonts w:ascii="Arial" w:hAnsi="Arial" w:cs="Arial Unicode MS"/>
          <w:spacing w:val="-3"/>
          <w:u w:color="000000"/>
          <w:lang w:val="es-ES" w:eastAsia="es-ES"/>
        </w:rPr>
        <w:t>términos</w:t>
      </w:r>
      <w:r w:rsidRPr="00A00624">
        <w:rPr>
          <w:rFonts w:ascii="Arial" w:hAnsi="Arial" w:cs="Arial Unicode MS"/>
          <w:spacing w:val="-3"/>
          <w:u w:color="000000"/>
          <w:lang w:val="es-ES" w:eastAsia="es-ES"/>
        </w:rPr>
        <w:t xml:space="preserve"> autorizados en la </w:t>
      </w:r>
      <w:r w:rsidRPr="00B15866">
        <w:rPr>
          <w:rFonts w:ascii="Arial" w:hAnsi="Arial" w:cs="Arial Unicode MS"/>
          <w:spacing w:val="-3"/>
          <w:u w:color="000000"/>
          <w:lang w:val="es-ES" w:eastAsia="es-ES"/>
        </w:rPr>
        <w:t>cesión</w:t>
      </w:r>
      <w:r w:rsidRPr="00A00624">
        <w:rPr>
          <w:rFonts w:ascii="Arial" w:hAnsi="Arial" w:cs="Arial Unicode MS"/>
          <w:spacing w:val="-3"/>
          <w:u w:color="000000"/>
          <w:lang w:val="es-ES" w:eastAsia="es-ES"/>
        </w:rPr>
        <w:t xml:space="preserve"> de </w:t>
      </w:r>
      <w:r w:rsidRPr="00B15866">
        <w:rPr>
          <w:rFonts w:ascii="Arial" w:hAnsi="Arial" w:cs="Arial Unicode MS"/>
          <w:spacing w:val="-3"/>
          <w:u w:color="000000"/>
          <w:lang w:val="es-ES" w:eastAsia="es-ES"/>
        </w:rPr>
        <w:t>los</w:t>
      </w:r>
      <w:r w:rsidRPr="00A00624">
        <w:rPr>
          <w:rFonts w:ascii="Arial" w:hAnsi="Arial" w:cs="Arial Unicode MS"/>
          <w:spacing w:val="-3"/>
          <w:u w:color="000000"/>
          <w:lang w:val="es-ES" w:eastAsia="es-ES"/>
        </w:rPr>
        <w:t xml:space="preserve"> derechos de imagen a </w:t>
      </w:r>
      <w:r w:rsidRPr="00B15866">
        <w:rPr>
          <w:rFonts w:ascii="Arial" w:hAnsi="Arial" w:cs="Arial Unicode MS"/>
          <w:spacing w:val="-3"/>
          <w:u w:color="000000"/>
          <w:lang w:val="es-ES" w:eastAsia="es-ES"/>
        </w:rPr>
        <w:t>favor</w:t>
      </w:r>
      <w:r w:rsidRPr="00A00624">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de</w:t>
      </w:r>
      <w:r w:rsidR="00A324C8">
        <w:rPr>
          <w:rFonts w:ascii="Arial" w:hAnsi="Arial" w:cs="Arial Unicode MS"/>
          <w:spacing w:val="-3"/>
          <w:u w:color="000000"/>
          <w:lang w:val="es-ES" w:eastAsia="es-ES"/>
        </w:rPr>
        <w:t xml:space="preserve"> </w:t>
      </w:r>
      <w:r w:rsidRPr="00A324C8">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su consentimiento </w:t>
      </w:r>
      <w:r w:rsidRPr="00A00624">
        <w:rPr>
          <w:rFonts w:ascii="Arial" w:hAnsi="Arial" w:cs="Arial Unicode MS"/>
          <w:spacing w:val="-3"/>
          <w:u w:color="000000"/>
          <w:lang w:val="es-ES" w:eastAsia="es-ES"/>
        </w:rPr>
        <w:t xml:space="preserve">al tratamiento de sus datos. Estos derechos podrán ser </w:t>
      </w:r>
      <w:r w:rsidRPr="00A00624">
        <w:rPr>
          <w:rFonts w:ascii="Arial" w:hAnsi="Arial" w:cs="Arial Unicode MS"/>
          <w:spacing w:val="-3"/>
          <w:u w:color="000000"/>
          <w:lang w:val="es-ES" w:eastAsia="es-ES"/>
        </w:rPr>
        <w:lastRenderedPageBreak/>
        <w:t>ejercidos mediante solicitud por escrito a la ONCE dirigida a la dirección 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45"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78C3B2C5"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firmamo</w:t>
      </w:r>
      <w:r w:rsidR="000D1A14">
        <w:rPr>
          <w:rFonts w:ascii="Arial" w:hAnsi="Arial" w:cs="Arial Unicode MS"/>
          <w:spacing w:val="-3"/>
          <w:u w:color="000000"/>
          <w:lang w:val="es-ES" w:eastAsia="es-ES"/>
        </w:rPr>
        <w:t>s</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r w:rsidR="00202EAC">
        <w:rPr>
          <w:rFonts w:ascii="Arial" w:hAnsi="Arial" w:cs="Arial Unicode MS"/>
          <w:spacing w:val="-3"/>
          <w:u w:color="000000"/>
          <w:lang w:val="es-ES" w:eastAsia="es-ES"/>
        </w:rPr>
        <w:t>24</w:t>
      </w:r>
      <w:r w:rsidRPr="008E4415">
        <w:rPr>
          <w:rFonts w:ascii="Arial" w:hAnsi="Arial" w:cs="Arial Unicode MS"/>
          <w:spacing w:val="-3"/>
          <w:u w:color="000000"/>
          <w:lang w:val="es-ES" w:eastAsia="es-ES"/>
        </w:rPr>
        <w:t>....</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00C35056">
      <w:pPr>
        <w:widowControl w:val="0"/>
        <w:spacing w:line="205" w:lineRule="exact"/>
        <w:jc w:val="both"/>
        <w:rPr>
          <w:rFonts w:ascii="Arial" w:eastAsia="Tahoma" w:hAnsi="Arial" w:cs="Arial"/>
          <w:b/>
        </w:rPr>
      </w:pPr>
      <w:r w:rsidRPr="0028786E">
        <w:rPr>
          <w:rFonts w:ascii="Arial" w:eastAsia="Tahoma" w:hAnsi="Arial" w:cs="Arial"/>
          <w:b/>
        </w:rPr>
        <w:t>DNI n.º………………………..</w:t>
      </w:r>
    </w:p>
    <w:p w14:paraId="2D05690F" w14:textId="2A8774D3" w:rsidR="00373C57" w:rsidRPr="001831BC" w:rsidRDefault="00C35056" w:rsidP="001957C6">
      <w:pPr>
        <w:widowControl w:val="0"/>
        <w:spacing w:line="229" w:lineRule="exact"/>
        <w:jc w:val="both"/>
        <w:rPr>
          <w:lang w:val="es-ES" w:eastAsia="es-ES"/>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sectPr w:rsidR="00373C57" w:rsidRPr="001831BC" w:rsidSect="00EE5BF3">
      <w:footerReference w:type="even" r:id="rId46"/>
      <w:footerReference w:type="default" r:id="rId47"/>
      <w:footerReference w:type="first" r:id="rId48"/>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9DB3" w14:textId="77777777" w:rsidR="0068058C" w:rsidRDefault="0068058C" w:rsidP="00D51741">
      <w:r>
        <w:separator/>
      </w:r>
    </w:p>
  </w:endnote>
  <w:endnote w:type="continuationSeparator" w:id="0">
    <w:p w14:paraId="7DD4DDB2" w14:textId="77777777" w:rsidR="0068058C" w:rsidRDefault="0068058C"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C070" w14:textId="2B98BC7F" w:rsidR="00DF4809" w:rsidRDefault="00E07F7C">
    <w:pPr>
      <w:pStyle w:val="Piedepgina"/>
    </w:pPr>
    <w:r>
      <w:rPr>
        <w:noProof/>
      </w:rPr>
      <mc:AlternateContent>
        <mc:Choice Requires="wps">
          <w:drawing>
            <wp:anchor distT="0" distB="0" distL="0" distR="0" simplePos="0" relativeHeight="251659264" behindDoc="0" locked="0" layoutInCell="1" allowOverlap="1" wp14:anchorId="1D840BD0" wp14:editId="702036E7">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C9518" w14:textId="4580AD68"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840BD0"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ACC9518" w14:textId="4580AD68"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52BD" w14:textId="541BDFEE" w:rsidR="00E07F7C" w:rsidRDefault="00E07F7C">
    <w:pPr>
      <w:pStyle w:val="Piedepgina"/>
    </w:pPr>
    <w:r>
      <w:rPr>
        <w:noProof/>
      </w:rPr>
      <mc:AlternateContent>
        <mc:Choice Requires="wps">
          <w:drawing>
            <wp:anchor distT="0" distB="0" distL="0" distR="0" simplePos="0" relativeHeight="251668480" behindDoc="0" locked="0" layoutInCell="1" allowOverlap="1" wp14:anchorId="4C6A8B6C" wp14:editId="1F82FFD5">
              <wp:simplePos x="635" y="635"/>
              <wp:positionH relativeFrom="page">
                <wp:align>left</wp:align>
              </wp:positionH>
              <wp:positionV relativeFrom="page">
                <wp:align>bottom</wp:align>
              </wp:positionV>
              <wp:extent cx="443865" cy="443865"/>
              <wp:effectExtent l="0" t="0" r="8890" b="0"/>
              <wp:wrapNone/>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24341" w14:textId="146B04DC"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6A8B6C" id="_x0000_t202" coordsize="21600,21600" o:spt="202" path="m,l,21600r21600,l21600,xe">
              <v:stroke joinstyle="miter"/>
              <v:path gradientshapeok="t" o:connecttype="rect"/>
            </v:shapetype>
            <v:shape id="Cuadro de texto 15" o:spid="_x0000_s1035" type="#_x0000_t202" alt="Sólo uso interno"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3D24341" w14:textId="146B04DC"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0E0" w14:textId="53976AD1" w:rsidR="007109EC" w:rsidRPr="00C15CC2" w:rsidRDefault="00E07F7C" w:rsidP="00A4784E">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9504" behindDoc="0" locked="0" layoutInCell="1" allowOverlap="1" wp14:anchorId="72E9C5BD" wp14:editId="47B5A9CA">
              <wp:simplePos x="635" y="635"/>
              <wp:positionH relativeFrom="page">
                <wp:align>left</wp:align>
              </wp:positionH>
              <wp:positionV relativeFrom="page">
                <wp:align>bottom</wp:align>
              </wp:positionV>
              <wp:extent cx="443865" cy="443865"/>
              <wp:effectExtent l="0" t="0" r="889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74C10E" w14:textId="161F1194"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9C5BD" id="_x0000_t202" coordsize="21600,21600" o:spt="202" path="m,l,21600r21600,l21600,xe">
              <v:stroke joinstyle="miter"/>
              <v:path gradientshapeok="t" o:connecttype="rect"/>
            </v:shapetype>
            <v:shape id="Cuadro de texto 16" o:spid="_x0000_s1036" type="#_x0000_t202" alt="Sólo uso interno"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C74C10E" w14:textId="161F1194"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Anexo II al Oficio-Circular</w:t>
    </w:r>
    <w:r w:rsidR="007109EC">
      <w:rPr>
        <w:rFonts w:ascii="Arial" w:hAnsi="Arial" w:cs="Arial"/>
        <w:i/>
        <w:sz w:val="18"/>
        <w:szCs w:val="18"/>
      </w:rPr>
      <w:t xml:space="preserve"> </w:t>
    </w:r>
    <w:r w:rsidR="00022EA5">
      <w:rPr>
        <w:rFonts w:ascii="Arial" w:hAnsi="Arial" w:cs="Arial"/>
        <w:i/>
        <w:sz w:val="18"/>
        <w:szCs w:val="18"/>
      </w:rPr>
      <w:t>7</w:t>
    </w:r>
    <w:r w:rsidR="007109EC">
      <w:rPr>
        <w:rFonts w:ascii="Arial" w:hAnsi="Arial" w:cs="Arial"/>
        <w:i/>
        <w:sz w:val="18"/>
        <w:szCs w:val="18"/>
      </w:rPr>
      <w:t>/</w:t>
    </w:r>
    <w:r w:rsidR="00775C9F">
      <w:rPr>
        <w:rFonts w:ascii="Arial" w:hAnsi="Arial" w:cs="Arial"/>
        <w:i/>
        <w:sz w:val="18"/>
        <w:szCs w:val="18"/>
      </w:rPr>
      <w:t>202</w:t>
    </w:r>
    <w:r w:rsidR="00AD3A74">
      <w:rPr>
        <w:rFonts w:ascii="Arial" w:hAnsi="Arial" w:cs="Arial"/>
        <w:i/>
        <w:sz w:val="18"/>
        <w:szCs w:val="18"/>
      </w:rPr>
      <w:t>4</w:t>
    </w:r>
    <w:r w:rsidR="007109EC">
      <w:rPr>
        <w:rFonts w:ascii="Arial" w:hAnsi="Arial" w:cs="Arial"/>
        <w:i/>
        <w:sz w:val="18"/>
        <w:szCs w:val="18"/>
      </w:rPr>
      <w:tab/>
    </w:r>
    <w:r w:rsidR="007109EC" w:rsidRPr="00193EF9">
      <w:rPr>
        <w:rFonts w:ascii="Arial" w:hAnsi="Arial" w:cs="Arial"/>
        <w:i/>
        <w:sz w:val="18"/>
        <w:szCs w:val="18"/>
      </w:rPr>
      <w:t xml:space="preserve">Página </w:t>
    </w:r>
    <w:r w:rsidR="007109EC" w:rsidRPr="00193EF9">
      <w:rPr>
        <w:rFonts w:ascii="Arial" w:hAnsi="Arial" w:cs="Arial"/>
        <w:i/>
        <w:sz w:val="18"/>
        <w:szCs w:val="18"/>
      </w:rPr>
      <w:fldChar w:fldCharType="begin"/>
    </w:r>
    <w:r w:rsidR="007109EC" w:rsidRPr="00193EF9">
      <w:rPr>
        <w:rFonts w:ascii="Arial" w:hAnsi="Arial" w:cs="Arial"/>
        <w:i/>
        <w:sz w:val="18"/>
        <w:szCs w:val="18"/>
      </w:rPr>
      <w:instrText>PAGE</w:instrText>
    </w:r>
    <w:r w:rsidR="007109EC" w:rsidRPr="00193EF9">
      <w:rPr>
        <w:rFonts w:ascii="Arial" w:hAnsi="Arial" w:cs="Arial"/>
        <w:i/>
        <w:sz w:val="18"/>
        <w:szCs w:val="18"/>
      </w:rPr>
      <w:fldChar w:fldCharType="separate"/>
    </w:r>
    <w:r w:rsidR="007109EC">
      <w:rPr>
        <w:rFonts w:ascii="Arial" w:hAnsi="Arial" w:cs="Arial"/>
        <w:i/>
        <w:noProof/>
        <w:sz w:val="18"/>
        <w:szCs w:val="18"/>
      </w:rPr>
      <w:t>2</w:t>
    </w:r>
    <w:r w:rsidR="007109EC" w:rsidRPr="00193EF9">
      <w:rPr>
        <w:rFonts w:ascii="Arial" w:hAnsi="Arial" w:cs="Arial"/>
        <w:i/>
        <w:sz w:val="18"/>
        <w:szCs w:val="18"/>
      </w:rPr>
      <w:fldChar w:fldCharType="end"/>
    </w:r>
    <w:r w:rsidR="007109EC" w:rsidRPr="00193EF9">
      <w:rPr>
        <w:rFonts w:ascii="Arial" w:hAnsi="Arial" w:cs="Arial"/>
        <w:i/>
        <w:sz w:val="18"/>
        <w:szCs w:val="18"/>
      </w:rPr>
      <w:t xml:space="preserve"> de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8101" w14:textId="63DDFA71" w:rsidR="00E07F7C" w:rsidRDefault="00E07F7C">
    <w:pPr>
      <w:pStyle w:val="Piedepgina"/>
    </w:pPr>
    <w:r>
      <w:rPr>
        <w:noProof/>
      </w:rPr>
      <mc:AlternateContent>
        <mc:Choice Requires="wps">
          <w:drawing>
            <wp:anchor distT="0" distB="0" distL="0" distR="0" simplePos="0" relativeHeight="251667456" behindDoc="0" locked="0" layoutInCell="1" allowOverlap="1" wp14:anchorId="55DDA60E" wp14:editId="3974C395">
              <wp:simplePos x="635" y="635"/>
              <wp:positionH relativeFrom="page">
                <wp:align>left</wp:align>
              </wp:positionH>
              <wp:positionV relativeFrom="page">
                <wp:align>bottom</wp:align>
              </wp:positionV>
              <wp:extent cx="443865" cy="443865"/>
              <wp:effectExtent l="0" t="0" r="8890" b="0"/>
              <wp:wrapNone/>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A1043" w14:textId="6DAED8D1"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DDA60E" id="_x0000_t202" coordsize="21600,21600" o:spt="202" path="m,l,21600r21600,l21600,xe">
              <v:stroke joinstyle="miter"/>
              <v:path gradientshapeok="t" o:connecttype="rect"/>
            </v:shapetype>
            <v:shape id="Cuadro de texto 14" o:spid="_x0000_s1037" type="#_x0000_t202" alt="Sólo uso interno"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9DA1043" w14:textId="6DAED8D1"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48CB" w14:textId="4A07921D" w:rsidR="00E07F7C" w:rsidRDefault="00E07F7C">
    <w:pPr>
      <w:pStyle w:val="Piedepgina"/>
    </w:pPr>
    <w:r>
      <w:rPr>
        <w:noProof/>
      </w:rPr>
      <mc:AlternateContent>
        <mc:Choice Requires="wps">
          <w:drawing>
            <wp:anchor distT="0" distB="0" distL="0" distR="0" simplePos="0" relativeHeight="251671552" behindDoc="0" locked="0" layoutInCell="1" allowOverlap="1" wp14:anchorId="1F7D442B" wp14:editId="0D2C56DB">
              <wp:simplePos x="635" y="635"/>
              <wp:positionH relativeFrom="page">
                <wp:align>left</wp:align>
              </wp:positionH>
              <wp:positionV relativeFrom="page">
                <wp:align>bottom</wp:align>
              </wp:positionV>
              <wp:extent cx="443865" cy="443865"/>
              <wp:effectExtent l="0" t="0" r="889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AFE90" w14:textId="2634B773"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7D442B" id="_x0000_t202" coordsize="21600,21600" o:spt="202" path="m,l,21600r21600,l21600,xe">
              <v:stroke joinstyle="miter"/>
              <v:path gradientshapeok="t" o:connecttype="rect"/>
            </v:shapetype>
            <v:shape id="Cuadro de texto 18" o:spid="_x0000_s1038" type="#_x0000_t202" alt="Sólo uso interno" style="position:absolute;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4EAFE90" w14:textId="2634B773"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E894" w14:textId="77B7780E" w:rsidR="007109EC" w:rsidRPr="00525C22" w:rsidRDefault="00E07F7C" w:rsidP="00DC14A5">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72576" behindDoc="0" locked="0" layoutInCell="1" allowOverlap="1" wp14:anchorId="548598B6" wp14:editId="02C402A7">
              <wp:simplePos x="635" y="635"/>
              <wp:positionH relativeFrom="page">
                <wp:align>left</wp:align>
              </wp:positionH>
              <wp:positionV relativeFrom="page">
                <wp:align>bottom</wp:align>
              </wp:positionV>
              <wp:extent cx="443865" cy="443865"/>
              <wp:effectExtent l="0" t="0" r="8890" b="0"/>
              <wp:wrapNone/>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9296E" w14:textId="2F473149"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8598B6" id="_x0000_t202" coordsize="21600,21600" o:spt="202" path="m,l,21600r21600,l21600,xe">
              <v:stroke joinstyle="miter"/>
              <v:path gradientshapeok="t" o:connecttype="rect"/>
            </v:shapetype>
            <v:shape id="Cuadro de texto 19" o:spid="_x0000_s1039" type="#_x0000_t202" alt="Sólo uso interno"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BC9296E" w14:textId="2F473149"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022EA5">
          <w:rPr>
            <w:rFonts w:ascii="Arial" w:hAnsi="Arial" w:cs="Arial"/>
            <w:i/>
            <w:sz w:val="18"/>
            <w:szCs w:val="18"/>
          </w:rPr>
          <w:t>7</w:t>
        </w:r>
        <w:r w:rsidR="007109EC">
          <w:rPr>
            <w:rFonts w:ascii="Arial" w:hAnsi="Arial" w:cs="Arial"/>
            <w:i/>
            <w:sz w:val="18"/>
            <w:szCs w:val="18"/>
          </w:rPr>
          <w:t>/</w:t>
        </w:r>
        <w:r w:rsidR="00775C9F">
          <w:rPr>
            <w:rFonts w:ascii="Arial" w:hAnsi="Arial" w:cs="Arial"/>
            <w:i/>
            <w:sz w:val="18"/>
            <w:szCs w:val="18"/>
          </w:rPr>
          <w:t>202</w:t>
        </w:r>
        <w:r w:rsidR="00AD3A74">
          <w:rPr>
            <w:rFonts w:ascii="Arial" w:hAnsi="Arial" w:cs="Arial"/>
            <w:i/>
            <w:sz w:val="18"/>
            <w:szCs w:val="18"/>
          </w:rPr>
          <w:t>4</w:t>
        </w:r>
        <w:r w:rsidR="007109EC">
          <w:rPr>
            <w:rFonts w:ascii="Arial" w:hAnsi="Arial" w:cs="Arial"/>
            <w:i/>
            <w:sz w:val="18"/>
            <w:szCs w:val="18"/>
          </w:rPr>
          <w:tab/>
        </w:r>
        <w:r w:rsidR="007109EC" w:rsidRPr="00193EF9">
          <w:rPr>
            <w:rFonts w:ascii="Arial" w:hAnsi="Arial" w:cs="Arial"/>
            <w:i/>
            <w:sz w:val="18"/>
            <w:szCs w:val="18"/>
          </w:rPr>
          <w:t>Pág. 1</w:t>
        </w:r>
      </w:sdtContent>
    </w:sdt>
    <w:r w:rsidR="007109EC" w:rsidRPr="00193EF9">
      <w:rPr>
        <w:rFonts w:ascii="Arial" w:hAnsi="Arial" w:cs="Arial"/>
        <w:i/>
        <w:sz w:val="18"/>
        <w:szCs w:val="18"/>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8007" w14:textId="29A0702E" w:rsidR="00E07F7C" w:rsidRDefault="00E07F7C">
    <w:pPr>
      <w:pStyle w:val="Piedepgina"/>
    </w:pPr>
    <w:r>
      <w:rPr>
        <w:noProof/>
      </w:rPr>
      <mc:AlternateContent>
        <mc:Choice Requires="wps">
          <w:drawing>
            <wp:anchor distT="0" distB="0" distL="0" distR="0" simplePos="0" relativeHeight="251670528" behindDoc="0" locked="0" layoutInCell="1" allowOverlap="1" wp14:anchorId="0AFC6497" wp14:editId="0C2752DC">
              <wp:simplePos x="635" y="635"/>
              <wp:positionH relativeFrom="page">
                <wp:align>left</wp:align>
              </wp:positionH>
              <wp:positionV relativeFrom="page">
                <wp:align>bottom</wp:align>
              </wp:positionV>
              <wp:extent cx="443865" cy="443865"/>
              <wp:effectExtent l="0" t="0" r="889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AE163" w14:textId="077566BD"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FC6497" id="_x0000_t202" coordsize="21600,21600" o:spt="202" path="m,l,21600r21600,l21600,xe">
              <v:stroke joinstyle="miter"/>
              <v:path gradientshapeok="t" o:connecttype="rect"/>
            </v:shapetype>
            <v:shape id="Cuadro de texto 17" o:spid="_x0000_s1040" type="#_x0000_t202" alt="Sólo uso interno"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70AE163" w14:textId="077566BD"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3242" w14:textId="2CD211B4" w:rsidR="00E07F7C" w:rsidRDefault="00E07F7C">
    <w:pPr>
      <w:pStyle w:val="Piedepgina"/>
    </w:pPr>
    <w:r>
      <w:rPr>
        <w:noProof/>
      </w:rPr>
      <mc:AlternateContent>
        <mc:Choice Requires="wps">
          <w:drawing>
            <wp:anchor distT="0" distB="0" distL="0" distR="0" simplePos="0" relativeHeight="251674624" behindDoc="0" locked="0" layoutInCell="1" allowOverlap="1" wp14:anchorId="11FDEFC0" wp14:editId="087EE5A1">
              <wp:simplePos x="635" y="635"/>
              <wp:positionH relativeFrom="page">
                <wp:align>left</wp:align>
              </wp:positionH>
              <wp:positionV relativeFrom="page">
                <wp:align>bottom</wp:align>
              </wp:positionV>
              <wp:extent cx="443865" cy="443865"/>
              <wp:effectExtent l="0" t="0" r="8890" b="0"/>
              <wp:wrapNone/>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D6825" w14:textId="7D7126AF"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FDEFC0" id="_x0000_t202" coordsize="21600,21600" o:spt="202" path="m,l,21600r21600,l21600,xe">
              <v:stroke joinstyle="miter"/>
              <v:path gradientshapeok="t" o:connecttype="rect"/>
            </v:shapetype>
            <v:shape id="Cuadro de texto 21" o:spid="_x0000_s1041" type="#_x0000_t202" alt="Sólo uso interno"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F5D6825" w14:textId="7D7126AF"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E534" w14:textId="2515C3B7" w:rsidR="007109EC" w:rsidRPr="00EE5BF3" w:rsidRDefault="00E07F7C"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75648" behindDoc="0" locked="0" layoutInCell="1" allowOverlap="1" wp14:anchorId="4F0200FF" wp14:editId="47C46ECD">
              <wp:simplePos x="635" y="635"/>
              <wp:positionH relativeFrom="page">
                <wp:align>left</wp:align>
              </wp:positionH>
              <wp:positionV relativeFrom="page">
                <wp:align>bottom</wp:align>
              </wp:positionV>
              <wp:extent cx="443865" cy="443865"/>
              <wp:effectExtent l="0" t="0" r="8890" b="0"/>
              <wp:wrapNone/>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7718F" w14:textId="349C3B2A"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0200FF" id="_x0000_t202" coordsize="21600,21600" o:spt="202" path="m,l,21600r21600,l21600,xe">
              <v:stroke joinstyle="miter"/>
              <v:path gradientshapeok="t" o:connecttype="rect"/>
            </v:shapetype>
            <v:shape id="Cuadro de texto 22" o:spid="_x0000_s1042" type="#_x0000_t202" alt="Sólo uso interno" style="position:absolute;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C07718F" w14:textId="349C3B2A"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7109EC">
      <w:rPr>
        <w:rFonts w:ascii="Arial" w:hAnsi="Arial" w:cs="Arial"/>
        <w:i/>
        <w:sz w:val="18"/>
        <w:szCs w:val="18"/>
      </w:rPr>
      <w:t xml:space="preserve">Anexo IV al </w:t>
    </w:r>
    <w:r w:rsidR="007109EC" w:rsidRPr="0097726E">
      <w:rPr>
        <w:rFonts w:ascii="Arial" w:hAnsi="Arial" w:cs="Arial"/>
        <w:i/>
        <w:sz w:val="18"/>
        <w:szCs w:val="18"/>
      </w:rPr>
      <w:t xml:space="preserve">Oficio-Circular </w:t>
    </w:r>
    <w:r w:rsidR="00022EA5">
      <w:rPr>
        <w:rFonts w:ascii="Arial" w:hAnsi="Arial" w:cs="Arial"/>
        <w:i/>
        <w:sz w:val="18"/>
        <w:szCs w:val="18"/>
      </w:rPr>
      <w:t>7</w:t>
    </w:r>
    <w:r w:rsidR="007109EC">
      <w:rPr>
        <w:rFonts w:ascii="Arial" w:hAnsi="Arial" w:cs="Arial"/>
        <w:i/>
        <w:sz w:val="18"/>
        <w:szCs w:val="18"/>
      </w:rPr>
      <w:t>/</w:t>
    </w:r>
    <w:r w:rsidR="00775C9F">
      <w:rPr>
        <w:rFonts w:ascii="Arial" w:hAnsi="Arial" w:cs="Arial"/>
        <w:i/>
        <w:sz w:val="18"/>
        <w:szCs w:val="18"/>
      </w:rPr>
      <w:t>202</w:t>
    </w:r>
    <w:r w:rsidR="00AD3A74">
      <w:rPr>
        <w:rFonts w:ascii="Arial" w:hAnsi="Arial" w:cs="Arial"/>
        <w:i/>
        <w:sz w:val="18"/>
        <w:szCs w:val="18"/>
      </w:rPr>
      <w:t>4</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7109EC">
      <w:rPr>
        <w:rFonts w:ascii="Arial" w:hAnsi="Arial" w:cs="Arial"/>
        <w:i/>
        <w:sz w:val="18"/>
        <w:szCs w:val="18"/>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B707" w14:textId="635C5095" w:rsidR="00E07F7C" w:rsidRDefault="00E07F7C">
    <w:pPr>
      <w:pStyle w:val="Piedepgina"/>
    </w:pPr>
    <w:r>
      <w:rPr>
        <w:noProof/>
      </w:rPr>
      <mc:AlternateContent>
        <mc:Choice Requires="wps">
          <w:drawing>
            <wp:anchor distT="0" distB="0" distL="0" distR="0" simplePos="0" relativeHeight="251673600" behindDoc="0" locked="0" layoutInCell="1" allowOverlap="1" wp14:anchorId="678C5EDC" wp14:editId="4A35E6D3">
              <wp:simplePos x="635" y="635"/>
              <wp:positionH relativeFrom="page">
                <wp:align>left</wp:align>
              </wp:positionH>
              <wp:positionV relativeFrom="page">
                <wp:align>bottom</wp:align>
              </wp:positionV>
              <wp:extent cx="443865" cy="443865"/>
              <wp:effectExtent l="0" t="0" r="8890" b="0"/>
              <wp:wrapNone/>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9BA75" w14:textId="6F930127"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8C5EDC" id="_x0000_t202" coordsize="21600,21600" o:spt="202" path="m,l,21600r21600,l21600,xe">
              <v:stroke joinstyle="miter"/>
              <v:path gradientshapeok="t" o:connecttype="rect"/>
            </v:shapetype>
            <v:shape id="Cuadro de texto 20" o:spid="_x0000_s1043" type="#_x0000_t202" alt="Sólo uso interno"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799BA75" w14:textId="6F930127"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72F8" w14:textId="5411A312" w:rsidR="00E07F7C" w:rsidRDefault="00E07F7C">
    <w:pPr>
      <w:pStyle w:val="Piedepgina"/>
    </w:pPr>
    <w:r>
      <w:rPr>
        <w:noProof/>
      </w:rPr>
      <mc:AlternateContent>
        <mc:Choice Requires="wps">
          <w:drawing>
            <wp:anchor distT="0" distB="0" distL="0" distR="0" simplePos="0" relativeHeight="251677696" behindDoc="0" locked="0" layoutInCell="1" allowOverlap="1" wp14:anchorId="43A9D4FD" wp14:editId="1D17EC4F">
              <wp:simplePos x="635" y="635"/>
              <wp:positionH relativeFrom="page">
                <wp:align>left</wp:align>
              </wp:positionH>
              <wp:positionV relativeFrom="page">
                <wp:align>bottom</wp:align>
              </wp:positionV>
              <wp:extent cx="443865" cy="443865"/>
              <wp:effectExtent l="0" t="0" r="8890" b="0"/>
              <wp:wrapNone/>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27425" w14:textId="75CE8B9A"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A9D4FD" id="_x0000_t202" coordsize="21600,21600" o:spt="202" path="m,l,21600r21600,l21600,xe">
              <v:stroke joinstyle="miter"/>
              <v:path gradientshapeok="t" o:connecttype="rect"/>
            </v:shapetype>
            <v:shape id="Cuadro de texto 24" o:spid="_x0000_s1044" type="#_x0000_t202" alt="Sólo uso interno"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5227425" w14:textId="75CE8B9A"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345" w14:textId="241D6F80" w:rsidR="007109EC" w:rsidRPr="00525C22" w:rsidRDefault="00E07F7C"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0288" behindDoc="0" locked="0" layoutInCell="1" allowOverlap="1" wp14:anchorId="184B39B3" wp14:editId="01ECFAEC">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E5142" w14:textId="65E0251E"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4B39B3"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2DE5142" w14:textId="65E0251E"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022EA5">
          <w:rPr>
            <w:rFonts w:ascii="Arial" w:hAnsi="Arial" w:cs="Arial"/>
            <w:i/>
            <w:sz w:val="18"/>
            <w:szCs w:val="18"/>
          </w:rPr>
          <w:t>7</w:t>
        </w:r>
        <w:r w:rsidR="007109EC">
          <w:rPr>
            <w:rFonts w:ascii="Arial" w:hAnsi="Arial" w:cs="Arial"/>
            <w:i/>
            <w:sz w:val="18"/>
            <w:szCs w:val="18"/>
          </w:rPr>
          <w:t>/</w:t>
        </w:r>
        <w:r w:rsidR="00775C9F">
          <w:rPr>
            <w:rFonts w:ascii="Arial" w:hAnsi="Arial" w:cs="Arial"/>
            <w:i/>
            <w:sz w:val="18"/>
            <w:szCs w:val="18"/>
          </w:rPr>
          <w:t>202</w:t>
        </w:r>
        <w:r w:rsidR="009B6704">
          <w:rPr>
            <w:rFonts w:ascii="Arial" w:hAnsi="Arial" w:cs="Arial"/>
            <w:i/>
            <w:sz w:val="18"/>
            <w:szCs w:val="18"/>
          </w:rPr>
          <w:t>4</w:t>
        </w:r>
        <w:r w:rsidR="007109EC">
          <w:rPr>
            <w:rFonts w:ascii="Arial" w:hAnsi="Arial" w:cs="Arial"/>
            <w:i/>
            <w:sz w:val="18"/>
            <w:szCs w:val="18"/>
          </w:rPr>
          <w:tab/>
        </w:r>
        <w:r w:rsidR="007109EC" w:rsidRPr="00193EF9">
          <w:rPr>
            <w:rFonts w:ascii="Arial" w:hAnsi="Arial" w:cs="Arial"/>
            <w:i/>
            <w:sz w:val="18"/>
            <w:szCs w:val="18"/>
          </w:rPr>
          <w:t xml:space="preserve">Pág. </w:t>
        </w:r>
        <w:r w:rsidR="007109EC" w:rsidRPr="00193EF9">
          <w:rPr>
            <w:rFonts w:ascii="Arial" w:hAnsi="Arial" w:cs="Arial"/>
            <w:i/>
            <w:sz w:val="18"/>
            <w:szCs w:val="18"/>
          </w:rPr>
          <w:fldChar w:fldCharType="begin"/>
        </w:r>
        <w:r w:rsidR="007109EC" w:rsidRPr="00193EF9">
          <w:rPr>
            <w:rFonts w:ascii="Arial" w:hAnsi="Arial" w:cs="Arial"/>
            <w:i/>
            <w:sz w:val="18"/>
            <w:szCs w:val="18"/>
          </w:rPr>
          <w:instrText xml:space="preserve"> PAGE   \* MERGEFORMAT </w:instrText>
        </w:r>
        <w:r w:rsidR="007109EC" w:rsidRPr="00193EF9">
          <w:rPr>
            <w:rFonts w:ascii="Arial" w:hAnsi="Arial" w:cs="Arial"/>
            <w:i/>
            <w:sz w:val="18"/>
            <w:szCs w:val="18"/>
          </w:rPr>
          <w:fldChar w:fldCharType="separate"/>
        </w:r>
        <w:r w:rsidR="007109EC">
          <w:rPr>
            <w:rFonts w:ascii="Arial" w:hAnsi="Arial" w:cs="Arial"/>
            <w:i/>
            <w:noProof/>
            <w:sz w:val="18"/>
            <w:szCs w:val="18"/>
          </w:rPr>
          <w:t>9</w:t>
        </w:r>
        <w:r w:rsidR="007109EC" w:rsidRPr="00193EF9">
          <w:rPr>
            <w:rFonts w:ascii="Arial" w:hAnsi="Arial" w:cs="Arial"/>
            <w:i/>
            <w:sz w:val="18"/>
            <w:szCs w:val="18"/>
          </w:rPr>
          <w:fldChar w:fldCharType="end"/>
        </w:r>
      </w:sdtContent>
    </w:sdt>
    <w:r w:rsidR="007109EC" w:rsidRPr="00193EF9">
      <w:rPr>
        <w:rFonts w:ascii="Arial" w:hAnsi="Arial" w:cs="Arial"/>
        <w:i/>
        <w:sz w:val="18"/>
        <w:szCs w:val="18"/>
      </w:rPr>
      <w:t xml:space="preserve"> de 1</w:t>
    </w:r>
    <w:r w:rsidR="00AD3A74">
      <w:rPr>
        <w:rFonts w:ascii="Arial" w:hAnsi="Arial" w:cs="Arial"/>
        <w:i/>
        <w:sz w:val="18"/>
        <w:szCs w:val="18"/>
      </w:rPr>
      <w:t>0</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0E" w14:textId="2C727E8A" w:rsidR="007109EC" w:rsidRPr="00EC1DDB" w:rsidRDefault="00E07F7C"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8720" behindDoc="0" locked="0" layoutInCell="1" allowOverlap="1" wp14:anchorId="3F6D37A5" wp14:editId="308EB7AA">
              <wp:simplePos x="635" y="635"/>
              <wp:positionH relativeFrom="page">
                <wp:align>left</wp:align>
              </wp:positionH>
              <wp:positionV relativeFrom="page">
                <wp:align>bottom</wp:align>
              </wp:positionV>
              <wp:extent cx="443865" cy="443865"/>
              <wp:effectExtent l="0" t="0" r="8890" b="0"/>
              <wp:wrapNone/>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FED0B" w14:textId="3F557206"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6D37A5" id="_x0000_t202" coordsize="21600,21600" o:spt="202" path="m,l,21600r21600,l21600,xe">
              <v:stroke joinstyle="miter"/>
              <v:path gradientshapeok="t" o:connecttype="rect"/>
            </v:shapetype>
            <v:shape id="Cuadro de texto 25" o:spid="_x0000_s1045" type="#_x0000_t202" alt="Sólo uso interno" style="position:absolute;margin-left:0;margin-top:0;width:34.95pt;height:34.9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19FED0B" w14:textId="3F557206"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EC1DDB">
      <w:rPr>
        <w:rFonts w:ascii="Arial" w:hAnsi="Arial" w:cs="Arial"/>
        <w:i/>
        <w:iCs/>
        <w:sz w:val="18"/>
        <w:szCs w:val="18"/>
      </w:rPr>
      <w:t>Anexo</w:t>
    </w:r>
    <w:r w:rsidR="007109EC">
      <w:rPr>
        <w:rFonts w:ascii="Arial" w:hAnsi="Arial" w:cs="Arial"/>
        <w:i/>
        <w:iCs/>
        <w:sz w:val="18"/>
        <w:szCs w:val="18"/>
      </w:rPr>
      <w:t xml:space="preserve"> </w:t>
    </w:r>
    <w:r w:rsidR="007109EC" w:rsidRPr="00EC1DDB">
      <w:rPr>
        <w:rFonts w:ascii="Arial" w:hAnsi="Arial" w:cs="Arial"/>
        <w:i/>
        <w:iCs/>
        <w:sz w:val="18"/>
        <w:szCs w:val="18"/>
      </w:rPr>
      <w:t>I</w:t>
    </w:r>
    <w:r w:rsidR="007109EC">
      <w:rPr>
        <w:rFonts w:ascii="Arial" w:hAnsi="Arial" w:cs="Arial"/>
        <w:i/>
        <w:iCs/>
        <w:sz w:val="18"/>
        <w:szCs w:val="18"/>
      </w:rPr>
      <w:t>II</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7109EC">
      <w:rPr>
        <w:rFonts w:ascii="Arial" w:hAnsi="Arial" w:cs="Arial"/>
        <w:i/>
        <w:iCs/>
        <w:sz w:val="18"/>
        <w:szCs w:val="18"/>
      </w:rPr>
      <w:t>xx</w:t>
    </w:r>
    <w:r w:rsidR="007109EC" w:rsidRPr="00EC1DDB">
      <w:rPr>
        <w:rFonts w:ascii="Arial" w:hAnsi="Arial" w:cs="Arial"/>
        <w:i/>
        <w:iCs/>
        <w:sz w:val="18"/>
        <w:szCs w:val="18"/>
      </w:rPr>
      <w:t>/</w:t>
    </w:r>
    <w:r w:rsidR="00775C9F">
      <w:rPr>
        <w:rFonts w:ascii="Arial" w:hAnsi="Arial" w:cs="Arial"/>
        <w:i/>
        <w:iCs/>
        <w:sz w:val="18"/>
        <w:szCs w:val="18"/>
      </w:rPr>
      <w:t>2023</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4</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347" w14:textId="6093878C" w:rsidR="007109EC" w:rsidRPr="00EC1DDB" w:rsidRDefault="00E07F7C"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6672" behindDoc="0" locked="0" layoutInCell="1" allowOverlap="1" wp14:anchorId="16C3DDE7" wp14:editId="0FC5709B">
              <wp:simplePos x="635" y="635"/>
              <wp:positionH relativeFrom="page">
                <wp:align>left</wp:align>
              </wp:positionH>
              <wp:positionV relativeFrom="page">
                <wp:align>bottom</wp:align>
              </wp:positionV>
              <wp:extent cx="443865" cy="443865"/>
              <wp:effectExtent l="0" t="0" r="8890" b="0"/>
              <wp:wrapNone/>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5ED4E" w14:textId="7E0DA3D9"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C3DDE7" id="_x0000_t202" coordsize="21600,21600" o:spt="202" path="m,l,21600r21600,l21600,xe">
              <v:stroke joinstyle="miter"/>
              <v:path gradientshapeok="t" o:connecttype="rect"/>
            </v:shapetype>
            <v:shape id="Cuadro de texto 23" o:spid="_x0000_s1046" type="#_x0000_t202" alt="Sólo uso interno"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425ED4E" w14:textId="7E0DA3D9"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EC1DDB">
      <w:rPr>
        <w:rFonts w:ascii="Arial" w:hAnsi="Arial" w:cs="Arial"/>
        <w:i/>
        <w:iCs/>
        <w:sz w:val="18"/>
        <w:szCs w:val="18"/>
      </w:rPr>
      <w:t>Anexo</w:t>
    </w:r>
    <w:r w:rsidR="0028786E">
      <w:rPr>
        <w:rFonts w:ascii="Arial" w:hAnsi="Arial" w:cs="Arial"/>
        <w:i/>
        <w:iCs/>
        <w:sz w:val="18"/>
        <w:szCs w:val="18"/>
      </w:rPr>
      <w:t xml:space="preserve"> V</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022EA5">
      <w:rPr>
        <w:rFonts w:ascii="Arial" w:hAnsi="Arial" w:cs="Arial"/>
        <w:i/>
        <w:iCs/>
        <w:sz w:val="18"/>
        <w:szCs w:val="18"/>
      </w:rPr>
      <w:t>7</w:t>
    </w:r>
    <w:r w:rsidR="00C877C2">
      <w:rPr>
        <w:rFonts w:ascii="Arial" w:hAnsi="Arial" w:cs="Arial"/>
        <w:i/>
        <w:iCs/>
        <w:sz w:val="18"/>
        <w:szCs w:val="18"/>
      </w:rPr>
      <w:t>/</w:t>
    </w:r>
    <w:r w:rsidR="00775C9F">
      <w:rPr>
        <w:rFonts w:ascii="Arial" w:hAnsi="Arial" w:cs="Arial"/>
        <w:i/>
        <w:iCs/>
        <w:sz w:val="18"/>
        <w:szCs w:val="18"/>
      </w:rPr>
      <w:t>202</w:t>
    </w:r>
    <w:r w:rsidR="00AD3A74">
      <w:rPr>
        <w:rFonts w:ascii="Arial" w:hAnsi="Arial" w:cs="Arial"/>
        <w:i/>
        <w:iCs/>
        <w:sz w:val="18"/>
        <w:szCs w:val="18"/>
      </w:rPr>
      <w:t>4</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1</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w:t>
    </w:r>
    <w:r w:rsidR="0028786E">
      <w:rPr>
        <w:rFonts w:ascii="Arial" w:hAnsi="Arial" w:cs="Arial"/>
        <w:i/>
        <w:iCs/>
        <w:sz w:val="18"/>
        <w:szCs w:val="18"/>
      </w:rPr>
      <w:t>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E55B" w14:textId="524C9339" w:rsidR="00E07F7C" w:rsidRDefault="00E07F7C">
    <w:pPr>
      <w:pStyle w:val="Piedepgina"/>
    </w:pPr>
    <w:r>
      <w:rPr>
        <w:noProof/>
      </w:rPr>
      <mc:AlternateContent>
        <mc:Choice Requires="wps">
          <w:drawing>
            <wp:anchor distT="0" distB="0" distL="0" distR="0" simplePos="0" relativeHeight="251680768" behindDoc="0" locked="0" layoutInCell="1" allowOverlap="1" wp14:anchorId="5EB8DFC6" wp14:editId="31FC37D7">
              <wp:simplePos x="635" y="635"/>
              <wp:positionH relativeFrom="page">
                <wp:align>left</wp:align>
              </wp:positionH>
              <wp:positionV relativeFrom="page">
                <wp:align>bottom</wp:align>
              </wp:positionV>
              <wp:extent cx="443865" cy="443865"/>
              <wp:effectExtent l="0" t="0" r="8890" b="0"/>
              <wp:wrapNone/>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F2C28" w14:textId="243DD57F"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B8DFC6" id="_x0000_t202" coordsize="21600,21600" o:spt="202" path="m,l,21600r21600,l21600,xe">
              <v:stroke joinstyle="miter"/>
              <v:path gradientshapeok="t" o:connecttype="rect"/>
            </v:shapetype>
            <v:shape id="Cuadro de texto 27" o:spid="_x0000_s1047" type="#_x0000_t202" alt="Sólo uso interno" style="position:absolute;margin-left:0;margin-top:0;width:34.95pt;height:34.95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DAF2C28" w14:textId="243DD57F"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28F6" w14:textId="2795F324" w:rsidR="0028786E" w:rsidRPr="00EC1DDB" w:rsidRDefault="00E07F7C"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81792" behindDoc="0" locked="0" layoutInCell="1" allowOverlap="1" wp14:anchorId="3E9D6A32" wp14:editId="5FD82542">
              <wp:simplePos x="635" y="635"/>
              <wp:positionH relativeFrom="page">
                <wp:align>left</wp:align>
              </wp:positionH>
              <wp:positionV relativeFrom="page">
                <wp:align>bottom</wp:align>
              </wp:positionV>
              <wp:extent cx="443865" cy="443865"/>
              <wp:effectExtent l="0" t="0" r="8890" b="0"/>
              <wp:wrapNone/>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5862B" w14:textId="4638EA2D"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9D6A32" id="_x0000_t202" coordsize="21600,21600" o:spt="202" path="m,l,21600r21600,l21600,xe">
              <v:stroke joinstyle="miter"/>
              <v:path gradientshapeok="t" o:connecttype="rect"/>
            </v:shapetype>
            <v:shape id="Cuadro de texto 28" o:spid="_x0000_s1048" type="#_x0000_t202" alt="Sólo uso interno" style="position:absolute;margin-left:0;margin-top:0;width:34.95pt;height:34.95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045862B" w14:textId="4638EA2D"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022EA5">
      <w:rPr>
        <w:rFonts w:ascii="Arial" w:hAnsi="Arial" w:cs="Arial"/>
        <w:i/>
        <w:iCs/>
        <w:sz w:val="18"/>
        <w:szCs w:val="18"/>
      </w:rPr>
      <w:t>7</w:t>
    </w:r>
    <w:r w:rsidR="0028786E" w:rsidRPr="00EC1DDB">
      <w:rPr>
        <w:rFonts w:ascii="Arial" w:hAnsi="Arial" w:cs="Arial"/>
        <w:i/>
        <w:iCs/>
        <w:sz w:val="18"/>
        <w:szCs w:val="18"/>
      </w:rPr>
      <w:t>/</w:t>
    </w:r>
    <w:r w:rsidR="00775C9F">
      <w:rPr>
        <w:rFonts w:ascii="Arial" w:hAnsi="Arial" w:cs="Arial"/>
        <w:i/>
        <w:iCs/>
        <w:sz w:val="18"/>
        <w:szCs w:val="18"/>
      </w:rPr>
      <w:t>202</w:t>
    </w:r>
    <w:r w:rsidR="00AD3A74">
      <w:rPr>
        <w:rFonts w:ascii="Arial" w:hAnsi="Arial" w:cs="Arial"/>
        <w:i/>
        <w:iCs/>
        <w:sz w:val="18"/>
        <w:szCs w:val="18"/>
      </w:rPr>
      <w:t>4</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4</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7B55" w14:textId="2EE3B13F" w:rsidR="0028786E" w:rsidRPr="00EC1DDB" w:rsidRDefault="00E07F7C"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9744" behindDoc="0" locked="0" layoutInCell="1" allowOverlap="1" wp14:anchorId="70138AB0" wp14:editId="31C868D7">
              <wp:simplePos x="635" y="635"/>
              <wp:positionH relativeFrom="page">
                <wp:align>left</wp:align>
              </wp:positionH>
              <wp:positionV relativeFrom="page">
                <wp:align>bottom</wp:align>
              </wp:positionV>
              <wp:extent cx="443865" cy="443865"/>
              <wp:effectExtent l="0" t="0" r="8890" b="0"/>
              <wp:wrapNone/>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7FEF3" w14:textId="454CA158"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138AB0" id="_x0000_t202" coordsize="21600,21600" o:spt="202" path="m,l,21600r21600,l21600,xe">
              <v:stroke joinstyle="miter"/>
              <v:path gradientshapeok="t" o:connecttype="rect"/>
            </v:shapetype>
            <v:shape id="Cuadro de texto 26" o:spid="_x0000_s1049" type="#_x0000_t202" alt="Sólo uso interno" style="position:absolute;margin-left:0;margin-top:0;width:34.95pt;height:34.9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D87FEF3" w14:textId="454CA158"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022EA5">
      <w:rPr>
        <w:rFonts w:ascii="Arial" w:hAnsi="Arial" w:cs="Arial"/>
        <w:i/>
        <w:iCs/>
        <w:sz w:val="18"/>
        <w:szCs w:val="18"/>
      </w:rPr>
      <w:t>7</w:t>
    </w:r>
    <w:r w:rsidR="0028786E" w:rsidRPr="00EC1DDB">
      <w:rPr>
        <w:rFonts w:ascii="Arial" w:hAnsi="Arial" w:cs="Arial"/>
        <w:i/>
        <w:iCs/>
        <w:sz w:val="18"/>
        <w:szCs w:val="18"/>
      </w:rPr>
      <w:t>/</w:t>
    </w:r>
    <w:r w:rsidR="00775C9F">
      <w:rPr>
        <w:rFonts w:ascii="Arial" w:hAnsi="Arial" w:cs="Arial"/>
        <w:i/>
        <w:iCs/>
        <w:sz w:val="18"/>
        <w:szCs w:val="18"/>
      </w:rPr>
      <w:t>202</w:t>
    </w:r>
    <w:r w:rsidR="00AD3A74">
      <w:rPr>
        <w:rFonts w:ascii="Arial" w:hAnsi="Arial" w:cs="Arial"/>
        <w:i/>
        <w:iCs/>
        <w:sz w:val="18"/>
        <w:szCs w:val="18"/>
      </w:rPr>
      <w:t>4</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1</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w:t>
    </w:r>
    <w:r w:rsidR="0028786E">
      <w:rPr>
        <w:rFonts w:ascii="Arial" w:hAnsi="Arial" w:cs="Arial"/>
        <w:i/>
        <w:iCs/>
        <w:sz w:val="18"/>
        <w:szCs w:val="18"/>
      </w:rPr>
      <w:t>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4C85" w14:textId="62D52EB8" w:rsidR="00E07F7C" w:rsidRDefault="00E07F7C">
    <w:pPr>
      <w:pStyle w:val="Piedepgina"/>
    </w:pPr>
    <w:r>
      <w:rPr>
        <w:noProof/>
      </w:rPr>
      <mc:AlternateContent>
        <mc:Choice Requires="wps">
          <w:drawing>
            <wp:anchor distT="0" distB="0" distL="0" distR="0" simplePos="0" relativeHeight="251683840" behindDoc="0" locked="0" layoutInCell="1" allowOverlap="1" wp14:anchorId="276E2216" wp14:editId="0A3D68FF">
              <wp:simplePos x="635" y="635"/>
              <wp:positionH relativeFrom="page">
                <wp:align>left</wp:align>
              </wp:positionH>
              <wp:positionV relativeFrom="page">
                <wp:align>bottom</wp:align>
              </wp:positionV>
              <wp:extent cx="443865" cy="443865"/>
              <wp:effectExtent l="0" t="0" r="8890" b="0"/>
              <wp:wrapNone/>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71F65" w14:textId="018C4D9F"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6E2216" id="_x0000_t202" coordsize="21600,21600" o:spt="202" path="m,l,21600r21600,l21600,xe">
              <v:stroke joinstyle="miter"/>
              <v:path gradientshapeok="t" o:connecttype="rect"/>
            </v:shapetype>
            <v:shape id="Cuadro de texto 30" o:spid="_x0000_s1050" type="#_x0000_t202" alt="Sólo uso interno" style="position:absolute;margin-left:0;margin-top:0;width:34.95pt;height:34.95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6471F65" w14:textId="018C4D9F"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0C6" w14:textId="0544BD73" w:rsidR="007109EC" w:rsidRPr="00EE5BF3" w:rsidRDefault="00E07F7C"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84864" behindDoc="0" locked="0" layoutInCell="1" allowOverlap="1" wp14:anchorId="39249B8D" wp14:editId="2396BCC5">
              <wp:simplePos x="635" y="635"/>
              <wp:positionH relativeFrom="page">
                <wp:align>left</wp:align>
              </wp:positionH>
              <wp:positionV relativeFrom="page">
                <wp:align>bottom</wp:align>
              </wp:positionV>
              <wp:extent cx="443865" cy="443865"/>
              <wp:effectExtent l="0" t="0" r="8890" b="0"/>
              <wp:wrapNone/>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7C5CB" w14:textId="64BBC700"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249B8D" id="_x0000_t202" coordsize="21600,21600" o:spt="202" path="m,l,21600r21600,l21600,xe">
              <v:stroke joinstyle="miter"/>
              <v:path gradientshapeok="t" o:connecttype="rect"/>
            </v:shapetype>
            <v:shape id="Cuadro de texto 31" o:spid="_x0000_s1051" type="#_x0000_t202" alt="Sólo uso interno" style="position:absolute;margin-left:0;margin-top:0;width:34.95pt;height:34.95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587C5CB" w14:textId="64BBC700"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7109EC">
      <w:rPr>
        <w:rFonts w:ascii="Arial" w:hAnsi="Arial" w:cs="Arial"/>
        <w:i/>
        <w:sz w:val="18"/>
        <w:szCs w:val="18"/>
      </w:rPr>
      <w:t>Anexo V</w:t>
    </w:r>
    <w:r w:rsidR="0028786E">
      <w:rPr>
        <w:rFonts w:ascii="Arial" w:hAnsi="Arial" w:cs="Arial"/>
        <w:i/>
        <w:sz w:val="18"/>
        <w:szCs w:val="18"/>
      </w:rPr>
      <w:t>II</w:t>
    </w:r>
    <w:r w:rsidR="007109EC">
      <w:rPr>
        <w:rFonts w:ascii="Arial" w:hAnsi="Arial" w:cs="Arial"/>
        <w:i/>
        <w:sz w:val="18"/>
        <w:szCs w:val="18"/>
      </w:rPr>
      <w:t xml:space="preserve"> al </w:t>
    </w:r>
    <w:r w:rsidR="007109EC" w:rsidRPr="0097726E">
      <w:rPr>
        <w:rFonts w:ascii="Arial" w:hAnsi="Arial" w:cs="Arial"/>
        <w:i/>
        <w:sz w:val="18"/>
        <w:szCs w:val="18"/>
      </w:rPr>
      <w:t xml:space="preserve">Oficio-Circular </w:t>
    </w:r>
    <w:r w:rsidR="00022EA5">
      <w:rPr>
        <w:rFonts w:ascii="Arial" w:hAnsi="Arial" w:cs="Arial"/>
        <w:i/>
        <w:sz w:val="18"/>
        <w:szCs w:val="18"/>
      </w:rPr>
      <w:t>7</w:t>
    </w:r>
    <w:r w:rsidR="007109EC">
      <w:rPr>
        <w:rFonts w:ascii="Arial" w:hAnsi="Arial" w:cs="Arial"/>
        <w:i/>
        <w:sz w:val="18"/>
        <w:szCs w:val="18"/>
      </w:rPr>
      <w:t>/</w:t>
    </w:r>
    <w:r w:rsidR="00775C9F">
      <w:rPr>
        <w:rFonts w:ascii="Arial" w:hAnsi="Arial" w:cs="Arial"/>
        <w:i/>
        <w:sz w:val="18"/>
        <w:szCs w:val="18"/>
      </w:rPr>
      <w:t>202</w:t>
    </w:r>
    <w:r w:rsidR="00AD3A74">
      <w:rPr>
        <w:rFonts w:ascii="Arial" w:hAnsi="Arial" w:cs="Arial"/>
        <w:i/>
        <w:sz w:val="18"/>
        <w:szCs w:val="18"/>
      </w:rPr>
      <w:t>4</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28786E">
      <w:rPr>
        <w:rFonts w:ascii="Arial" w:hAnsi="Arial" w:cs="Arial"/>
        <w:i/>
        <w:sz w:val="18"/>
        <w:szCs w:val="18"/>
      </w:rPr>
      <w:t>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18E1" w14:textId="79F1C7FB" w:rsidR="00E07F7C" w:rsidRDefault="00E07F7C">
    <w:pPr>
      <w:pStyle w:val="Piedepgina"/>
    </w:pPr>
    <w:r>
      <w:rPr>
        <w:noProof/>
      </w:rPr>
      <mc:AlternateContent>
        <mc:Choice Requires="wps">
          <w:drawing>
            <wp:anchor distT="0" distB="0" distL="0" distR="0" simplePos="0" relativeHeight="251682816" behindDoc="0" locked="0" layoutInCell="1" allowOverlap="1" wp14:anchorId="4B91EEFB" wp14:editId="3EF499DE">
              <wp:simplePos x="635" y="635"/>
              <wp:positionH relativeFrom="page">
                <wp:align>left</wp:align>
              </wp:positionH>
              <wp:positionV relativeFrom="page">
                <wp:align>bottom</wp:align>
              </wp:positionV>
              <wp:extent cx="443865" cy="443865"/>
              <wp:effectExtent l="0" t="0" r="8890" b="0"/>
              <wp:wrapNone/>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F1945" w14:textId="57693532"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91EEFB" id="_x0000_t202" coordsize="21600,21600" o:spt="202" path="m,l,21600r21600,l21600,xe">
              <v:stroke joinstyle="miter"/>
              <v:path gradientshapeok="t" o:connecttype="rect"/>
            </v:shapetype>
            <v:shape id="Cuadro de texto 29" o:spid="_x0000_s1052" type="#_x0000_t202" alt="Sólo uso interno" style="position:absolute;margin-left:0;margin-top:0;width:34.95pt;height:34.95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BAF1945" w14:textId="57693532"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28C2" w14:textId="49B8F4F2" w:rsidR="007109EC" w:rsidRPr="001C7F06" w:rsidRDefault="00E07F7C"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5799D0BD" wp14:editId="27B9C222">
              <wp:simplePos x="1081377" y="10114059"/>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E74EB" w14:textId="60186610"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99D0BD" id="_x0000_t202" coordsize="21600,21600" o:spt="202" path="m,l,21600r21600,l21600,xe">
              <v:stroke joinstyle="miter"/>
              <v:path gradientshapeok="t" o:connecttype="rect"/>
            </v:shapetype>
            <v:shape id="Cuadro de texto 1" o:spid="_x0000_s1028" type="#_x0000_t202" alt="Sólo uso interno"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D3E74EB" w14:textId="60186610"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007109EC" w:rsidRPr="001C7F06">
          <w:rPr>
            <w:rFonts w:ascii="Arial" w:hAnsi="Arial" w:cs="Arial"/>
            <w:i/>
            <w:sz w:val="18"/>
            <w:szCs w:val="18"/>
          </w:rPr>
          <w:t>Circular</w:t>
        </w:r>
        <w:r w:rsidR="007109EC">
          <w:rPr>
            <w:rFonts w:ascii="Arial" w:hAnsi="Arial" w:cs="Arial"/>
            <w:i/>
            <w:sz w:val="18"/>
            <w:szCs w:val="18"/>
          </w:rPr>
          <w:t xml:space="preserve"> </w:t>
        </w:r>
        <w:r w:rsidR="00DF4809">
          <w:rPr>
            <w:rFonts w:ascii="Arial" w:hAnsi="Arial" w:cs="Arial"/>
            <w:i/>
            <w:sz w:val="18"/>
            <w:szCs w:val="18"/>
          </w:rPr>
          <w:t>7</w:t>
        </w:r>
        <w:r w:rsidR="000C0487">
          <w:rPr>
            <w:rFonts w:ascii="Arial" w:hAnsi="Arial" w:cs="Arial"/>
            <w:i/>
            <w:sz w:val="18"/>
            <w:szCs w:val="18"/>
          </w:rPr>
          <w:t>/2024</w:t>
        </w:r>
        <w:r w:rsidR="007109EC">
          <w:rPr>
            <w:rFonts w:ascii="Arial" w:hAnsi="Arial" w:cs="Arial"/>
            <w:i/>
            <w:sz w:val="18"/>
            <w:szCs w:val="18"/>
          </w:rPr>
          <w:tab/>
        </w:r>
        <w:r w:rsidR="007109EC" w:rsidRPr="001C7F06">
          <w:rPr>
            <w:rFonts w:ascii="Arial" w:hAnsi="Arial" w:cs="Arial"/>
            <w:i/>
            <w:sz w:val="18"/>
            <w:szCs w:val="18"/>
          </w:rPr>
          <w:t xml:space="preserve">Pág. </w:t>
        </w:r>
        <w:r w:rsidR="007109EC" w:rsidRPr="001C7F06">
          <w:rPr>
            <w:rFonts w:ascii="Arial" w:hAnsi="Arial" w:cs="Arial"/>
            <w:i/>
            <w:sz w:val="18"/>
            <w:szCs w:val="18"/>
          </w:rPr>
          <w:fldChar w:fldCharType="begin"/>
        </w:r>
        <w:r w:rsidR="007109EC" w:rsidRPr="001C7F06">
          <w:rPr>
            <w:rFonts w:ascii="Arial" w:hAnsi="Arial" w:cs="Arial"/>
            <w:i/>
            <w:sz w:val="18"/>
            <w:szCs w:val="18"/>
          </w:rPr>
          <w:instrText xml:space="preserve"> PAGE   \* MERGEFORMAT </w:instrText>
        </w:r>
        <w:r w:rsidR="007109EC" w:rsidRPr="001C7F06">
          <w:rPr>
            <w:rFonts w:ascii="Arial" w:hAnsi="Arial" w:cs="Arial"/>
            <w:i/>
            <w:sz w:val="18"/>
            <w:szCs w:val="18"/>
          </w:rPr>
          <w:fldChar w:fldCharType="separate"/>
        </w:r>
        <w:r w:rsidR="007109EC">
          <w:rPr>
            <w:rFonts w:ascii="Arial" w:hAnsi="Arial" w:cs="Arial"/>
            <w:i/>
            <w:noProof/>
            <w:sz w:val="18"/>
            <w:szCs w:val="18"/>
          </w:rPr>
          <w:t>1</w:t>
        </w:r>
        <w:r w:rsidR="007109EC" w:rsidRPr="001C7F06">
          <w:rPr>
            <w:rFonts w:ascii="Arial" w:hAnsi="Arial" w:cs="Arial"/>
            <w:i/>
            <w:sz w:val="18"/>
            <w:szCs w:val="18"/>
          </w:rPr>
          <w:fldChar w:fldCharType="end"/>
        </w:r>
      </w:sdtContent>
    </w:sdt>
    <w:r w:rsidR="007109EC" w:rsidRPr="001C7F06">
      <w:rPr>
        <w:rFonts w:ascii="Arial" w:hAnsi="Arial" w:cs="Arial"/>
        <w:i/>
        <w:sz w:val="18"/>
        <w:szCs w:val="18"/>
      </w:rPr>
      <w:t xml:space="preserve"> de 1</w:t>
    </w:r>
    <w:r w:rsidR="00AD3A74">
      <w:rPr>
        <w:rFonts w:ascii="Arial" w:hAnsi="Arial" w:cs="Arial"/>
        <w:i/>
        <w:sz w:val="18"/>
        <w:szCs w:val="18"/>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4AA6" w14:textId="1D88147F" w:rsidR="00E07F7C" w:rsidRDefault="00E07F7C">
    <w:pPr>
      <w:pStyle w:val="Piedepgina"/>
    </w:pPr>
    <w:r>
      <w:rPr>
        <w:noProof/>
      </w:rPr>
      <mc:AlternateContent>
        <mc:Choice Requires="wps">
          <w:drawing>
            <wp:anchor distT="0" distB="0" distL="0" distR="0" simplePos="0" relativeHeight="251662336" behindDoc="0" locked="0" layoutInCell="1" allowOverlap="1" wp14:anchorId="088710B3" wp14:editId="399C11AF">
              <wp:simplePos x="635" y="635"/>
              <wp:positionH relativeFrom="page">
                <wp:align>left</wp:align>
              </wp:positionH>
              <wp:positionV relativeFrom="page">
                <wp:align>bottom</wp:align>
              </wp:positionV>
              <wp:extent cx="443865" cy="443865"/>
              <wp:effectExtent l="0" t="0" r="8890" b="0"/>
              <wp:wrapNone/>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14FE5" w14:textId="48C2F901"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8710B3" id="_x0000_t202" coordsize="21600,21600" o:spt="202" path="m,l,21600r21600,l21600,xe">
              <v:stroke joinstyle="miter"/>
              <v:path gradientshapeok="t" o:connecttype="rect"/>
            </v:shapetype>
            <v:shape id="Cuadro de texto 9" o:spid="_x0000_s1029"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2E14FE5" w14:textId="48C2F901"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F7D3" w14:textId="69D4E18E" w:rsidR="007109EC" w:rsidRPr="00FB4F94" w:rsidRDefault="00E07F7C" w:rsidP="00F868F6">
    <w:pPr>
      <w:pStyle w:val="Piedepgina"/>
      <w:tabs>
        <w:tab w:val="clear" w:pos="4252"/>
      </w:tabs>
      <w:jc w:val="both"/>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3360" behindDoc="0" locked="0" layoutInCell="1" allowOverlap="1" wp14:anchorId="26DDF25C" wp14:editId="1ED7782E">
              <wp:simplePos x="635" y="635"/>
              <wp:positionH relativeFrom="page">
                <wp:align>left</wp:align>
              </wp:positionH>
              <wp:positionV relativeFrom="page">
                <wp:align>bottom</wp:align>
              </wp:positionV>
              <wp:extent cx="443865" cy="443865"/>
              <wp:effectExtent l="0" t="0" r="8890" b="0"/>
              <wp:wrapNone/>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6A11AA" w14:textId="3F3488D7"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DDF25C" id="_x0000_t202" coordsize="21600,21600" o:spt="202" path="m,l,21600r21600,l21600,xe">
              <v:stroke joinstyle="miter"/>
              <v:path gradientshapeok="t" o:connecttype="rect"/>
            </v:shapetype>
            <v:shape id="Cuadro de texto 10" o:spid="_x0000_s1030" type="#_x0000_t202" alt="Sólo uso interno"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B6A11AA" w14:textId="3F3488D7"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Índice Oficio-</w:t>
    </w:r>
    <w:sdt>
      <w:sdtPr>
        <w:rPr>
          <w:rFonts w:ascii="Arial" w:hAnsi="Arial" w:cs="Arial"/>
          <w:i/>
          <w:sz w:val="18"/>
          <w:szCs w:val="18"/>
        </w:rPr>
        <w:id w:val="87833881"/>
        <w:docPartObj>
          <w:docPartGallery w:val="Page Numbers (Bottom of Page)"/>
          <w:docPartUnique/>
        </w:docPartObj>
      </w:sdtPr>
      <w:sdtEndPr/>
      <w:sdtContent>
        <w:r w:rsidR="007109EC" w:rsidRPr="007C6869">
          <w:rPr>
            <w:rFonts w:ascii="Arial" w:hAnsi="Arial" w:cs="Arial"/>
            <w:i/>
            <w:sz w:val="18"/>
            <w:szCs w:val="18"/>
            <w:lang w:val="pt-PT"/>
          </w:rPr>
          <w:t xml:space="preserve">Circular </w:t>
        </w:r>
        <w:r w:rsidR="00022EA5">
          <w:rPr>
            <w:rFonts w:ascii="Arial" w:hAnsi="Arial" w:cs="Arial"/>
            <w:i/>
            <w:sz w:val="18"/>
            <w:szCs w:val="18"/>
            <w:lang w:val="pt-PT"/>
          </w:rPr>
          <w:t>7</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AD3A74" w:rsidRPr="007C6869">
          <w:rPr>
            <w:rFonts w:ascii="Arial" w:hAnsi="Arial" w:cs="Arial"/>
            <w:i/>
            <w:sz w:val="18"/>
            <w:szCs w:val="18"/>
            <w:lang w:val="pt-PT"/>
          </w:rPr>
          <w:t>4</w:t>
        </w:r>
        <w:r w:rsidR="007109EC" w:rsidRPr="007C6869">
          <w:rPr>
            <w:rFonts w:ascii="Arial" w:hAnsi="Arial" w:cs="Arial"/>
            <w:i/>
            <w:sz w:val="18"/>
            <w:szCs w:val="18"/>
            <w:lang w:val="pt-PT"/>
          </w:rPr>
          <w:tab/>
          <w:t xml:space="preserve">Pág.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 xml:space="preserve"> PAGE   \* MERGEFORMAT </w:instrText>
        </w:r>
        <w:r w:rsidR="007109EC" w:rsidRPr="00193EF9">
          <w:rPr>
            <w:rFonts w:ascii="Arial" w:hAnsi="Arial" w:cs="Arial"/>
            <w:i/>
            <w:sz w:val="18"/>
            <w:szCs w:val="18"/>
          </w:rPr>
          <w:fldChar w:fldCharType="separate"/>
        </w:r>
        <w:r w:rsidR="007109EC" w:rsidRPr="00FB4F94">
          <w:rPr>
            <w:rFonts w:ascii="Arial" w:hAnsi="Arial" w:cs="Arial"/>
            <w:i/>
            <w:noProof/>
            <w:sz w:val="18"/>
            <w:szCs w:val="18"/>
            <w:lang w:val="pt-PT"/>
          </w:rPr>
          <w:t>1</w:t>
        </w:r>
        <w:r w:rsidR="007109EC" w:rsidRPr="00193EF9">
          <w:rPr>
            <w:rFonts w:ascii="Arial" w:hAnsi="Arial" w:cs="Arial"/>
            <w:i/>
            <w:sz w:val="18"/>
            <w:szCs w:val="18"/>
          </w:rPr>
          <w:fldChar w:fldCharType="end"/>
        </w:r>
      </w:sdtContent>
    </w:sdt>
    <w:r w:rsidR="007109EC" w:rsidRPr="00FB4F94">
      <w:rPr>
        <w:rFonts w:ascii="Arial" w:hAnsi="Arial" w:cs="Arial"/>
        <w:i/>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B11B" w14:textId="24D47977" w:rsidR="00E07F7C" w:rsidRDefault="00E07F7C">
    <w:pPr>
      <w:pStyle w:val="Piedepgina"/>
    </w:pPr>
    <w:r>
      <w:rPr>
        <w:noProof/>
      </w:rPr>
      <mc:AlternateContent>
        <mc:Choice Requires="wps">
          <w:drawing>
            <wp:anchor distT="0" distB="0" distL="0" distR="0" simplePos="0" relativeHeight="251661312" behindDoc="0" locked="0" layoutInCell="1" allowOverlap="1" wp14:anchorId="06449024" wp14:editId="272F4088">
              <wp:simplePos x="635" y="635"/>
              <wp:positionH relativeFrom="page">
                <wp:align>left</wp:align>
              </wp:positionH>
              <wp:positionV relativeFrom="page">
                <wp:align>bottom</wp:align>
              </wp:positionV>
              <wp:extent cx="443865" cy="443865"/>
              <wp:effectExtent l="0" t="0" r="889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D2A04" w14:textId="3481B73E"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449024" id="_x0000_t202" coordsize="21600,21600" o:spt="202" path="m,l,21600r21600,l21600,xe">
              <v:stroke joinstyle="miter"/>
              <v:path gradientshapeok="t" o:connecttype="rect"/>
            </v:shapetype>
            <v:shape id="Cuadro de texto 4" o:spid="_x0000_s1031"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B3D2A04" w14:textId="3481B73E"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6EBA" w14:textId="58B68126" w:rsidR="00E07F7C" w:rsidRDefault="00E07F7C">
    <w:pPr>
      <w:pStyle w:val="Piedepgina"/>
    </w:pPr>
    <w:r>
      <w:rPr>
        <w:noProof/>
      </w:rPr>
      <mc:AlternateContent>
        <mc:Choice Requires="wps">
          <w:drawing>
            <wp:anchor distT="0" distB="0" distL="0" distR="0" simplePos="0" relativeHeight="251665408" behindDoc="0" locked="0" layoutInCell="1" allowOverlap="1" wp14:anchorId="6C8562A6" wp14:editId="0755D09F">
              <wp:simplePos x="635" y="635"/>
              <wp:positionH relativeFrom="page">
                <wp:align>left</wp:align>
              </wp:positionH>
              <wp:positionV relativeFrom="page">
                <wp:align>bottom</wp:align>
              </wp:positionV>
              <wp:extent cx="443865" cy="443865"/>
              <wp:effectExtent l="0" t="0" r="8890" b="0"/>
              <wp:wrapNone/>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B4DE58" w14:textId="0FC2A6AB"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8562A6" id="_x0000_t202" coordsize="21600,21600" o:spt="202" path="m,l,21600r21600,l21600,xe">
              <v:stroke joinstyle="miter"/>
              <v:path gradientshapeok="t" o:connecttype="rect"/>
            </v:shapetype>
            <v:shape id="Cuadro de texto 12" o:spid="_x0000_s1032" type="#_x0000_t202" alt="Sólo uso interno"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2B4DE58" w14:textId="0FC2A6AB"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34B" w14:textId="2F865A25" w:rsidR="007109EC" w:rsidRPr="007C6869" w:rsidRDefault="00E07F7C" w:rsidP="00DC14A5">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6432" behindDoc="0" locked="0" layoutInCell="1" allowOverlap="1" wp14:anchorId="503D0CA4" wp14:editId="4FA60672">
              <wp:simplePos x="635" y="635"/>
              <wp:positionH relativeFrom="page">
                <wp:align>left</wp:align>
              </wp:positionH>
              <wp:positionV relativeFrom="page">
                <wp:align>bottom</wp:align>
              </wp:positionV>
              <wp:extent cx="443865" cy="443865"/>
              <wp:effectExtent l="0" t="0" r="8890" b="0"/>
              <wp:wrapNone/>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36FA6" w14:textId="4ADF0055"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3D0CA4" id="_x0000_t202" coordsize="21600,21600" o:spt="202" path="m,l,21600r21600,l21600,xe">
              <v:stroke joinstyle="miter"/>
              <v:path gradientshapeok="t" o:connecttype="rect"/>
            </v:shapetype>
            <v:shape id="Cuadro de texto 13" o:spid="_x0000_s1033" type="#_x0000_t202" alt="Sólo uso interno"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C036FA6" w14:textId="4ADF0055"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 xml:space="preserve">Anexo I al Oficio-Circular </w:t>
    </w:r>
    <w:r w:rsidR="00022EA5">
      <w:rPr>
        <w:rFonts w:ascii="Arial" w:hAnsi="Arial" w:cs="Arial"/>
        <w:i/>
        <w:sz w:val="18"/>
        <w:szCs w:val="18"/>
        <w:lang w:val="pt-PT"/>
      </w:rPr>
      <w:t>7</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AD3A74" w:rsidRPr="007C6869">
      <w:rPr>
        <w:rFonts w:ascii="Arial" w:hAnsi="Arial" w:cs="Arial"/>
        <w:i/>
        <w:sz w:val="18"/>
        <w:szCs w:val="18"/>
        <w:lang w:val="pt-PT"/>
      </w:rPr>
      <w:t>4</w:t>
    </w:r>
    <w:r w:rsidR="007109EC" w:rsidRPr="007C6869">
      <w:rPr>
        <w:rFonts w:ascii="Arial" w:hAnsi="Arial" w:cs="Arial"/>
        <w:i/>
        <w:sz w:val="18"/>
        <w:szCs w:val="18"/>
        <w:lang w:val="pt-PT"/>
      </w:rPr>
      <w:tab/>
      <w:t xml:space="preserve">Página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PAGE</w:instrText>
    </w:r>
    <w:r w:rsidR="007109EC" w:rsidRPr="00193EF9">
      <w:rPr>
        <w:rFonts w:ascii="Arial" w:hAnsi="Arial" w:cs="Arial"/>
        <w:i/>
        <w:sz w:val="18"/>
        <w:szCs w:val="18"/>
      </w:rPr>
      <w:fldChar w:fldCharType="separate"/>
    </w:r>
    <w:r w:rsidR="007109EC" w:rsidRPr="007C6869">
      <w:rPr>
        <w:rFonts w:ascii="Arial" w:hAnsi="Arial" w:cs="Arial"/>
        <w:i/>
        <w:noProof/>
        <w:sz w:val="18"/>
        <w:szCs w:val="18"/>
        <w:lang w:val="pt-PT"/>
      </w:rPr>
      <w:t>1</w:t>
    </w:r>
    <w:r w:rsidR="007109EC" w:rsidRPr="00193EF9">
      <w:rPr>
        <w:rFonts w:ascii="Arial" w:hAnsi="Arial" w:cs="Arial"/>
        <w:i/>
        <w:sz w:val="18"/>
        <w:szCs w:val="18"/>
      </w:rPr>
      <w:fldChar w:fldCharType="end"/>
    </w:r>
    <w:r w:rsidR="007109EC" w:rsidRPr="007C6869">
      <w:rPr>
        <w:rFonts w:ascii="Arial" w:hAnsi="Arial" w:cs="Arial"/>
        <w:i/>
        <w:sz w:val="18"/>
        <w:szCs w:val="18"/>
        <w:lang w:val="pt-PT"/>
      </w:rPr>
      <w:t xml:space="preserve"> de </w:t>
    </w:r>
    <w:r w:rsidR="005455E5" w:rsidRPr="007C6869">
      <w:rPr>
        <w:rFonts w:ascii="Arial" w:hAnsi="Arial" w:cs="Arial"/>
        <w:i/>
        <w:sz w:val="18"/>
        <w:szCs w:val="18"/>
        <w:lang w:val="pt-PT"/>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7A69" w14:textId="31258344" w:rsidR="00E07F7C" w:rsidRDefault="00E07F7C">
    <w:pPr>
      <w:pStyle w:val="Piedepgina"/>
    </w:pPr>
    <w:r>
      <w:rPr>
        <w:noProof/>
      </w:rPr>
      <mc:AlternateContent>
        <mc:Choice Requires="wps">
          <w:drawing>
            <wp:anchor distT="0" distB="0" distL="0" distR="0" simplePos="0" relativeHeight="251664384" behindDoc="0" locked="0" layoutInCell="1" allowOverlap="1" wp14:anchorId="0729A55E" wp14:editId="67D03929">
              <wp:simplePos x="635" y="635"/>
              <wp:positionH relativeFrom="page">
                <wp:align>left</wp:align>
              </wp:positionH>
              <wp:positionV relativeFrom="page">
                <wp:align>bottom</wp:align>
              </wp:positionV>
              <wp:extent cx="443865" cy="443865"/>
              <wp:effectExtent l="0" t="0" r="889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6F5A8" w14:textId="0A3B0600"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29A55E" id="_x0000_t202" coordsize="21600,21600" o:spt="202" path="m,l,21600r21600,l21600,xe">
              <v:stroke joinstyle="miter"/>
              <v:path gradientshapeok="t" o:connecttype="rect"/>
            </v:shapetype>
            <v:shape id="Cuadro de texto 11" o:spid="_x0000_s1034" type="#_x0000_t202" alt="Sólo uso interno"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1F6F5A8" w14:textId="0A3B0600" w:rsidR="00E07F7C" w:rsidRPr="00E07F7C" w:rsidRDefault="00E07F7C" w:rsidP="00E07F7C">
                    <w:pPr>
                      <w:rPr>
                        <w:rFonts w:ascii="Calibri" w:eastAsia="Calibri" w:hAnsi="Calibri" w:cs="Calibri"/>
                        <w:noProof/>
                        <w:color w:val="000000"/>
                        <w:sz w:val="20"/>
                        <w:szCs w:val="20"/>
                      </w:rPr>
                    </w:pPr>
                    <w:r w:rsidRPr="00E07F7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ED5C" w14:textId="77777777" w:rsidR="0068058C" w:rsidRDefault="0068058C" w:rsidP="00D51741">
      <w:r>
        <w:separator/>
      </w:r>
    </w:p>
  </w:footnote>
  <w:footnote w:type="continuationSeparator" w:id="0">
    <w:p w14:paraId="67C20F63" w14:textId="77777777" w:rsidR="0068058C" w:rsidRDefault="0068058C"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F33" w14:textId="2CA0F305" w:rsidR="007109EC" w:rsidRDefault="00736531" w:rsidP="008F713B">
    <w:pPr>
      <w:pStyle w:val="Encabezado"/>
    </w:pPr>
    <w:r>
      <w:rPr>
        <w:noProof/>
      </w:rPr>
      <w:drawing>
        <wp:inline distT="0" distB="0" distL="0" distR="0" wp14:anchorId="3597D8F0" wp14:editId="601F28D1">
          <wp:extent cx="5400040" cy="809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989" w14:textId="5858261D" w:rsidR="007109EC" w:rsidRDefault="0008473D" w:rsidP="002A0E76">
    <w:pPr>
      <w:pStyle w:val="Encabezado"/>
      <w:tabs>
        <w:tab w:val="clear" w:pos="4252"/>
        <w:tab w:val="clear" w:pos="8504"/>
        <w:tab w:val="center" w:pos="8505"/>
      </w:tabs>
      <w:jc w:val="both"/>
      <w:rPr>
        <w:rFonts w:ascii="Arial" w:hAnsi="Arial" w:cs="Arial"/>
      </w:rPr>
    </w:pPr>
    <w:r>
      <w:rPr>
        <w:noProof/>
      </w:rPr>
      <w:drawing>
        <wp:inline distT="0" distB="0" distL="0" distR="0" wp14:anchorId="48BB0817" wp14:editId="6DA32145">
          <wp:extent cx="540004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062" w14:textId="7C426B2E" w:rsidR="007109EC" w:rsidRDefault="00736531" w:rsidP="007109EC">
    <w:pPr>
      <w:pStyle w:val="Encabezado"/>
      <w:tabs>
        <w:tab w:val="clear" w:pos="8504"/>
        <w:tab w:val="right" w:pos="9248"/>
      </w:tabs>
      <w:jc w:val="both"/>
      <w:rPr>
        <w:sz w:val="18"/>
        <w:szCs w:val="18"/>
      </w:rPr>
    </w:pPr>
    <w:r>
      <w:rPr>
        <w:noProof/>
      </w:rPr>
      <w:drawing>
        <wp:inline distT="0" distB="0" distL="0" distR="0" wp14:anchorId="1B16C856" wp14:editId="4B09D086">
          <wp:extent cx="5396230" cy="8090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EAB" w14:textId="0D43EB36" w:rsidR="007109EC" w:rsidRPr="00736531" w:rsidRDefault="00736531" w:rsidP="00736531">
    <w:pPr>
      <w:pStyle w:val="Encabezado"/>
    </w:pPr>
    <w:r>
      <w:rPr>
        <w:noProof/>
      </w:rPr>
      <w:drawing>
        <wp:inline distT="0" distB="0" distL="0" distR="0" wp14:anchorId="01A32F91" wp14:editId="1E89E797">
          <wp:extent cx="5396230" cy="8090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8B"/>
    <w:multiLevelType w:val="hybridMultilevel"/>
    <w:tmpl w:val="3972586A"/>
    <w:lvl w:ilvl="0" w:tplc="45C4C296">
      <w:start w:val="1"/>
      <w:numFmt w:val="lowerLetter"/>
      <w:lvlText w:val="%1)"/>
      <w:lvlJc w:val="left"/>
      <w:pPr>
        <w:tabs>
          <w:tab w:val="num" w:pos="2204"/>
        </w:tabs>
        <w:ind w:left="2204"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7"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9"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1"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6"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8"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A647FB"/>
    <w:multiLevelType w:val="hybridMultilevel"/>
    <w:tmpl w:val="4BBCEF7E"/>
    <w:lvl w:ilvl="0" w:tplc="355A1B2C">
      <w:start w:val="1"/>
      <w:numFmt w:val="decimal"/>
      <w:lvlText w:val="%1."/>
      <w:lvlJc w:val="left"/>
      <w:pPr>
        <w:ind w:left="112" w:hanging="240"/>
        <w:jc w:val="left"/>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A33648C"/>
    <w:multiLevelType w:val="hybridMultilevel"/>
    <w:tmpl w:val="C2E2F730"/>
    <w:lvl w:ilvl="0" w:tplc="8C1C6F74">
      <w:start w:val="1"/>
      <w:numFmt w:val="decimal"/>
      <w:lvlText w:val="%1."/>
      <w:lvlJc w:val="left"/>
      <w:pPr>
        <w:ind w:left="112" w:hanging="238"/>
        <w:jc w:val="left"/>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1602637756">
    <w:abstractNumId w:val="7"/>
  </w:num>
  <w:num w:numId="2" w16cid:durableId="1863744728">
    <w:abstractNumId w:val="32"/>
  </w:num>
  <w:num w:numId="3" w16cid:durableId="1953247596">
    <w:abstractNumId w:val="34"/>
  </w:num>
  <w:num w:numId="4" w16cid:durableId="1406417877">
    <w:abstractNumId w:val="8"/>
  </w:num>
  <w:num w:numId="5" w16cid:durableId="747117689">
    <w:abstractNumId w:val="0"/>
  </w:num>
  <w:num w:numId="6" w16cid:durableId="2142653651">
    <w:abstractNumId w:val="20"/>
  </w:num>
  <w:num w:numId="7" w16cid:durableId="578908496">
    <w:abstractNumId w:val="1"/>
  </w:num>
  <w:num w:numId="8" w16cid:durableId="1482964701">
    <w:abstractNumId w:val="10"/>
  </w:num>
  <w:num w:numId="9" w16cid:durableId="1722173289">
    <w:abstractNumId w:val="16"/>
  </w:num>
  <w:num w:numId="10" w16cid:durableId="1113279511">
    <w:abstractNumId w:val="18"/>
  </w:num>
  <w:num w:numId="11" w16cid:durableId="1789086613">
    <w:abstractNumId w:val="24"/>
  </w:num>
  <w:num w:numId="12" w16cid:durableId="48844647">
    <w:abstractNumId w:val="26"/>
  </w:num>
  <w:num w:numId="13" w16cid:durableId="429082721">
    <w:abstractNumId w:val="14"/>
  </w:num>
  <w:num w:numId="14" w16cid:durableId="1695692171">
    <w:abstractNumId w:val="13"/>
  </w:num>
  <w:num w:numId="15" w16cid:durableId="920523891">
    <w:abstractNumId w:val="21"/>
  </w:num>
  <w:num w:numId="16" w16cid:durableId="1252666303">
    <w:abstractNumId w:val="15"/>
  </w:num>
  <w:num w:numId="17" w16cid:durableId="1606768666">
    <w:abstractNumId w:val="25"/>
  </w:num>
  <w:num w:numId="18" w16cid:durableId="1562910729">
    <w:abstractNumId w:val="6"/>
  </w:num>
  <w:num w:numId="19" w16cid:durableId="1841459099">
    <w:abstractNumId w:val="35"/>
  </w:num>
  <w:num w:numId="20" w16cid:durableId="228812843">
    <w:abstractNumId w:val="30"/>
  </w:num>
  <w:num w:numId="21" w16cid:durableId="587468298">
    <w:abstractNumId w:val="19"/>
  </w:num>
  <w:num w:numId="22" w16cid:durableId="497353598">
    <w:abstractNumId w:val="9"/>
  </w:num>
  <w:num w:numId="23" w16cid:durableId="1254315388">
    <w:abstractNumId w:val="4"/>
  </w:num>
  <w:num w:numId="24" w16cid:durableId="898787152">
    <w:abstractNumId w:val="3"/>
  </w:num>
  <w:num w:numId="25" w16cid:durableId="1545407189">
    <w:abstractNumId w:val="2"/>
  </w:num>
  <w:num w:numId="26" w16cid:durableId="1745838703">
    <w:abstractNumId w:val="17"/>
  </w:num>
  <w:num w:numId="27" w16cid:durableId="592977789">
    <w:abstractNumId w:val="5"/>
  </w:num>
  <w:num w:numId="28" w16cid:durableId="1143884433">
    <w:abstractNumId w:val="12"/>
  </w:num>
  <w:num w:numId="29" w16cid:durableId="1109354072">
    <w:abstractNumId w:val="23"/>
  </w:num>
  <w:num w:numId="30" w16cid:durableId="1221138020">
    <w:abstractNumId w:val="28"/>
  </w:num>
  <w:num w:numId="31" w16cid:durableId="1038898354">
    <w:abstractNumId w:val="11"/>
  </w:num>
  <w:num w:numId="32" w16cid:durableId="1985038222">
    <w:abstractNumId w:val="22"/>
  </w:num>
  <w:num w:numId="33" w16cid:durableId="297417816">
    <w:abstractNumId w:val="31"/>
  </w:num>
  <w:num w:numId="34" w16cid:durableId="128255237">
    <w:abstractNumId w:val="27"/>
  </w:num>
  <w:num w:numId="35" w16cid:durableId="18632606">
    <w:abstractNumId w:val="29"/>
  </w:num>
  <w:num w:numId="36" w16cid:durableId="13512977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1508"/>
    <w:rsid w:val="00004082"/>
    <w:rsid w:val="00004685"/>
    <w:rsid w:val="00004967"/>
    <w:rsid w:val="000069A0"/>
    <w:rsid w:val="00011E92"/>
    <w:rsid w:val="0001307B"/>
    <w:rsid w:val="00015A2B"/>
    <w:rsid w:val="00017A4A"/>
    <w:rsid w:val="00021901"/>
    <w:rsid w:val="00022DD1"/>
    <w:rsid w:val="00022EA5"/>
    <w:rsid w:val="0003070B"/>
    <w:rsid w:val="00034911"/>
    <w:rsid w:val="00040636"/>
    <w:rsid w:val="00041A39"/>
    <w:rsid w:val="00047993"/>
    <w:rsid w:val="000508CC"/>
    <w:rsid w:val="0005135F"/>
    <w:rsid w:val="00053C94"/>
    <w:rsid w:val="00056684"/>
    <w:rsid w:val="000654CA"/>
    <w:rsid w:val="00070417"/>
    <w:rsid w:val="0007165C"/>
    <w:rsid w:val="00072682"/>
    <w:rsid w:val="0008473D"/>
    <w:rsid w:val="00084D8A"/>
    <w:rsid w:val="00085D94"/>
    <w:rsid w:val="000871C3"/>
    <w:rsid w:val="00087201"/>
    <w:rsid w:val="0009241B"/>
    <w:rsid w:val="0009326D"/>
    <w:rsid w:val="000A26D4"/>
    <w:rsid w:val="000A2C5D"/>
    <w:rsid w:val="000A3F7B"/>
    <w:rsid w:val="000A5BEA"/>
    <w:rsid w:val="000A5E6B"/>
    <w:rsid w:val="000B3403"/>
    <w:rsid w:val="000B3FB0"/>
    <w:rsid w:val="000B6636"/>
    <w:rsid w:val="000C0487"/>
    <w:rsid w:val="000C3022"/>
    <w:rsid w:val="000D0C08"/>
    <w:rsid w:val="000D1A14"/>
    <w:rsid w:val="000D25B0"/>
    <w:rsid w:val="000D6787"/>
    <w:rsid w:val="000E272D"/>
    <w:rsid w:val="000E68F0"/>
    <w:rsid w:val="000F2170"/>
    <w:rsid w:val="000F69F7"/>
    <w:rsid w:val="00103DD1"/>
    <w:rsid w:val="00111F5C"/>
    <w:rsid w:val="001151CA"/>
    <w:rsid w:val="0011736B"/>
    <w:rsid w:val="00120590"/>
    <w:rsid w:val="00121F13"/>
    <w:rsid w:val="00125565"/>
    <w:rsid w:val="00125DB9"/>
    <w:rsid w:val="00130DE6"/>
    <w:rsid w:val="001342E4"/>
    <w:rsid w:val="00135545"/>
    <w:rsid w:val="00136B6F"/>
    <w:rsid w:val="00136F89"/>
    <w:rsid w:val="00141455"/>
    <w:rsid w:val="001416E9"/>
    <w:rsid w:val="00152A42"/>
    <w:rsid w:val="00153DA0"/>
    <w:rsid w:val="001600A5"/>
    <w:rsid w:val="00162416"/>
    <w:rsid w:val="001652A7"/>
    <w:rsid w:val="00166D93"/>
    <w:rsid w:val="00172A58"/>
    <w:rsid w:val="001764B5"/>
    <w:rsid w:val="00180AC7"/>
    <w:rsid w:val="00180F0A"/>
    <w:rsid w:val="001831BC"/>
    <w:rsid w:val="00183FD5"/>
    <w:rsid w:val="00187CF7"/>
    <w:rsid w:val="001909D7"/>
    <w:rsid w:val="001910D3"/>
    <w:rsid w:val="00191111"/>
    <w:rsid w:val="00193B09"/>
    <w:rsid w:val="00193EF9"/>
    <w:rsid w:val="001957C6"/>
    <w:rsid w:val="00197D3F"/>
    <w:rsid w:val="001A1629"/>
    <w:rsid w:val="001A2744"/>
    <w:rsid w:val="001A3830"/>
    <w:rsid w:val="001A5A95"/>
    <w:rsid w:val="001A675D"/>
    <w:rsid w:val="001A679D"/>
    <w:rsid w:val="001A7C6E"/>
    <w:rsid w:val="001B1484"/>
    <w:rsid w:val="001B2011"/>
    <w:rsid w:val="001B44E5"/>
    <w:rsid w:val="001B6440"/>
    <w:rsid w:val="001C04A2"/>
    <w:rsid w:val="001C2B72"/>
    <w:rsid w:val="001C6FCE"/>
    <w:rsid w:val="001C7F06"/>
    <w:rsid w:val="001D2F58"/>
    <w:rsid w:val="001D47E1"/>
    <w:rsid w:val="001D5648"/>
    <w:rsid w:val="001E74C6"/>
    <w:rsid w:val="001F07E0"/>
    <w:rsid w:val="001F0F7A"/>
    <w:rsid w:val="001F1026"/>
    <w:rsid w:val="001F1892"/>
    <w:rsid w:val="001F5FA3"/>
    <w:rsid w:val="001F66D6"/>
    <w:rsid w:val="00200F22"/>
    <w:rsid w:val="00202EAC"/>
    <w:rsid w:val="002043A6"/>
    <w:rsid w:val="0021080A"/>
    <w:rsid w:val="002146B5"/>
    <w:rsid w:val="00225412"/>
    <w:rsid w:val="00226BF9"/>
    <w:rsid w:val="00227454"/>
    <w:rsid w:val="00232F2D"/>
    <w:rsid w:val="00236DBE"/>
    <w:rsid w:val="00237893"/>
    <w:rsid w:val="002401F8"/>
    <w:rsid w:val="002459A1"/>
    <w:rsid w:val="00251178"/>
    <w:rsid w:val="002511B5"/>
    <w:rsid w:val="00252C33"/>
    <w:rsid w:val="00255499"/>
    <w:rsid w:val="00257152"/>
    <w:rsid w:val="00257B8B"/>
    <w:rsid w:val="00263B20"/>
    <w:rsid w:val="00265D36"/>
    <w:rsid w:val="00271FDE"/>
    <w:rsid w:val="00272E6C"/>
    <w:rsid w:val="00273573"/>
    <w:rsid w:val="00274475"/>
    <w:rsid w:val="00275656"/>
    <w:rsid w:val="00275FE1"/>
    <w:rsid w:val="0028280D"/>
    <w:rsid w:val="0028786E"/>
    <w:rsid w:val="00291725"/>
    <w:rsid w:val="00297349"/>
    <w:rsid w:val="002A09A9"/>
    <w:rsid w:val="002A0E76"/>
    <w:rsid w:val="002A74AA"/>
    <w:rsid w:val="002B1725"/>
    <w:rsid w:val="002B70A4"/>
    <w:rsid w:val="002D5373"/>
    <w:rsid w:val="002D6252"/>
    <w:rsid w:val="002D7A2E"/>
    <w:rsid w:val="002E0135"/>
    <w:rsid w:val="002E10A6"/>
    <w:rsid w:val="002E3FED"/>
    <w:rsid w:val="002E4C03"/>
    <w:rsid w:val="002E72C0"/>
    <w:rsid w:val="002F1FBB"/>
    <w:rsid w:val="002F7139"/>
    <w:rsid w:val="002F7F3A"/>
    <w:rsid w:val="003008E8"/>
    <w:rsid w:val="00304203"/>
    <w:rsid w:val="00305023"/>
    <w:rsid w:val="003114C5"/>
    <w:rsid w:val="003125BA"/>
    <w:rsid w:val="0031261B"/>
    <w:rsid w:val="00316734"/>
    <w:rsid w:val="003174F7"/>
    <w:rsid w:val="00320CDE"/>
    <w:rsid w:val="00322C13"/>
    <w:rsid w:val="00323EE8"/>
    <w:rsid w:val="00326290"/>
    <w:rsid w:val="00327AD4"/>
    <w:rsid w:val="00330313"/>
    <w:rsid w:val="00332B0D"/>
    <w:rsid w:val="003341BA"/>
    <w:rsid w:val="00334301"/>
    <w:rsid w:val="0033508A"/>
    <w:rsid w:val="00337212"/>
    <w:rsid w:val="00340237"/>
    <w:rsid w:val="00342A97"/>
    <w:rsid w:val="00347895"/>
    <w:rsid w:val="00350063"/>
    <w:rsid w:val="003523D5"/>
    <w:rsid w:val="0035262C"/>
    <w:rsid w:val="00360D77"/>
    <w:rsid w:val="00363FAD"/>
    <w:rsid w:val="00371B7A"/>
    <w:rsid w:val="00373C57"/>
    <w:rsid w:val="003873A9"/>
    <w:rsid w:val="00387CC4"/>
    <w:rsid w:val="00391FC4"/>
    <w:rsid w:val="00395BF9"/>
    <w:rsid w:val="0039646B"/>
    <w:rsid w:val="003A2749"/>
    <w:rsid w:val="003A2989"/>
    <w:rsid w:val="003A6DFD"/>
    <w:rsid w:val="003B64D5"/>
    <w:rsid w:val="003B6B15"/>
    <w:rsid w:val="003C1889"/>
    <w:rsid w:val="003C1917"/>
    <w:rsid w:val="003C23CE"/>
    <w:rsid w:val="003C4500"/>
    <w:rsid w:val="003D0802"/>
    <w:rsid w:val="003E2A51"/>
    <w:rsid w:val="003E4524"/>
    <w:rsid w:val="003E68CD"/>
    <w:rsid w:val="003F554F"/>
    <w:rsid w:val="003F6678"/>
    <w:rsid w:val="00400517"/>
    <w:rsid w:val="0040134B"/>
    <w:rsid w:val="004030EF"/>
    <w:rsid w:val="0040433B"/>
    <w:rsid w:val="00404A7F"/>
    <w:rsid w:val="00405FEF"/>
    <w:rsid w:val="0040754C"/>
    <w:rsid w:val="00407674"/>
    <w:rsid w:val="0041545E"/>
    <w:rsid w:val="004208A8"/>
    <w:rsid w:val="00422323"/>
    <w:rsid w:val="004225B9"/>
    <w:rsid w:val="00422CCA"/>
    <w:rsid w:val="00424316"/>
    <w:rsid w:val="00425F19"/>
    <w:rsid w:val="00427C7C"/>
    <w:rsid w:val="00431964"/>
    <w:rsid w:val="004327F8"/>
    <w:rsid w:val="0043401E"/>
    <w:rsid w:val="00434F2A"/>
    <w:rsid w:val="004367A2"/>
    <w:rsid w:val="00436BF9"/>
    <w:rsid w:val="00437085"/>
    <w:rsid w:val="0043788C"/>
    <w:rsid w:val="00440156"/>
    <w:rsid w:val="00440BBD"/>
    <w:rsid w:val="00440D08"/>
    <w:rsid w:val="00443198"/>
    <w:rsid w:val="00453C08"/>
    <w:rsid w:val="00453CCB"/>
    <w:rsid w:val="0045424F"/>
    <w:rsid w:val="004544F0"/>
    <w:rsid w:val="004641FF"/>
    <w:rsid w:val="00471ACA"/>
    <w:rsid w:val="004737CC"/>
    <w:rsid w:val="0047612D"/>
    <w:rsid w:val="00481D45"/>
    <w:rsid w:val="00485B00"/>
    <w:rsid w:val="00487243"/>
    <w:rsid w:val="004936D3"/>
    <w:rsid w:val="004957D3"/>
    <w:rsid w:val="00495E1C"/>
    <w:rsid w:val="004972D7"/>
    <w:rsid w:val="004A1764"/>
    <w:rsid w:val="004A319E"/>
    <w:rsid w:val="004A49A4"/>
    <w:rsid w:val="004A5971"/>
    <w:rsid w:val="004B3303"/>
    <w:rsid w:val="004B6CDC"/>
    <w:rsid w:val="004C1804"/>
    <w:rsid w:val="004C4C7A"/>
    <w:rsid w:val="004C5E4F"/>
    <w:rsid w:val="004C6954"/>
    <w:rsid w:val="004D02B9"/>
    <w:rsid w:val="004D12FD"/>
    <w:rsid w:val="004D3939"/>
    <w:rsid w:val="004D4E5D"/>
    <w:rsid w:val="004D565B"/>
    <w:rsid w:val="004D67E2"/>
    <w:rsid w:val="004E4021"/>
    <w:rsid w:val="004E7E43"/>
    <w:rsid w:val="004F2EA7"/>
    <w:rsid w:val="004F3063"/>
    <w:rsid w:val="004F379F"/>
    <w:rsid w:val="004F3F04"/>
    <w:rsid w:val="004F4DC1"/>
    <w:rsid w:val="00502BA3"/>
    <w:rsid w:val="00502FCB"/>
    <w:rsid w:val="005034F9"/>
    <w:rsid w:val="005035DB"/>
    <w:rsid w:val="005053FD"/>
    <w:rsid w:val="005068C6"/>
    <w:rsid w:val="005174A0"/>
    <w:rsid w:val="005201C9"/>
    <w:rsid w:val="0052151F"/>
    <w:rsid w:val="00521F30"/>
    <w:rsid w:val="00522231"/>
    <w:rsid w:val="00524985"/>
    <w:rsid w:val="00525C22"/>
    <w:rsid w:val="005267CE"/>
    <w:rsid w:val="00526CCF"/>
    <w:rsid w:val="00526D65"/>
    <w:rsid w:val="00530219"/>
    <w:rsid w:val="00540300"/>
    <w:rsid w:val="00544545"/>
    <w:rsid w:val="005455E5"/>
    <w:rsid w:val="005460A3"/>
    <w:rsid w:val="0054619F"/>
    <w:rsid w:val="00553B67"/>
    <w:rsid w:val="005555F5"/>
    <w:rsid w:val="005621BB"/>
    <w:rsid w:val="00563A01"/>
    <w:rsid w:val="005652A6"/>
    <w:rsid w:val="00565BB4"/>
    <w:rsid w:val="00567929"/>
    <w:rsid w:val="0056792C"/>
    <w:rsid w:val="00570C55"/>
    <w:rsid w:val="005729E6"/>
    <w:rsid w:val="00582553"/>
    <w:rsid w:val="00582936"/>
    <w:rsid w:val="00590F50"/>
    <w:rsid w:val="00592096"/>
    <w:rsid w:val="005938B5"/>
    <w:rsid w:val="005969DD"/>
    <w:rsid w:val="00596A6C"/>
    <w:rsid w:val="005A1834"/>
    <w:rsid w:val="005A24AA"/>
    <w:rsid w:val="005A7AF7"/>
    <w:rsid w:val="005B0CB5"/>
    <w:rsid w:val="005B177D"/>
    <w:rsid w:val="005B3065"/>
    <w:rsid w:val="005B3BD5"/>
    <w:rsid w:val="005B64A8"/>
    <w:rsid w:val="005C3C8A"/>
    <w:rsid w:val="005D2FAD"/>
    <w:rsid w:val="005D5A8B"/>
    <w:rsid w:val="005D7BC8"/>
    <w:rsid w:val="005E2967"/>
    <w:rsid w:val="005E536D"/>
    <w:rsid w:val="005F1865"/>
    <w:rsid w:val="005F342D"/>
    <w:rsid w:val="005F4859"/>
    <w:rsid w:val="005F54AF"/>
    <w:rsid w:val="005F6AFE"/>
    <w:rsid w:val="005F7B5C"/>
    <w:rsid w:val="00600DAB"/>
    <w:rsid w:val="00603512"/>
    <w:rsid w:val="006035D8"/>
    <w:rsid w:val="00603622"/>
    <w:rsid w:val="0060531B"/>
    <w:rsid w:val="0060788A"/>
    <w:rsid w:val="00610F3C"/>
    <w:rsid w:val="00611151"/>
    <w:rsid w:val="006112CE"/>
    <w:rsid w:val="0062026A"/>
    <w:rsid w:val="00620DA5"/>
    <w:rsid w:val="00623F4C"/>
    <w:rsid w:val="00625812"/>
    <w:rsid w:val="00626FAE"/>
    <w:rsid w:val="0063117D"/>
    <w:rsid w:val="0063215F"/>
    <w:rsid w:val="00640C2A"/>
    <w:rsid w:val="00642AA4"/>
    <w:rsid w:val="00642E6C"/>
    <w:rsid w:val="00643543"/>
    <w:rsid w:val="0064400E"/>
    <w:rsid w:val="00650EF8"/>
    <w:rsid w:val="006529B9"/>
    <w:rsid w:val="0065411E"/>
    <w:rsid w:val="0065567E"/>
    <w:rsid w:val="00655F31"/>
    <w:rsid w:val="00656D86"/>
    <w:rsid w:val="006623C2"/>
    <w:rsid w:val="006624D8"/>
    <w:rsid w:val="006627B7"/>
    <w:rsid w:val="00664BD6"/>
    <w:rsid w:val="00665377"/>
    <w:rsid w:val="00670FCF"/>
    <w:rsid w:val="006775D4"/>
    <w:rsid w:val="0068058C"/>
    <w:rsid w:val="00680FE0"/>
    <w:rsid w:val="00682FF0"/>
    <w:rsid w:val="00693E02"/>
    <w:rsid w:val="006950CA"/>
    <w:rsid w:val="006966A3"/>
    <w:rsid w:val="006A164E"/>
    <w:rsid w:val="006A4D28"/>
    <w:rsid w:val="006A7C25"/>
    <w:rsid w:val="006B72E7"/>
    <w:rsid w:val="006B7DC2"/>
    <w:rsid w:val="006C06F9"/>
    <w:rsid w:val="006C7C7C"/>
    <w:rsid w:val="006D0B43"/>
    <w:rsid w:val="006D146E"/>
    <w:rsid w:val="006D4D8E"/>
    <w:rsid w:val="006D5053"/>
    <w:rsid w:val="006D7098"/>
    <w:rsid w:val="006E0B30"/>
    <w:rsid w:val="006E0F0C"/>
    <w:rsid w:val="006F0070"/>
    <w:rsid w:val="006F180B"/>
    <w:rsid w:val="006F3CBD"/>
    <w:rsid w:val="0070338D"/>
    <w:rsid w:val="0070502A"/>
    <w:rsid w:val="007077E6"/>
    <w:rsid w:val="00710654"/>
    <w:rsid w:val="007109EC"/>
    <w:rsid w:val="00710C54"/>
    <w:rsid w:val="007244A5"/>
    <w:rsid w:val="007255E7"/>
    <w:rsid w:val="007260CD"/>
    <w:rsid w:val="007273F3"/>
    <w:rsid w:val="00733B6D"/>
    <w:rsid w:val="00736531"/>
    <w:rsid w:val="007404DA"/>
    <w:rsid w:val="007437A8"/>
    <w:rsid w:val="00746C2B"/>
    <w:rsid w:val="00760262"/>
    <w:rsid w:val="007613A0"/>
    <w:rsid w:val="00762BB6"/>
    <w:rsid w:val="00762C64"/>
    <w:rsid w:val="0076545C"/>
    <w:rsid w:val="00765521"/>
    <w:rsid w:val="007659E7"/>
    <w:rsid w:val="00767775"/>
    <w:rsid w:val="00767FF8"/>
    <w:rsid w:val="00771305"/>
    <w:rsid w:val="0077193E"/>
    <w:rsid w:val="007757F8"/>
    <w:rsid w:val="00775C9F"/>
    <w:rsid w:val="00776014"/>
    <w:rsid w:val="0077732B"/>
    <w:rsid w:val="00781734"/>
    <w:rsid w:val="00783C02"/>
    <w:rsid w:val="00784468"/>
    <w:rsid w:val="00785BDF"/>
    <w:rsid w:val="00787934"/>
    <w:rsid w:val="00791215"/>
    <w:rsid w:val="00792817"/>
    <w:rsid w:val="00794E2C"/>
    <w:rsid w:val="007A1284"/>
    <w:rsid w:val="007A4CC5"/>
    <w:rsid w:val="007A4D9C"/>
    <w:rsid w:val="007B0445"/>
    <w:rsid w:val="007B0FBE"/>
    <w:rsid w:val="007B3657"/>
    <w:rsid w:val="007B394A"/>
    <w:rsid w:val="007B3EEF"/>
    <w:rsid w:val="007B4E83"/>
    <w:rsid w:val="007C0361"/>
    <w:rsid w:val="007C1577"/>
    <w:rsid w:val="007C1CFB"/>
    <w:rsid w:val="007C239D"/>
    <w:rsid w:val="007C2F79"/>
    <w:rsid w:val="007C6869"/>
    <w:rsid w:val="007D242E"/>
    <w:rsid w:val="007D2F22"/>
    <w:rsid w:val="007D3F2F"/>
    <w:rsid w:val="007D707B"/>
    <w:rsid w:val="007E1566"/>
    <w:rsid w:val="007E4899"/>
    <w:rsid w:val="007E4A46"/>
    <w:rsid w:val="007E78D8"/>
    <w:rsid w:val="007F01B8"/>
    <w:rsid w:val="007F248B"/>
    <w:rsid w:val="007F277B"/>
    <w:rsid w:val="007F62F3"/>
    <w:rsid w:val="007F7D30"/>
    <w:rsid w:val="008023AF"/>
    <w:rsid w:val="008074FE"/>
    <w:rsid w:val="008108D7"/>
    <w:rsid w:val="00812A6C"/>
    <w:rsid w:val="00814003"/>
    <w:rsid w:val="00814F2A"/>
    <w:rsid w:val="008253A3"/>
    <w:rsid w:val="00826BBA"/>
    <w:rsid w:val="0083248E"/>
    <w:rsid w:val="008333F2"/>
    <w:rsid w:val="00834DCC"/>
    <w:rsid w:val="0083514C"/>
    <w:rsid w:val="00835249"/>
    <w:rsid w:val="00837B57"/>
    <w:rsid w:val="008408E8"/>
    <w:rsid w:val="00841721"/>
    <w:rsid w:val="008511DC"/>
    <w:rsid w:val="00851655"/>
    <w:rsid w:val="0085199E"/>
    <w:rsid w:val="008519B0"/>
    <w:rsid w:val="00856E53"/>
    <w:rsid w:val="0086234D"/>
    <w:rsid w:val="008759F5"/>
    <w:rsid w:val="00875E6E"/>
    <w:rsid w:val="00876AF8"/>
    <w:rsid w:val="0088131B"/>
    <w:rsid w:val="0088205C"/>
    <w:rsid w:val="008857F0"/>
    <w:rsid w:val="00887E73"/>
    <w:rsid w:val="00890CCD"/>
    <w:rsid w:val="008911EE"/>
    <w:rsid w:val="00892B3B"/>
    <w:rsid w:val="008972CF"/>
    <w:rsid w:val="00897735"/>
    <w:rsid w:val="00897BAF"/>
    <w:rsid w:val="008A2E27"/>
    <w:rsid w:val="008A3992"/>
    <w:rsid w:val="008B09AC"/>
    <w:rsid w:val="008B303D"/>
    <w:rsid w:val="008B34AF"/>
    <w:rsid w:val="008B3521"/>
    <w:rsid w:val="008B72BA"/>
    <w:rsid w:val="008C430A"/>
    <w:rsid w:val="008C5E4F"/>
    <w:rsid w:val="008C75B0"/>
    <w:rsid w:val="008D536E"/>
    <w:rsid w:val="008E036C"/>
    <w:rsid w:val="008E1C0B"/>
    <w:rsid w:val="008E1FFF"/>
    <w:rsid w:val="008E5105"/>
    <w:rsid w:val="008E5FFC"/>
    <w:rsid w:val="008F02D9"/>
    <w:rsid w:val="008F0841"/>
    <w:rsid w:val="008F713B"/>
    <w:rsid w:val="008F7776"/>
    <w:rsid w:val="009001CD"/>
    <w:rsid w:val="0090103C"/>
    <w:rsid w:val="00902FE6"/>
    <w:rsid w:val="009129C0"/>
    <w:rsid w:val="00914738"/>
    <w:rsid w:val="00920A00"/>
    <w:rsid w:val="0092121C"/>
    <w:rsid w:val="00921257"/>
    <w:rsid w:val="009223AC"/>
    <w:rsid w:val="00922A5C"/>
    <w:rsid w:val="00923C97"/>
    <w:rsid w:val="0092540D"/>
    <w:rsid w:val="00932244"/>
    <w:rsid w:val="00935613"/>
    <w:rsid w:val="00940B4C"/>
    <w:rsid w:val="00962AA3"/>
    <w:rsid w:val="00965968"/>
    <w:rsid w:val="00970286"/>
    <w:rsid w:val="0097297D"/>
    <w:rsid w:val="009732F2"/>
    <w:rsid w:val="009810C2"/>
    <w:rsid w:val="00982512"/>
    <w:rsid w:val="009902F9"/>
    <w:rsid w:val="00991C89"/>
    <w:rsid w:val="00993E43"/>
    <w:rsid w:val="0099682E"/>
    <w:rsid w:val="00996C6D"/>
    <w:rsid w:val="009A307B"/>
    <w:rsid w:val="009A32A4"/>
    <w:rsid w:val="009A4AD0"/>
    <w:rsid w:val="009A6638"/>
    <w:rsid w:val="009A7441"/>
    <w:rsid w:val="009B1314"/>
    <w:rsid w:val="009B26FB"/>
    <w:rsid w:val="009B6704"/>
    <w:rsid w:val="009C4E37"/>
    <w:rsid w:val="009C6D8C"/>
    <w:rsid w:val="009D01D9"/>
    <w:rsid w:val="009D3C04"/>
    <w:rsid w:val="009E2D5C"/>
    <w:rsid w:val="009E771C"/>
    <w:rsid w:val="009F1BFC"/>
    <w:rsid w:val="009F1EEC"/>
    <w:rsid w:val="009F472F"/>
    <w:rsid w:val="00A01EFD"/>
    <w:rsid w:val="00A025EC"/>
    <w:rsid w:val="00A02D31"/>
    <w:rsid w:val="00A059EE"/>
    <w:rsid w:val="00A066D1"/>
    <w:rsid w:val="00A104D5"/>
    <w:rsid w:val="00A117AB"/>
    <w:rsid w:val="00A26FC5"/>
    <w:rsid w:val="00A306E2"/>
    <w:rsid w:val="00A324C8"/>
    <w:rsid w:val="00A4627E"/>
    <w:rsid w:val="00A467C1"/>
    <w:rsid w:val="00A4784E"/>
    <w:rsid w:val="00A54B74"/>
    <w:rsid w:val="00A6544F"/>
    <w:rsid w:val="00A718FD"/>
    <w:rsid w:val="00A720BF"/>
    <w:rsid w:val="00A7210D"/>
    <w:rsid w:val="00A75D0D"/>
    <w:rsid w:val="00A764C0"/>
    <w:rsid w:val="00A77542"/>
    <w:rsid w:val="00A77A32"/>
    <w:rsid w:val="00A8007B"/>
    <w:rsid w:val="00A80A85"/>
    <w:rsid w:val="00A81D41"/>
    <w:rsid w:val="00A8287F"/>
    <w:rsid w:val="00A82EE1"/>
    <w:rsid w:val="00A83258"/>
    <w:rsid w:val="00A8503A"/>
    <w:rsid w:val="00A90D0D"/>
    <w:rsid w:val="00A9256C"/>
    <w:rsid w:val="00A925ED"/>
    <w:rsid w:val="00A93A04"/>
    <w:rsid w:val="00AA1F0A"/>
    <w:rsid w:val="00AA2BE8"/>
    <w:rsid w:val="00AA3D92"/>
    <w:rsid w:val="00AA52CF"/>
    <w:rsid w:val="00AB455B"/>
    <w:rsid w:val="00AB607D"/>
    <w:rsid w:val="00AC2631"/>
    <w:rsid w:val="00AC35B7"/>
    <w:rsid w:val="00AC4F42"/>
    <w:rsid w:val="00AD209F"/>
    <w:rsid w:val="00AD3543"/>
    <w:rsid w:val="00AD3A74"/>
    <w:rsid w:val="00AD5663"/>
    <w:rsid w:val="00AD759F"/>
    <w:rsid w:val="00AE5512"/>
    <w:rsid w:val="00AE6212"/>
    <w:rsid w:val="00AF2E1A"/>
    <w:rsid w:val="00AF34DE"/>
    <w:rsid w:val="00AF39E5"/>
    <w:rsid w:val="00B04817"/>
    <w:rsid w:val="00B068EB"/>
    <w:rsid w:val="00B16B27"/>
    <w:rsid w:val="00B16B5C"/>
    <w:rsid w:val="00B1753D"/>
    <w:rsid w:val="00B22689"/>
    <w:rsid w:val="00B26D66"/>
    <w:rsid w:val="00B32D66"/>
    <w:rsid w:val="00B36AE2"/>
    <w:rsid w:val="00B400A3"/>
    <w:rsid w:val="00B41429"/>
    <w:rsid w:val="00B4554C"/>
    <w:rsid w:val="00B45F46"/>
    <w:rsid w:val="00B460FE"/>
    <w:rsid w:val="00B4626D"/>
    <w:rsid w:val="00B477E3"/>
    <w:rsid w:val="00B501B6"/>
    <w:rsid w:val="00B50BAF"/>
    <w:rsid w:val="00B53C3F"/>
    <w:rsid w:val="00B61E95"/>
    <w:rsid w:val="00B625DC"/>
    <w:rsid w:val="00B63582"/>
    <w:rsid w:val="00B67EF3"/>
    <w:rsid w:val="00B70203"/>
    <w:rsid w:val="00B71D75"/>
    <w:rsid w:val="00B74A95"/>
    <w:rsid w:val="00B75221"/>
    <w:rsid w:val="00B75581"/>
    <w:rsid w:val="00B7596A"/>
    <w:rsid w:val="00B759BE"/>
    <w:rsid w:val="00B76CC3"/>
    <w:rsid w:val="00B770D0"/>
    <w:rsid w:val="00B85047"/>
    <w:rsid w:val="00B86477"/>
    <w:rsid w:val="00B877F0"/>
    <w:rsid w:val="00B87D73"/>
    <w:rsid w:val="00B90CF6"/>
    <w:rsid w:val="00B91C52"/>
    <w:rsid w:val="00B93266"/>
    <w:rsid w:val="00BA291C"/>
    <w:rsid w:val="00BA2969"/>
    <w:rsid w:val="00BA3624"/>
    <w:rsid w:val="00BA6BED"/>
    <w:rsid w:val="00BB2914"/>
    <w:rsid w:val="00BC02D5"/>
    <w:rsid w:val="00BC0660"/>
    <w:rsid w:val="00BC4024"/>
    <w:rsid w:val="00BC5051"/>
    <w:rsid w:val="00BC6FCC"/>
    <w:rsid w:val="00BC7E53"/>
    <w:rsid w:val="00BC7F3C"/>
    <w:rsid w:val="00BD2C8A"/>
    <w:rsid w:val="00BD590D"/>
    <w:rsid w:val="00BD7C36"/>
    <w:rsid w:val="00BE2505"/>
    <w:rsid w:val="00BE74DD"/>
    <w:rsid w:val="00BF1909"/>
    <w:rsid w:val="00BF35C1"/>
    <w:rsid w:val="00BF5A1E"/>
    <w:rsid w:val="00BF61E3"/>
    <w:rsid w:val="00BF7FD3"/>
    <w:rsid w:val="00C07945"/>
    <w:rsid w:val="00C137C8"/>
    <w:rsid w:val="00C15AF8"/>
    <w:rsid w:val="00C15AF9"/>
    <w:rsid w:val="00C15CC2"/>
    <w:rsid w:val="00C206B9"/>
    <w:rsid w:val="00C2215D"/>
    <w:rsid w:val="00C30FB2"/>
    <w:rsid w:val="00C349FA"/>
    <w:rsid w:val="00C34AB8"/>
    <w:rsid w:val="00C35056"/>
    <w:rsid w:val="00C35957"/>
    <w:rsid w:val="00C40E36"/>
    <w:rsid w:val="00C40F7A"/>
    <w:rsid w:val="00C41BC7"/>
    <w:rsid w:val="00C4517B"/>
    <w:rsid w:val="00C45FF0"/>
    <w:rsid w:val="00C4683D"/>
    <w:rsid w:val="00C46ACE"/>
    <w:rsid w:val="00C5082D"/>
    <w:rsid w:val="00C572CD"/>
    <w:rsid w:val="00C57CEB"/>
    <w:rsid w:val="00C61663"/>
    <w:rsid w:val="00C640DF"/>
    <w:rsid w:val="00C702EB"/>
    <w:rsid w:val="00C72BEB"/>
    <w:rsid w:val="00C84A2A"/>
    <w:rsid w:val="00C877C2"/>
    <w:rsid w:val="00C949B4"/>
    <w:rsid w:val="00CA0F5C"/>
    <w:rsid w:val="00CA5AF1"/>
    <w:rsid w:val="00CA5D97"/>
    <w:rsid w:val="00CB6669"/>
    <w:rsid w:val="00CB7B24"/>
    <w:rsid w:val="00CC1CC9"/>
    <w:rsid w:val="00CC1F67"/>
    <w:rsid w:val="00CC3BBF"/>
    <w:rsid w:val="00CC50C6"/>
    <w:rsid w:val="00CC6B1A"/>
    <w:rsid w:val="00CD5116"/>
    <w:rsid w:val="00CD61F8"/>
    <w:rsid w:val="00CE1CEC"/>
    <w:rsid w:val="00CE20A3"/>
    <w:rsid w:val="00CE3D09"/>
    <w:rsid w:val="00CE49EA"/>
    <w:rsid w:val="00CF02ED"/>
    <w:rsid w:val="00CF0A2B"/>
    <w:rsid w:val="00CF12CF"/>
    <w:rsid w:val="00D00B03"/>
    <w:rsid w:val="00D00CE1"/>
    <w:rsid w:val="00D0441A"/>
    <w:rsid w:val="00D05067"/>
    <w:rsid w:val="00D059DA"/>
    <w:rsid w:val="00D12EB8"/>
    <w:rsid w:val="00D13D7F"/>
    <w:rsid w:val="00D14B6A"/>
    <w:rsid w:val="00D15A4E"/>
    <w:rsid w:val="00D15BAD"/>
    <w:rsid w:val="00D15BDB"/>
    <w:rsid w:val="00D17C61"/>
    <w:rsid w:val="00D20E50"/>
    <w:rsid w:val="00D21312"/>
    <w:rsid w:val="00D23396"/>
    <w:rsid w:val="00D236A5"/>
    <w:rsid w:val="00D24287"/>
    <w:rsid w:val="00D24D41"/>
    <w:rsid w:val="00D31A69"/>
    <w:rsid w:val="00D33429"/>
    <w:rsid w:val="00D3756E"/>
    <w:rsid w:val="00D44BE0"/>
    <w:rsid w:val="00D47840"/>
    <w:rsid w:val="00D51741"/>
    <w:rsid w:val="00D624EB"/>
    <w:rsid w:val="00D64265"/>
    <w:rsid w:val="00D66A4D"/>
    <w:rsid w:val="00D748F5"/>
    <w:rsid w:val="00D755F5"/>
    <w:rsid w:val="00D80829"/>
    <w:rsid w:val="00D83595"/>
    <w:rsid w:val="00D85945"/>
    <w:rsid w:val="00D86EAB"/>
    <w:rsid w:val="00D92A12"/>
    <w:rsid w:val="00D92ACC"/>
    <w:rsid w:val="00D9419A"/>
    <w:rsid w:val="00D97774"/>
    <w:rsid w:val="00DA3634"/>
    <w:rsid w:val="00DA5697"/>
    <w:rsid w:val="00DB1960"/>
    <w:rsid w:val="00DB1B6D"/>
    <w:rsid w:val="00DB3AEC"/>
    <w:rsid w:val="00DC14A5"/>
    <w:rsid w:val="00DC1605"/>
    <w:rsid w:val="00DC42B3"/>
    <w:rsid w:val="00DC5324"/>
    <w:rsid w:val="00DC53FE"/>
    <w:rsid w:val="00DC7BA7"/>
    <w:rsid w:val="00DE2CE3"/>
    <w:rsid w:val="00DE5435"/>
    <w:rsid w:val="00DE5E08"/>
    <w:rsid w:val="00DE76E0"/>
    <w:rsid w:val="00DF15FA"/>
    <w:rsid w:val="00DF17FF"/>
    <w:rsid w:val="00DF4809"/>
    <w:rsid w:val="00DF4D70"/>
    <w:rsid w:val="00DF6138"/>
    <w:rsid w:val="00E01076"/>
    <w:rsid w:val="00E02663"/>
    <w:rsid w:val="00E043AC"/>
    <w:rsid w:val="00E06AF6"/>
    <w:rsid w:val="00E07F7C"/>
    <w:rsid w:val="00E104E6"/>
    <w:rsid w:val="00E12075"/>
    <w:rsid w:val="00E16A32"/>
    <w:rsid w:val="00E21B05"/>
    <w:rsid w:val="00E23D0E"/>
    <w:rsid w:val="00E259E1"/>
    <w:rsid w:val="00E305D6"/>
    <w:rsid w:val="00E31B74"/>
    <w:rsid w:val="00E32FF9"/>
    <w:rsid w:val="00E33969"/>
    <w:rsid w:val="00E33A2D"/>
    <w:rsid w:val="00E33D7F"/>
    <w:rsid w:val="00E33FE1"/>
    <w:rsid w:val="00E34494"/>
    <w:rsid w:val="00E352F7"/>
    <w:rsid w:val="00E357B0"/>
    <w:rsid w:val="00E363CE"/>
    <w:rsid w:val="00E41274"/>
    <w:rsid w:val="00E42374"/>
    <w:rsid w:val="00E42520"/>
    <w:rsid w:val="00E45665"/>
    <w:rsid w:val="00E47906"/>
    <w:rsid w:val="00E5105D"/>
    <w:rsid w:val="00E510F5"/>
    <w:rsid w:val="00E53FBC"/>
    <w:rsid w:val="00E54F4A"/>
    <w:rsid w:val="00E57079"/>
    <w:rsid w:val="00E60B73"/>
    <w:rsid w:val="00E71251"/>
    <w:rsid w:val="00E74D77"/>
    <w:rsid w:val="00E83423"/>
    <w:rsid w:val="00E84306"/>
    <w:rsid w:val="00E8619A"/>
    <w:rsid w:val="00E8729E"/>
    <w:rsid w:val="00E90549"/>
    <w:rsid w:val="00E91C4E"/>
    <w:rsid w:val="00E94E18"/>
    <w:rsid w:val="00E96DA3"/>
    <w:rsid w:val="00EA3FFA"/>
    <w:rsid w:val="00EB0EF3"/>
    <w:rsid w:val="00EB36DC"/>
    <w:rsid w:val="00EB37A5"/>
    <w:rsid w:val="00EB50D2"/>
    <w:rsid w:val="00ED18D0"/>
    <w:rsid w:val="00ED56C1"/>
    <w:rsid w:val="00ED5812"/>
    <w:rsid w:val="00ED5E04"/>
    <w:rsid w:val="00EE1532"/>
    <w:rsid w:val="00EE4369"/>
    <w:rsid w:val="00EE5BF3"/>
    <w:rsid w:val="00EE6B92"/>
    <w:rsid w:val="00EE6BD8"/>
    <w:rsid w:val="00EF063A"/>
    <w:rsid w:val="00EF29AF"/>
    <w:rsid w:val="00EF3907"/>
    <w:rsid w:val="00EF4AF0"/>
    <w:rsid w:val="00EF4ECF"/>
    <w:rsid w:val="00EF56E0"/>
    <w:rsid w:val="00F01795"/>
    <w:rsid w:val="00F03386"/>
    <w:rsid w:val="00F04729"/>
    <w:rsid w:val="00F072D8"/>
    <w:rsid w:val="00F1242E"/>
    <w:rsid w:val="00F15A9B"/>
    <w:rsid w:val="00F17C9C"/>
    <w:rsid w:val="00F20530"/>
    <w:rsid w:val="00F26C09"/>
    <w:rsid w:val="00F3797E"/>
    <w:rsid w:val="00F5103C"/>
    <w:rsid w:val="00F55091"/>
    <w:rsid w:val="00F601B4"/>
    <w:rsid w:val="00F62EE8"/>
    <w:rsid w:val="00F65D49"/>
    <w:rsid w:val="00F707BD"/>
    <w:rsid w:val="00F73B7F"/>
    <w:rsid w:val="00F84346"/>
    <w:rsid w:val="00F84C2D"/>
    <w:rsid w:val="00F85D45"/>
    <w:rsid w:val="00F868F6"/>
    <w:rsid w:val="00F86EA1"/>
    <w:rsid w:val="00F92065"/>
    <w:rsid w:val="00F97658"/>
    <w:rsid w:val="00FA1AF7"/>
    <w:rsid w:val="00FA1F1A"/>
    <w:rsid w:val="00FA228A"/>
    <w:rsid w:val="00FA3EB3"/>
    <w:rsid w:val="00FA7DBE"/>
    <w:rsid w:val="00FB2D18"/>
    <w:rsid w:val="00FB2FC6"/>
    <w:rsid w:val="00FB4F94"/>
    <w:rsid w:val="00FB612C"/>
    <w:rsid w:val="00FC1FDB"/>
    <w:rsid w:val="00FC4A35"/>
    <w:rsid w:val="00FC4BB3"/>
    <w:rsid w:val="00FD19C1"/>
    <w:rsid w:val="00FD5030"/>
    <w:rsid w:val="00FD64B0"/>
    <w:rsid w:val="00FD65A4"/>
    <w:rsid w:val="00FE58F3"/>
    <w:rsid w:val="00FF1191"/>
    <w:rsid w:val="00FF3EA7"/>
    <w:rsid w:val="00FF5934"/>
    <w:rsid w:val="00FF5A53"/>
    <w:rsid w:val="00FF5B41"/>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035278590">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hyperlink" Target="mailto:dpdatos@once.es." TargetMode="Externa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footer" Target="footer24.xml"/><Relationship Id="rId47" Type="http://schemas.openxmlformats.org/officeDocument/2006/relationships/footer" Target="footer2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header" Target="header3.xml"/><Relationship Id="rId37" Type="http://schemas.openxmlformats.org/officeDocument/2006/relationships/hyperlink" Target="https://www.once.es/conocenos/organigrama-cooperacion/copy_of_asi-es-el-grupo-social-once" TargetMode="External"/><Relationship Id="rId40" Type="http://schemas.openxmlformats.org/officeDocument/2006/relationships/footer" Target="footer22.xml"/><Relationship Id="rId45" Type="http://schemas.openxmlformats.org/officeDocument/2006/relationships/hyperlink" Target="mailto:dpdatos@once.e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fontTable" Target="fontTable.xml"/><Relationship Id="rId10" Type="http://schemas.openxmlformats.org/officeDocument/2006/relationships/hyperlink" Target="https://marcagruposocialonce.es" TargetMode="External"/><Relationship Id="rId19" Type="http://schemas.openxmlformats.org/officeDocument/2006/relationships/hyperlink" Target="mailto:dpdatos@once.es" TargetMode="External"/><Relationship Id="rId31" Type="http://schemas.openxmlformats.org/officeDocument/2006/relationships/footer" Target="footer18.xml"/><Relationship Id="rId44" Type="http://schemas.openxmlformats.org/officeDocument/2006/relationships/hyperlink" Target="mailto:dpdatos@once.es" TargetMode="External"/><Relationship Id="rId4" Type="http://schemas.openxmlformats.org/officeDocument/2006/relationships/settings" Target="settings.xml"/><Relationship Id="rId9" Type="http://schemas.openxmlformats.org/officeDocument/2006/relationships/hyperlink" Target="https://portal.once.es/empleado/directorios-y-catalogos/catalogos-y-otros-recursos/catalogo-de-modelos-y-formularios/modelos-de-documentos-de-cesion-de-derechos-de-imagen" TargetMode="Externa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header" Target="header4.xml"/><Relationship Id="rId43" Type="http://schemas.openxmlformats.org/officeDocument/2006/relationships/hyperlink" Target="https://www.once.es/conocenos/organigrama-cooperacion/copy_of_asi-es-el-grupo-social-once" TargetMode="External"/><Relationship Id="rId48" Type="http://schemas.openxmlformats.org/officeDocument/2006/relationships/footer" Target="footer27.xml"/><Relationship Id="rId8" Type="http://schemas.openxmlformats.org/officeDocument/2006/relationships/hyperlink" Target="https://www.ilunionislantilla.co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hyperlink" Target="mailto:dpdatos@once.es" TargetMode="External"/><Relationship Id="rId46" Type="http://schemas.openxmlformats.org/officeDocument/2006/relationships/footer" Target="footer25.xml"/><Relationship Id="rId20" Type="http://schemas.openxmlformats.org/officeDocument/2006/relationships/footer" Target="footer7.xml"/><Relationship Id="rId4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7BDB9-F2C3-486D-AD57-87269F27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7898</Words>
  <Characters>43442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2024-01-25T09:14:00Z</dcterms:created>
  <dcterms:modified xsi:type="dcterms:W3CDTF">2024-01-25T09:14:00Z</dcterms:modified>
</cp:coreProperties>
</file>