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55" w:rsidRPr="009458F7" w:rsidRDefault="00C77755" w:rsidP="009458F7">
      <w:pPr>
        <w:pStyle w:val="Prrafodelista"/>
        <w:numPr>
          <w:ilvl w:val="0"/>
          <w:numId w:val="9"/>
        </w:numPr>
        <w:spacing w:after="240"/>
        <w:ind w:left="284" w:hanging="295"/>
        <w:jc w:val="both"/>
        <w:outlineLvl w:val="1"/>
        <w:rPr>
          <w:rFonts w:ascii="Arial" w:hAnsi="Arial" w:cs="Arial"/>
          <w:b/>
          <w:sz w:val="28"/>
          <w:szCs w:val="28"/>
          <w:u w:val="single"/>
          <w:lang w:eastAsia="es-ES"/>
        </w:rPr>
      </w:pPr>
      <w:bookmarkStart w:id="0" w:name="_Toc385402336"/>
      <w:bookmarkStart w:id="1" w:name="_Toc27383500"/>
      <w:r w:rsidRPr="009458F7">
        <w:rPr>
          <w:rFonts w:ascii="Arial" w:hAnsi="Arial" w:cs="Arial"/>
          <w:b/>
          <w:sz w:val="28"/>
          <w:szCs w:val="28"/>
          <w:u w:val="single"/>
          <w:lang w:eastAsia="es-ES"/>
        </w:rPr>
        <w:t>Programa de Acompañamiento</w:t>
      </w:r>
      <w:bookmarkEnd w:id="0"/>
      <w:bookmarkEnd w:id="1"/>
      <w:r w:rsidRPr="009458F7">
        <w:rPr>
          <w:rFonts w:ascii="Arial" w:hAnsi="Arial" w:cs="Arial"/>
          <w:b/>
          <w:sz w:val="28"/>
          <w:szCs w:val="28"/>
          <w:u w:val="single"/>
          <w:lang w:eastAsia="es-ES"/>
        </w:rPr>
        <w:t xml:space="preserve"> </w:t>
      </w:r>
    </w:p>
    <w:p w:rsidR="00C77755" w:rsidRDefault="00C77755" w:rsidP="009458F7">
      <w:pPr>
        <w:spacing w:after="240" w:line="240" w:lineRule="auto"/>
        <w:jc w:val="both"/>
        <w:rPr>
          <w:rFonts w:ascii="Arial" w:hAnsi="Arial" w:cs="Arial"/>
          <w:lang w:eastAsia="es-ES"/>
        </w:rPr>
      </w:pPr>
      <w:r w:rsidRPr="00E47E9D">
        <w:rPr>
          <w:rFonts w:ascii="Arial" w:hAnsi="Arial" w:cs="Arial"/>
          <w:lang w:eastAsia="es-ES"/>
        </w:rPr>
        <w:t xml:space="preserve">Su finalidad es atender a </w:t>
      </w:r>
      <w:r w:rsidR="001F7638">
        <w:rPr>
          <w:rFonts w:ascii="Arial" w:hAnsi="Arial" w:cs="Arial"/>
          <w:lang w:eastAsia="es-ES"/>
        </w:rPr>
        <w:t>las personas afiliadas</w:t>
      </w:r>
      <w:r w:rsidRPr="00E47E9D">
        <w:rPr>
          <w:rFonts w:ascii="Arial" w:hAnsi="Arial" w:cs="Arial"/>
          <w:lang w:eastAsia="es-ES"/>
        </w:rPr>
        <w:t xml:space="preserve"> que no poseen un grado de autonomía personal suficiente, y que no disponen en su entorno socio-familiar de personas que les puedan acompañar en la realización de determinadas actividad</w:t>
      </w:r>
      <w:r>
        <w:rPr>
          <w:rFonts w:ascii="Arial" w:hAnsi="Arial" w:cs="Arial"/>
          <w:lang w:eastAsia="es-ES"/>
        </w:rPr>
        <w:t xml:space="preserve">es o gestiones de la vida diaria o </w:t>
      </w:r>
      <w:r w:rsidR="001A34E3">
        <w:rPr>
          <w:rFonts w:ascii="Arial" w:hAnsi="Arial" w:cs="Arial"/>
          <w:lang w:eastAsia="es-ES"/>
        </w:rPr>
        <w:t>que,</w:t>
      </w:r>
      <w:r>
        <w:rPr>
          <w:rFonts w:ascii="Arial" w:hAnsi="Arial" w:cs="Arial"/>
          <w:lang w:eastAsia="es-ES"/>
        </w:rPr>
        <w:t xml:space="preserve"> </w:t>
      </w:r>
      <w:r w:rsidRPr="00E47E9D">
        <w:rPr>
          <w:rFonts w:ascii="Arial" w:hAnsi="Arial" w:cs="Arial"/>
          <w:lang w:eastAsia="es-ES"/>
        </w:rPr>
        <w:t>aun desenvolviéndose habitualmente de forma autónoma, necesitan ayuda puntualmente para realizar algún desplazamiento o gestión de especial complejidad o desconocido.</w:t>
      </w:r>
    </w:p>
    <w:p w:rsidR="003767C4" w:rsidRPr="00E47E9D" w:rsidRDefault="003767C4" w:rsidP="009458F7">
      <w:pPr>
        <w:spacing w:after="240" w:line="24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Te detallamos algunos ejemplos:</w:t>
      </w:r>
    </w:p>
    <w:p w:rsidR="00C77755" w:rsidRPr="00E47E9D" w:rsidRDefault="00C77755" w:rsidP="009458F7">
      <w:pPr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lang w:eastAsia="es-ES"/>
        </w:rPr>
      </w:pPr>
      <w:r w:rsidRPr="00E47E9D">
        <w:rPr>
          <w:rFonts w:ascii="Arial" w:hAnsi="Arial" w:cs="Arial"/>
          <w:lang w:eastAsia="es-ES"/>
        </w:rPr>
        <w:t xml:space="preserve">Acompañamiento a eventos, programas y/o actividades internas o externas a la ONCE. </w:t>
      </w:r>
    </w:p>
    <w:p w:rsidR="00C77755" w:rsidRPr="00E47E9D" w:rsidRDefault="00C77755" w:rsidP="009458F7">
      <w:pPr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lang w:eastAsia="es-ES"/>
        </w:rPr>
      </w:pPr>
      <w:r w:rsidRPr="00E47E9D">
        <w:rPr>
          <w:rFonts w:ascii="Arial" w:hAnsi="Arial" w:cs="Arial"/>
          <w:lang w:eastAsia="es-ES"/>
        </w:rPr>
        <w:t>Acompañamiento para realización de gestio</w:t>
      </w:r>
      <w:r w:rsidR="00CA204D">
        <w:rPr>
          <w:rFonts w:ascii="Arial" w:hAnsi="Arial" w:cs="Arial"/>
          <w:lang w:eastAsia="es-ES"/>
        </w:rPr>
        <w:t>nes o tareas: consultas médicas</w:t>
      </w:r>
      <w:r w:rsidRPr="00E47E9D">
        <w:rPr>
          <w:rFonts w:ascii="Arial" w:hAnsi="Arial" w:cs="Arial"/>
          <w:lang w:eastAsia="es-ES"/>
        </w:rPr>
        <w:t>, gestiones administrativas, compras, paseos por su entorno, desplazamiento a ubicaciones con especial dificultad...</w:t>
      </w:r>
    </w:p>
    <w:p w:rsidR="00C77755" w:rsidRDefault="00C77755" w:rsidP="009458F7">
      <w:pPr>
        <w:numPr>
          <w:ilvl w:val="1"/>
          <w:numId w:val="1"/>
        </w:numPr>
        <w:spacing w:after="240" w:line="240" w:lineRule="auto"/>
        <w:ind w:left="567" w:hanging="283"/>
        <w:jc w:val="both"/>
        <w:rPr>
          <w:rFonts w:ascii="Arial" w:hAnsi="Arial" w:cs="Arial"/>
          <w:lang w:eastAsia="es-ES"/>
        </w:rPr>
      </w:pPr>
      <w:r w:rsidRPr="00E47E9D">
        <w:rPr>
          <w:rFonts w:ascii="Arial" w:hAnsi="Arial" w:cs="Arial"/>
          <w:lang w:eastAsia="es-ES"/>
        </w:rPr>
        <w:t>Acompañamiento a personas adultas en su domicilio, residencia de mayores u hospital (como consecuencia de un ingreso médico).</w:t>
      </w:r>
    </w:p>
    <w:p w:rsidR="0083694E" w:rsidRPr="00E47E9D" w:rsidRDefault="0083694E" w:rsidP="009458F7">
      <w:pPr>
        <w:tabs>
          <w:tab w:val="num" w:pos="3000"/>
        </w:tabs>
        <w:spacing w:after="240" w:line="24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Disponemos además de dos subprogramas como son:</w:t>
      </w:r>
    </w:p>
    <w:p w:rsidR="00C77755" w:rsidRPr="009458F7" w:rsidRDefault="00C77755" w:rsidP="009458F7">
      <w:pPr>
        <w:pStyle w:val="Prrafodelista"/>
        <w:spacing w:after="240"/>
        <w:ind w:left="0"/>
        <w:jc w:val="both"/>
        <w:outlineLvl w:val="1"/>
        <w:rPr>
          <w:rFonts w:ascii="Arial" w:hAnsi="Arial" w:cs="Arial"/>
          <w:b/>
          <w:lang w:val="es-ES" w:eastAsia="es-ES"/>
        </w:rPr>
      </w:pPr>
      <w:bookmarkStart w:id="2" w:name="_Toc27383501"/>
      <w:r w:rsidRPr="009458F7">
        <w:rPr>
          <w:rFonts w:ascii="Arial" w:hAnsi="Arial" w:cs="Arial"/>
          <w:b/>
          <w:lang w:val="es-ES" w:eastAsia="es-ES"/>
        </w:rPr>
        <w:t>Subprograma Acompañamiento Telefónico</w:t>
      </w:r>
      <w:bookmarkEnd w:id="2"/>
    </w:p>
    <w:p w:rsidR="00C77755" w:rsidRPr="00E47E9D" w:rsidRDefault="00C77755" w:rsidP="009458F7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lang w:eastAsia="es-ES"/>
        </w:rPr>
      </w:pPr>
      <w:r w:rsidRPr="00E47E9D">
        <w:rPr>
          <w:rFonts w:ascii="Arial" w:hAnsi="Arial" w:cs="Arial"/>
          <w:lang w:eastAsia="es-ES"/>
        </w:rPr>
        <w:t>Su finalidad principal es paliar situaciones de soledad o aislamiento mediante contactos telefónicos periódicos</w:t>
      </w:r>
      <w:r w:rsidR="00CA204D">
        <w:rPr>
          <w:rFonts w:ascii="Arial" w:hAnsi="Arial" w:cs="Arial"/>
          <w:lang w:eastAsia="es-ES"/>
        </w:rPr>
        <w:t xml:space="preserve">. </w:t>
      </w:r>
      <w:r w:rsidRPr="00E47E9D">
        <w:rPr>
          <w:rFonts w:ascii="Arial" w:hAnsi="Arial" w:cs="Arial"/>
          <w:lang w:eastAsia="es-ES"/>
        </w:rPr>
        <w:t xml:space="preserve"> </w:t>
      </w:r>
    </w:p>
    <w:p w:rsidR="00C77755" w:rsidRPr="009458F7" w:rsidRDefault="00C77755" w:rsidP="009458F7">
      <w:pPr>
        <w:pStyle w:val="Prrafodelista"/>
        <w:spacing w:after="240"/>
        <w:ind w:left="0"/>
        <w:jc w:val="both"/>
        <w:outlineLvl w:val="1"/>
        <w:rPr>
          <w:rFonts w:ascii="Arial" w:hAnsi="Arial" w:cs="Arial"/>
          <w:b/>
          <w:lang w:val="es-ES" w:eastAsia="es-ES"/>
        </w:rPr>
      </w:pPr>
      <w:bookmarkStart w:id="3" w:name="_Toc27383502"/>
      <w:r w:rsidRPr="009458F7">
        <w:rPr>
          <w:rFonts w:ascii="Arial" w:hAnsi="Arial" w:cs="Arial"/>
          <w:b/>
          <w:lang w:val="es-ES" w:eastAsia="es-ES"/>
        </w:rPr>
        <w:t>Subprograma Perros Guía</w:t>
      </w:r>
      <w:bookmarkEnd w:id="3"/>
    </w:p>
    <w:p w:rsidR="003767C4" w:rsidRPr="00E47E9D" w:rsidRDefault="00C77755" w:rsidP="009458F7">
      <w:pPr>
        <w:spacing w:after="240" w:line="240" w:lineRule="auto"/>
        <w:jc w:val="both"/>
        <w:rPr>
          <w:rFonts w:ascii="Arial" w:hAnsi="Arial" w:cs="Arial"/>
        </w:rPr>
      </w:pPr>
      <w:r w:rsidRPr="00E47E9D">
        <w:rPr>
          <w:rFonts w:ascii="Arial" w:hAnsi="Arial" w:cs="Arial"/>
        </w:rPr>
        <w:t xml:space="preserve">Su finalidad es cubrir el déficit de apoyos necesarios de </w:t>
      </w:r>
      <w:r w:rsidR="003767C4">
        <w:rPr>
          <w:rFonts w:ascii="Arial" w:hAnsi="Arial" w:cs="Arial"/>
        </w:rPr>
        <w:t>las personas afiliadas usuaria</w:t>
      </w:r>
      <w:r w:rsidRPr="00E47E9D">
        <w:rPr>
          <w:rFonts w:ascii="Arial" w:hAnsi="Arial" w:cs="Arial"/>
        </w:rPr>
        <w:t>s de perros guía para desarrollar la actividad supervisada de ejercicio físico y esparcimiento al aire libre de dicho auxiliar de movilidad, necesario para su mantenimiento saludable.</w:t>
      </w:r>
      <w:r w:rsidR="003767C4">
        <w:rPr>
          <w:rFonts w:ascii="Arial" w:hAnsi="Arial" w:cs="Arial"/>
        </w:rPr>
        <w:t xml:space="preserve"> Por ejemplo a que:</w:t>
      </w:r>
    </w:p>
    <w:p w:rsidR="00C77755" w:rsidRPr="00E47E9D" w:rsidRDefault="00C77755" w:rsidP="009458F7">
      <w:pPr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lang w:eastAsia="es-ES"/>
        </w:rPr>
      </w:pPr>
      <w:r w:rsidRPr="00E47E9D">
        <w:rPr>
          <w:rFonts w:ascii="Arial" w:hAnsi="Arial" w:cs="Arial"/>
          <w:lang w:eastAsia="es-ES"/>
        </w:rPr>
        <w:t>No se salga del espacio delimitado para su esparcimiento.</w:t>
      </w:r>
    </w:p>
    <w:p w:rsidR="00C77755" w:rsidRPr="00E47E9D" w:rsidRDefault="00C77755" w:rsidP="009458F7">
      <w:pPr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="Arial" w:hAnsi="Arial" w:cs="Arial"/>
          <w:lang w:eastAsia="es-ES"/>
        </w:rPr>
      </w:pPr>
      <w:r w:rsidRPr="00E47E9D">
        <w:rPr>
          <w:rFonts w:ascii="Arial" w:hAnsi="Arial" w:cs="Arial"/>
          <w:lang w:eastAsia="es-ES"/>
        </w:rPr>
        <w:t>No incurra en incidencias con otros animales o personas.</w:t>
      </w:r>
    </w:p>
    <w:p w:rsidR="00C77755" w:rsidRDefault="00C77755" w:rsidP="009458F7">
      <w:pPr>
        <w:numPr>
          <w:ilvl w:val="1"/>
          <w:numId w:val="1"/>
        </w:numPr>
        <w:tabs>
          <w:tab w:val="clear" w:pos="1778"/>
          <w:tab w:val="num" w:pos="567"/>
        </w:tabs>
        <w:spacing w:after="360" w:line="240" w:lineRule="auto"/>
        <w:ind w:left="567" w:hanging="283"/>
        <w:jc w:val="both"/>
        <w:rPr>
          <w:rFonts w:ascii="Arial" w:hAnsi="Arial" w:cs="Arial"/>
          <w:lang w:eastAsia="es-ES"/>
        </w:rPr>
      </w:pPr>
      <w:r w:rsidRPr="00E47E9D">
        <w:rPr>
          <w:rFonts w:ascii="Arial" w:hAnsi="Arial" w:cs="Arial"/>
          <w:lang w:eastAsia="es-ES"/>
        </w:rPr>
        <w:t xml:space="preserve">No incurra en ingestas inapropiadas. </w:t>
      </w:r>
    </w:p>
    <w:p w:rsidR="00C77755" w:rsidRPr="009458F7" w:rsidRDefault="00C77755" w:rsidP="009458F7">
      <w:pPr>
        <w:pStyle w:val="Prrafodelista"/>
        <w:numPr>
          <w:ilvl w:val="0"/>
          <w:numId w:val="9"/>
        </w:numPr>
        <w:spacing w:after="240"/>
        <w:ind w:left="284" w:hanging="295"/>
        <w:jc w:val="both"/>
        <w:outlineLvl w:val="1"/>
        <w:rPr>
          <w:rFonts w:ascii="Arial" w:hAnsi="Arial" w:cs="Arial"/>
          <w:b/>
          <w:sz w:val="28"/>
          <w:szCs w:val="28"/>
          <w:u w:val="single"/>
          <w:lang w:eastAsia="es-ES"/>
        </w:rPr>
      </w:pPr>
      <w:bookmarkStart w:id="4" w:name="_Toc385402337"/>
      <w:bookmarkStart w:id="5" w:name="_Toc27383503"/>
      <w:r w:rsidRPr="009458F7">
        <w:rPr>
          <w:rFonts w:ascii="Arial" w:hAnsi="Arial" w:cs="Arial"/>
          <w:b/>
          <w:sz w:val="28"/>
          <w:szCs w:val="28"/>
          <w:u w:val="single"/>
          <w:lang w:eastAsia="es-ES"/>
        </w:rPr>
        <w:t>Programa de Acceso a la Información</w:t>
      </w:r>
      <w:bookmarkEnd w:id="4"/>
      <w:bookmarkEnd w:id="5"/>
    </w:p>
    <w:p w:rsidR="00C77755" w:rsidRPr="00E47E9D" w:rsidRDefault="00C77755" w:rsidP="009458F7">
      <w:pPr>
        <w:spacing w:after="240" w:line="240" w:lineRule="auto"/>
        <w:jc w:val="both"/>
        <w:rPr>
          <w:rFonts w:ascii="Arial" w:hAnsi="Arial" w:cs="Arial"/>
        </w:rPr>
      </w:pPr>
      <w:r w:rsidRPr="00E47E9D">
        <w:rPr>
          <w:rFonts w:ascii="Arial" w:hAnsi="Arial" w:cs="Arial"/>
        </w:rPr>
        <w:t>Su finalidad es apoyar puntualmente a las personas con dificultades o imposibilidad de acceder a la información a través d</w:t>
      </w:r>
      <w:r w:rsidR="00210187">
        <w:rPr>
          <w:rFonts w:ascii="Arial" w:hAnsi="Arial" w:cs="Arial"/>
        </w:rPr>
        <w:t>e las herramientas tecnológica</w:t>
      </w:r>
      <w:r w:rsidRPr="00E47E9D">
        <w:rPr>
          <w:rFonts w:ascii="Arial" w:hAnsi="Arial" w:cs="Arial"/>
        </w:rPr>
        <w:t xml:space="preserve"> y/o informáticas existentes.</w:t>
      </w:r>
      <w:r w:rsidR="0083694E">
        <w:rPr>
          <w:rFonts w:ascii="Arial" w:hAnsi="Arial" w:cs="Arial"/>
        </w:rPr>
        <w:t xml:space="preserve"> </w:t>
      </w:r>
      <w:r w:rsidR="003767C4">
        <w:rPr>
          <w:rFonts w:ascii="Arial" w:hAnsi="Arial" w:cs="Arial"/>
        </w:rPr>
        <w:t>Ayudamos en la lectura</w:t>
      </w:r>
      <w:r w:rsidR="003767C4">
        <w:rPr>
          <w:rFonts w:ascii="Arial" w:hAnsi="Arial" w:cs="Arial"/>
          <w:lang w:eastAsia="es-ES"/>
        </w:rPr>
        <w:t xml:space="preserve"> u organización de</w:t>
      </w:r>
      <w:r w:rsidR="00210187">
        <w:rPr>
          <w:rFonts w:ascii="Arial" w:hAnsi="Arial" w:cs="Arial"/>
          <w:lang w:eastAsia="es-ES"/>
        </w:rPr>
        <w:t xml:space="preserve"> </w:t>
      </w:r>
      <w:r w:rsidRPr="00E47E9D">
        <w:rPr>
          <w:rFonts w:ascii="Arial" w:hAnsi="Arial" w:cs="Arial"/>
          <w:lang w:eastAsia="es-ES"/>
        </w:rPr>
        <w:t>documentación impresa (correspondencia, manuales, textos manuscritos, documentos con ta</w:t>
      </w:r>
      <w:r w:rsidR="00210187">
        <w:rPr>
          <w:rFonts w:ascii="Arial" w:hAnsi="Arial" w:cs="Arial"/>
          <w:lang w:eastAsia="es-ES"/>
        </w:rPr>
        <w:t xml:space="preserve">blas o gráficos, </w:t>
      </w:r>
      <w:r w:rsidR="001A34E3">
        <w:rPr>
          <w:rFonts w:ascii="Arial" w:hAnsi="Arial" w:cs="Arial"/>
          <w:lang w:eastAsia="es-ES"/>
        </w:rPr>
        <w:t>cumplimentar impresos</w:t>
      </w:r>
      <w:r w:rsidR="00803FDA">
        <w:rPr>
          <w:rFonts w:ascii="Arial" w:hAnsi="Arial" w:cs="Arial"/>
          <w:lang w:eastAsia="es-ES"/>
        </w:rPr>
        <w:t>, etc.), y</w:t>
      </w:r>
      <w:r w:rsidR="00A2406D">
        <w:rPr>
          <w:rFonts w:ascii="Arial" w:hAnsi="Arial" w:cs="Arial"/>
          <w:lang w:eastAsia="es-ES"/>
        </w:rPr>
        <w:t xml:space="preserve"> a través de</w:t>
      </w:r>
      <w:r w:rsidR="00803FDA">
        <w:rPr>
          <w:rFonts w:ascii="Arial" w:hAnsi="Arial" w:cs="Arial"/>
          <w:lang w:eastAsia="es-ES"/>
        </w:rPr>
        <w:t xml:space="preserve"> l</w:t>
      </w:r>
      <w:r w:rsidR="00A2406D">
        <w:rPr>
          <w:rFonts w:ascii="Arial" w:hAnsi="Arial" w:cs="Arial"/>
          <w:lang w:eastAsia="es-ES"/>
        </w:rPr>
        <w:t>o</w:t>
      </w:r>
      <w:r w:rsidR="00803FDA">
        <w:rPr>
          <w:rFonts w:ascii="Arial" w:hAnsi="Arial" w:cs="Arial"/>
          <w:lang w:eastAsia="es-ES"/>
        </w:rPr>
        <w:t>s siguientes</w:t>
      </w:r>
      <w:r w:rsidR="00210187">
        <w:rPr>
          <w:rFonts w:ascii="Arial" w:hAnsi="Arial" w:cs="Arial"/>
        </w:rPr>
        <w:t xml:space="preserve"> s</w:t>
      </w:r>
      <w:r w:rsidRPr="00E47E9D">
        <w:rPr>
          <w:rFonts w:ascii="Arial" w:hAnsi="Arial" w:cs="Arial"/>
        </w:rPr>
        <w:t xml:space="preserve">ubprogramas específicos: </w:t>
      </w:r>
    </w:p>
    <w:p w:rsidR="00C77755" w:rsidRPr="009458F7" w:rsidRDefault="00C77755" w:rsidP="00D17EFA">
      <w:pPr>
        <w:pStyle w:val="Prrafodelista"/>
        <w:spacing w:after="240"/>
        <w:ind w:left="426"/>
        <w:jc w:val="both"/>
        <w:outlineLvl w:val="2"/>
        <w:rPr>
          <w:rFonts w:ascii="Arial" w:hAnsi="Arial" w:cs="Arial"/>
          <w:b/>
          <w:lang w:val="es-ES" w:eastAsia="es-ES"/>
        </w:rPr>
      </w:pPr>
      <w:bookmarkStart w:id="6" w:name="_Toc27383504"/>
      <w:r w:rsidRPr="009458F7">
        <w:rPr>
          <w:rFonts w:ascii="Arial" w:hAnsi="Arial" w:cs="Arial"/>
          <w:b/>
          <w:lang w:val="es-ES" w:eastAsia="es-ES"/>
        </w:rPr>
        <w:t>Subprograma de Refuerzo de Competencias en Braille y/o</w:t>
      </w:r>
      <w:r w:rsidRPr="009458F7">
        <w:rPr>
          <w:rFonts w:ascii="Arial" w:hAnsi="Arial" w:cs="Arial"/>
          <w:b/>
          <w:lang w:eastAsia="es-ES"/>
        </w:rPr>
        <w:t xml:space="preserve"> Tiflotecnología</w:t>
      </w:r>
      <w:bookmarkEnd w:id="6"/>
    </w:p>
    <w:p w:rsidR="00210187" w:rsidRDefault="00C77755" w:rsidP="00D17EFA">
      <w:pPr>
        <w:spacing w:after="240" w:line="240" w:lineRule="auto"/>
        <w:ind w:left="426"/>
        <w:jc w:val="both"/>
        <w:rPr>
          <w:rFonts w:ascii="Arial" w:hAnsi="Arial" w:cs="Arial"/>
        </w:rPr>
      </w:pPr>
      <w:r w:rsidRPr="00E47E9D">
        <w:rPr>
          <w:rFonts w:ascii="Arial" w:hAnsi="Arial" w:cs="Arial"/>
        </w:rPr>
        <w:t xml:space="preserve">Su finalidad es dar apoyo a </w:t>
      </w:r>
      <w:r w:rsidR="003767C4">
        <w:rPr>
          <w:rFonts w:ascii="Arial" w:hAnsi="Arial" w:cs="Arial"/>
        </w:rPr>
        <w:t>las personas afiliadas</w:t>
      </w:r>
      <w:r w:rsidRPr="00E47E9D">
        <w:rPr>
          <w:rFonts w:ascii="Arial" w:hAnsi="Arial" w:cs="Arial"/>
        </w:rPr>
        <w:t xml:space="preserve"> en el refuerzo y perfeccionamiento de competencias adquiridas en el sistema de lectoescritura Braille o en el manejo</w:t>
      </w:r>
      <w:r w:rsidR="00210187">
        <w:rPr>
          <w:rFonts w:ascii="Arial" w:hAnsi="Arial" w:cs="Arial"/>
        </w:rPr>
        <w:t xml:space="preserve"> de herramientas tiflotécnicas.</w:t>
      </w:r>
    </w:p>
    <w:p w:rsidR="00C77755" w:rsidRPr="009458F7" w:rsidRDefault="00C77755" w:rsidP="00D17EFA">
      <w:pPr>
        <w:pStyle w:val="Prrafodelista"/>
        <w:spacing w:after="240"/>
        <w:ind w:left="426"/>
        <w:jc w:val="both"/>
        <w:outlineLvl w:val="2"/>
        <w:rPr>
          <w:rFonts w:ascii="Arial" w:hAnsi="Arial" w:cs="Arial"/>
          <w:b/>
          <w:lang w:val="es-ES" w:eastAsia="es-ES"/>
        </w:rPr>
      </w:pPr>
      <w:bookmarkStart w:id="7" w:name="_Toc27383505"/>
      <w:r w:rsidRPr="009458F7">
        <w:rPr>
          <w:rFonts w:ascii="Arial" w:hAnsi="Arial" w:cs="Arial"/>
          <w:b/>
          <w:lang w:val="es-ES" w:eastAsia="es-ES"/>
        </w:rPr>
        <w:lastRenderedPageBreak/>
        <w:t>Subprograma de Voluntariado Digital</w:t>
      </w:r>
      <w:bookmarkEnd w:id="7"/>
    </w:p>
    <w:p w:rsidR="004915A2" w:rsidRPr="004915A2" w:rsidRDefault="00C77755" w:rsidP="00D17EFA">
      <w:pPr>
        <w:spacing w:after="360" w:line="240" w:lineRule="auto"/>
        <w:ind w:left="426"/>
        <w:jc w:val="both"/>
        <w:rPr>
          <w:rFonts w:ascii="Arial" w:hAnsi="Arial" w:cs="Arial"/>
          <w:lang w:eastAsia="es-ES"/>
        </w:rPr>
      </w:pPr>
      <w:r w:rsidRPr="00E47E9D">
        <w:rPr>
          <w:rFonts w:ascii="Arial" w:hAnsi="Arial" w:cs="Arial"/>
          <w:lang w:eastAsia="es-ES"/>
        </w:rPr>
        <w:t>Su finalidad es apoyar y orientar (de forma pres</w:t>
      </w:r>
      <w:r w:rsidR="003767C4">
        <w:rPr>
          <w:rFonts w:ascii="Arial" w:hAnsi="Arial" w:cs="Arial"/>
          <w:lang w:eastAsia="es-ES"/>
        </w:rPr>
        <w:t>encial o telefónica) a las personas afiliadas</w:t>
      </w:r>
      <w:r w:rsidRPr="00E47E9D">
        <w:rPr>
          <w:rFonts w:ascii="Arial" w:hAnsi="Arial" w:cs="Arial"/>
          <w:lang w:eastAsia="es-ES"/>
        </w:rPr>
        <w:t xml:space="preserve"> que tengan dificultades en el manejo básico </w:t>
      </w:r>
      <w:r w:rsidR="001A34E3" w:rsidRPr="00E47E9D">
        <w:rPr>
          <w:rFonts w:ascii="Arial" w:hAnsi="Arial" w:cs="Arial"/>
          <w:lang w:eastAsia="es-ES"/>
        </w:rPr>
        <w:t>de internet</w:t>
      </w:r>
      <w:r w:rsidRPr="00E47E9D">
        <w:rPr>
          <w:rFonts w:ascii="Arial" w:hAnsi="Arial" w:cs="Arial"/>
          <w:lang w:eastAsia="es-ES"/>
        </w:rPr>
        <w:t xml:space="preserve"> (gestiones online, descarga de apps y libros en la Biblioteca Digital ONCE...), redes sociales, y refuerzo en el uso de herramientas informáticas </w:t>
      </w:r>
      <w:r w:rsidRPr="00E47E9D">
        <w:rPr>
          <w:rFonts w:ascii="Arial" w:hAnsi="Arial" w:cs="Arial"/>
        </w:rPr>
        <w:t xml:space="preserve">(dispositivos </w:t>
      </w:r>
      <w:r w:rsidRPr="004915A2">
        <w:rPr>
          <w:rFonts w:ascii="Arial" w:hAnsi="Arial" w:cs="Arial"/>
        </w:rPr>
        <w:t>táctiles, móviles</w:t>
      </w:r>
      <w:r w:rsidR="004915A2" w:rsidRPr="004915A2">
        <w:rPr>
          <w:rFonts w:ascii="Arial" w:hAnsi="Arial" w:cs="Arial"/>
        </w:rPr>
        <w:t xml:space="preserve"> o cualquier dispositivo Smart).</w:t>
      </w:r>
      <w:r w:rsidRPr="004915A2">
        <w:rPr>
          <w:rFonts w:ascii="Arial" w:hAnsi="Arial" w:cs="Arial"/>
        </w:rPr>
        <w:t xml:space="preserve"> </w:t>
      </w:r>
      <w:bookmarkStart w:id="8" w:name="_Toc385402338"/>
      <w:bookmarkStart w:id="9" w:name="_Toc27383506"/>
    </w:p>
    <w:p w:rsidR="00C77755" w:rsidRPr="009458F7" w:rsidRDefault="00C77755" w:rsidP="009458F7">
      <w:pPr>
        <w:pStyle w:val="Prrafodelista"/>
        <w:numPr>
          <w:ilvl w:val="0"/>
          <w:numId w:val="9"/>
        </w:numPr>
        <w:spacing w:after="240"/>
        <w:ind w:left="284" w:hanging="295"/>
        <w:jc w:val="both"/>
        <w:outlineLvl w:val="1"/>
        <w:rPr>
          <w:rFonts w:ascii="Arial" w:hAnsi="Arial" w:cs="Arial"/>
          <w:b/>
          <w:sz w:val="28"/>
          <w:szCs w:val="28"/>
          <w:u w:val="single"/>
          <w:lang w:eastAsia="es-ES"/>
        </w:rPr>
      </w:pPr>
      <w:r w:rsidRPr="009458F7">
        <w:rPr>
          <w:rFonts w:ascii="Arial" w:hAnsi="Arial" w:cs="Arial"/>
          <w:b/>
          <w:sz w:val="28"/>
          <w:szCs w:val="28"/>
          <w:u w:val="single"/>
          <w:lang w:eastAsia="es-ES"/>
        </w:rPr>
        <w:t>Programa Deportivo</w:t>
      </w:r>
      <w:bookmarkEnd w:id="8"/>
      <w:bookmarkEnd w:id="9"/>
    </w:p>
    <w:p w:rsidR="00C77755" w:rsidRPr="00002051" w:rsidRDefault="00C77755" w:rsidP="009458F7">
      <w:pPr>
        <w:pStyle w:val="Textoindependiente3"/>
        <w:spacing w:after="240"/>
        <w:jc w:val="both"/>
        <w:rPr>
          <w:rFonts w:cs="Arial"/>
          <w:sz w:val="22"/>
          <w:szCs w:val="22"/>
        </w:rPr>
      </w:pPr>
      <w:r w:rsidRPr="00002051">
        <w:rPr>
          <w:rFonts w:cs="Arial"/>
          <w:sz w:val="22"/>
          <w:szCs w:val="22"/>
        </w:rPr>
        <w:t>Su finalidad es facilitar la promoción deportiva de</w:t>
      </w:r>
      <w:r w:rsidR="003767C4">
        <w:rPr>
          <w:rFonts w:cs="Arial"/>
          <w:sz w:val="22"/>
          <w:szCs w:val="22"/>
        </w:rPr>
        <w:t xml:space="preserve"> base, individual o grupal de la</w:t>
      </w:r>
      <w:r w:rsidRPr="00002051">
        <w:rPr>
          <w:rFonts w:cs="Arial"/>
          <w:sz w:val="22"/>
          <w:szCs w:val="22"/>
        </w:rPr>
        <w:t xml:space="preserve">s </w:t>
      </w:r>
      <w:r w:rsidR="003767C4">
        <w:rPr>
          <w:rFonts w:cs="Arial"/>
          <w:sz w:val="22"/>
          <w:szCs w:val="22"/>
        </w:rPr>
        <w:t>personas afiliada</w:t>
      </w:r>
      <w:r w:rsidRPr="00002051">
        <w:rPr>
          <w:rFonts w:cs="Arial"/>
          <w:sz w:val="22"/>
          <w:szCs w:val="22"/>
        </w:rPr>
        <w:t>s</w:t>
      </w:r>
      <w:r w:rsidR="003767C4">
        <w:rPr>
          <w:rFonts w:cs="Arial"/>
          <w:sz w:val="22"/>
          <w:szCs w:val="22"/>
        </w:rPr>
        <w:t>:</w:t>
      </w:r>
    </w:p>
    <w:p w:rsidR="00C77755" w:rsidRPr="00E47E9D" w:rsidRDefault="004915A2" w:rsidP="009458F7">
      <w:pPr>
        <w:numPr>
          <w:ilvl w:val="1"/>
          <w:numId w:val="1"/>
        </w:numPr>
        <w:tabs>
          <w:tab w:val="num" w:pos="567"/>
        </w:tabs>
        <w:spacing w:after="120" w:line="240" w:lineRule="auto"/>
        <w:ind w:left="567" w:hanging="283"/>
        <w:jc w:val="both"/>
        <w:rPr>
          <w:rFonts w:cs="Arial"/>
        </w:rPr>
      </w:pPr>
      <w:r>
        <w:rPr>
          <w:rFonts w:ascii="Arial" w:hAnsi="Arial" w:cs="Arial"/>
          <w:lang w:eastAsia="es-ES"/>
        </w:rPr>
        <w:t>Apoyando físicamente</w:t>
      </w:r>
      <w:r w:rsidR="00C77755" w:rsidRPr="00E47E9D">
        <w:rPr>
          <w:rFonts w:ascii="Arial" w:hAnsi="Arial" w:cs="Arial"/>
          <w:lang w:eastAsia="es-ES"/>
        </w:rPr>
        <w:t xml:space="preserve"> y visual</w:t>
      </w:r>
      <w:r>
        <w:rPr>
          <w:rFonts w:ascii="Arial" w:hAnsi="Arial" w:cs="Arial"/>
          <w:lang w:eastAsia="es-ES"/>
        </w:rPr>
        <w:t>mente</w:t>
      </w:r>
      <w:r w:rsidR="00C77755" w:rsidRPr="00E47E9D">
        <w:rPr>
          <w:rFonts w:ascii="Arial" w:hAnsi="Arial" w:cs="Arial"/>
          <w:lang w:eastAsia="es-ES"/>
        </w:rPr>
        <w:t xml:space="preserve"> </w:t>
      </w:r>
      <w:r>
        <w:rPr>
          <w:rFonts w:ascii="Arial" w:hAnsi="Arial" w:cs="Arial"/>
          <w:lang w:eastAsia="es-ES"/>
        </w:rPr>
        <w:t xml:space="preserve">en el </w:t>
      </w:r>
      <w:r w:rsidR="00C77755" w:rsidRPr="00E47E9D">
        <w:rPr>
          <w:rFonts w:ascii="Arial" w:hAnsi="Arial" w:cs="Arial"/>
          <w:lang w:eastAsia="es-ES"/>
        </w:rPr>
        <w:t>guiado para la práctica deportiva en general (footing, patinaje, vela...).</w:t>
      </w:r>
    </w:p>
    <w:p w:rsidR="00C77755" w:rsidRPr="00E47E9D" w:rsidRDefault="004915A2" w:rsidP="009458F7">
      <w:pPr>
        <w:numPr>
          <w:ilvl w:val="1"/>
          <w:numId w:val="1"/>
        </w:numPr>
        <w:tabs>
          <w:tab w:val="num" w:pos="567"/>
        </w:tabs>
        <w:spacing w:after="120" w:line="240" w:lineRule="auto"/>
        <w:ind w:left="567" w:hanging="283"/>
        <w:jc w:val="both"/>
        <w:rPr>
          <w:rFonts w:cs="Arial"/>
        </w:rPr>
      </w:pPr>
      <w:r>
        <w:rPr>
          <w:rFonts w:ascii="Arial" w:hAnsi="Arial" w:cs="Arial"/>
          <w:lang w:eastAsia="es-ES"/>
        </w:rPr>
        <w:t>Apoyando</w:t>
      </w:r>
      <w:r w:rsidR="00C77755" w:rsidRPr="00E47E9D">
        <w:rPr>
          <w:rFonts w:ascii="Arial" w:hAnsi="Arial" w:cs="Arial"/>
          <w:lang w:eastAsia="es-ES"/>
        </w:rPr>
        <w:t xml:space="preserve"> en el acceso y movilidad en instalaciones deportivas.</w:t>
      </w:r>
    </w:p>
    <w:p w:rsidR="00C77755" w:rsidRPr="00E47E9D" w:rsidRDefault="00C77755" w:rsidP="009458F7">
      <w:pPr>
        <w:numPr>
          <w:ilvl w:val="1"/>
          <w:numId w:val="1"/>
        </w:numPr>
        <w:tabs>
          <w:tab w:val="num" w:pos="567"/>
        </w:tabs>
        <w:spacing w:after="120" w:line="240" w:lineRule="auto"/>
        <w:ind w:left="567" w:hanging="283"/>
        <w:jc w:val="both"/>
        <w:rPr>
          <w:rFonts w:cs="Arial"/>
        </w:rPr>
      </w:pPr>
      <w:r w:rsidRPr="00E47E9D">
        <w:rPr>
          <w:rFonts w:ascii="Arial" w:hAnsi="Arial" w:cs="Arial"/>
          <w:lang w:eastAsia="es-ES"/>
        </w:rPr>
        <w:t>Guia</w:t>
      </w:r>
      <w:r w:rsidR="004915A2">
        <w:rPr>
          <w:rFonts w:ascii="Arial" w:hAnsi="Arial" w:cs="Arial"/>
          <w:lang w:eastAsia="es-ES"/>
        </w:rPr>
        <w:t>n</w:t>
      </w:r>
      <w:r w:rsidRPr="00E47E9D">
        <w:rPr>
          <w:rFonts w:ascii="Arial" w:hAnsi="Arial" w:cs="Arial"/>
          <w:lang w:eastAsia="es-ES"/>
        </w:rPr>
        <w:t>do en competiciones populares</w:t>
      </w:r>
      <w:r w:rsidRPr="00E47E9D">
        <w:rPr>
          <w:rFonts w:cs="Arial"/>
        </w:rPr>
        <w:t>.</w:t>
      </w:r>
    </w:p>
    <w:p w:rsidR="00C77755" w:rsidRDefault="004915A2" w:rsidP="009458F7">
      <w:pPr>
        <w:numPr>
          <w:ilvl w:val="1"/>
          <w:numId w:val="1"/>
        </w:numPr>
        <w:tabs>
          <w:tab w:val="num" w:pos="567"/>
        </w:tabs>
        <w:spacing w:after="360" w:line="240" w:lineRule="auto"/>
        <w:ind w:left="568" w:hanging="284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Colaborando</w:t>
      </w:r>
      <w:r w:rsidR="00C77755" w:rsidRPr="00E47E9D">
        <w:rPr>
          <w:rFonts w:ascii="Arial" w:hAnsi="Arial" w:cs="Arial"/>
          <w:lang w:eastAsia="es-ES"/>
        </w:rPr>
        <w:t xml:space="preserve"> en actividades dep</w:t>
      </w:r>
      <w:r w:rsidR="00A2406D">
        <w:rPr>
          <w:rFonts w:ascii="Arial" w:hAnsi="Arial" w:cs="Arial"/>
          <w:lang w:eastAsia="es-ES"/>
        </w:rPr>
        <w:t>ortivas organizadas por la ONCE, etc.</w:t>
      </w:r>
    </w:p>
    <w:p w:rsidR="00C77755" w:rsidRPr="009458F7" w:rsidRDefault="00C77755" w:rsidP="009458F7">
      <w:pPr>
        <w:pStyle w:val="Prrafodelista"/>
        <w:numPr>
          <w:ilvl w:val="0"/>
          <w:numId w:val="9"/>
        </w:numPr>
        <w:spacing w:after="240"/>
        <w:ind w:left="284" w:hanging="295"/>
        <w:jc w:val="both"/>
        <w:outlineLvl w:val="1"/>
        <w:rPr>
          <w:rFonts w:ascii="Arial" w:hAnsi="Arial" w:cs="Arial"/>
          <w:b/>
          <w:sz w:val="28"/>
          <w:szCs w:val="28"/>
          <w:u w:val="single"/>
          <w:lang w:eastAsia="es-ES"/>
        </w:rPr>
      </w:pPr>
      <w:bookmarkStart w:id="10" w:name="_Toc385402339"/>
      <w:bookmarkStart w:id="11" w:name="_Toc27383507"/>
      <w:r w:rsidRPr="009458F7">
        <w:rPr>
          <w:rFonts w:ascii="Arial" w:hAnsi="Arial" w:cs="Arial"/>
          <w:b/>
          <w:sz w:val="28"/>
          <w:szCs w:val="28"/>
          <w:u w:val="single"/>
          <w:lang w:eastAsia="es-ES"/>
        </w:rPr>
        <w:t>Programa Cultural-Recreativo</w:t>
      </w:r>
      <w:bookmarkEnd w:id="10"/>
      <w:bookmarkEnd w:id="11"/>
    </w:p>
    <w:p w:rsidR="00C77755" w:rsidRPr="00002051" w:rsidRDefault="00C77755" w:rsidP="009458F7">
      <w:pPr>
        <w:pStyle w:val="Textoindependiente3"/>
        <w:spacing w:after="240"/>
        <w:jc w:val="both"/>
        <w:rPr>
          <w:rFonts w:cs="Arial"/>
          <w:sz w:val="22"/>
          <w:szCs w:val="22"/>
        </w:rPr>
      </w:pPr>
      <w:r w:rsidRPr="00002051">
        <w:rPr>
          <w:rFonts w:cs="Arial"/>
          <w:sz w:val="22"/>
          <w:szCs w:val="22"/>
        </w:rPr>
        <w:t xml:space="preserve">Su finalidad es hacer más accesible la cultura y el ocio a las personas afiliadas, facilitando la participación de las mismas en actividades culturales y recreativas organizadas por la ONCE o por otras entidades externas. </w:t>
      </w:r>
    </w:p>
    <w:p w:rsidR="00C77755" w:rsidRPr="00002051" w:rsidRDefault="001F7638" w:rsidP="009458F7">
      <w:pPr>
        <w:pStyle w:val="Textoindependiente3"/>
        <w:spacing w:after="240"/>
        <w:jc w:val="both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En este programa podemos:</w:t>
      </w:r>
      <w:r w:rsidR="00C77755" w:rsidRPr="00002051">
        <w:rPr>
          <w:rFonts w:cs="Arial"/>
          <w:sz w:val="22"/>
          <w:szCs w:val="22"/>
          <w:lang w:val="es-ES_tradnl"/>
        </w:rPr>
        <w:t xml:space="preserve"> </w:t>
      </w:r>
    </w:p>
    <w:p w:rsidR="00C77755" w:rsidRPr="009458F7" w:rsidRDefault="001F7638" w:rsidP="009458F7">
      <w:pPr>
        <w:numPr>
          <w:ilvl w:val="1"/>
          <w:numId w:val="1"/>
        </w:numPr>
        <w:tabs>
          <w:tab w:val="num" w:pos="567"/>
        </w:tabs>
        <w:spacing w:after="120" w:line="240" w:lineRule="auto"/>
        <w:ind w:left="567" w:hanging="283"/>
        <w:jc w:val="both"/>
        <w:rPr>
          <w:rFonts w:ascii="Arial" w:hAnsi="Arial" w:cs="Arial"/>
          <w:lang w:eastAsia="es-ES"/>
        </w:rPr>
      </w:pPr>
      <w:r w:rsidRPr="009458F7">
        <w:rPr>
          <w:rFonts w:ascii="Arial" w:hAnsi="Arial" w:cs="Arial"/>
          <w:lang w:eastAsia="es-ES"/>
        </w:rPr>
        <w:t>Apoyar físicamente</w:t>
      </w:r>
      <w:r w:rsidR="00C77755" w:rsidRPr="009458F7">
        <w:rPr>
          <w:rFonts w:ascii="Arial" w:hAnsi="Arial" w:cs="Arial"/>
          <w:lang w:eastAsia="es-ES"/>
        </w:rPr>
        <w:t xml:space="preserve"> y visual</w:t>
      </w:r>
      <w:r w:rsidR="00285A96" w:rsidRPr="009458F7">
        <w:rPr>
          <w:rFonts w:ascii="Arial" w:hAnsi="Arial" w:cs="Arial"/>
          <w:lang w:eastAsia="es-ES"/>
        </w:rPr>
        <w:t>mente en el</w:t>
      </w:r>
      <w:r w:rsidR="00C77755" w:rsidRPr="009458F7">
        <w:rPr>
          <w:rFonts w:ascii="Arial" w:hAnsi="Arial" w:cs="Arial"/>
          <w:lang w:eastAsia="es-ES"/>
        </w:rPr>
        <w:t xml:space="preserve"> guiado </w:t>
      </w:r>
      <w:r w:rsidRPr="009458F7">
        <w:rPr>
          <w:rFonts w:ascii="Arial" w:hAnsi="Arial" w:cs="Arial"/>
          <w:lang w:eastAsia="es-ES"/>
        </w:rPr>
        <w:t xml:space="preserve">a la persona </w:t>
      </w:r>
      <w:r w:rsidR="009458F7" w:rsidRPr="009458F7">
        <w:rPr>
          <w:rFonts w:ascii="Arial" w:hAnsi="Arial" w:cs="Arial"/>
          <w:lang w:eastAsia="es-ES"/>
        </w:rPr>
        <w:t>afiliada para</w:t>
      </w:r>
      <w:r w:rsidR="00C77755" w:rsidRPr="009458F7">
        <w:rPr>
          <w:rFonts w:ascii="Arial" w:hAnsi="Arial" w:cs="Arial"/>
          <w:lang w:eastAsia="es-ES"/>
        </w:rPr>
        <w:t xml:space="preserve"> orientación y movilidad durante la participación en actividades culturales (visitas, conferencias, exposiciones...) y recreativas (actividades al aire libre, excursiones talleres</w:t>
      </w:r>
      <w:r w:rsidR="00A2406D" w:rsidRPr="009458F7">
        <w:rPr>
          <w:rFonts w:ascii="Arial" w:hAnsi="Arial" w:cs="Arial"/>
          <w:lang w:eastAsia="es-ES"/>
        </w:rPr>
        <w:t>...</w:t>
      </w:r>
      <w:r w:rsidR="00C77755" w:rsidRPr="009458F7">
        <w:rPr>
          <w:rFonts w:ascii="Arial" w:hAnsi="Arial" w:cs="Arial"/>
          <w:lang w:eastAsia="es-ES"/>
        </w:rPr>
        <w:t xml:space="preserve">) organizadas en su entorno, tanto por la ONCE como por otras entidades externas. </w:t>
      </w:r>
    </w:p>
    <w:p w:rsidR="00C77755" w:rsidRPr="009458F7" w:rsidRDefault="001A34E3" w:rsidP="009458F7">
      <w:pPr>
        <w:numPr>
          <w:ilvl w:val="1"/>
          <w:numId w:val="1"/>
        </w:numPr>
        <w:tabs>
          <w:tab w:val="num" w:pos="567"/>
        </w:tabs>
        <w:spacing w:after="240" w:line="240" w:lineRule="auto"/>
        <w:ind w:left="568" w:hanging="284"/>
        <w:jc w:val="both"/>
        <w:rPr>
          <w:rFonts w:ascii="Arial" w:hAnsi="Arial" w:cs="Arial"/>
          <w:lang w:eastAsia="es-ES"/>
        </w:rPr>
      </w:pPr>
      <w:r w:rsidRPr="009458F7">
        <w:rPr>
          <w:rFonts w:ascii="Arial" w:hAnsi="Arial" w:cs="Arial"/>
          <w:lang w:eastAsia="es-ES"/>
        </w:rPr>
        <w:t>Ayudar</w:t>
      </w:r>
      <w:r w:rsidR="00285A96" w:rsidRPr="009458F7">
        <w:rPr>
          <w:rFonts w:ascii="Arial" w:hAnsi="Arial" w:cs="Arial"/>
          <w:lang w:eastAsia="es-ES"/>
        </w:rPr>
        <w:t xml:space="preserve"> en e</w:t>
      </w:r>
      <w:r w:rsidR="00C77755" w:rsidRPr="009458F7">
        <w:rPr>
          <w:rFonts w:ascii="Arial" w:hAnsi="Arial" w:cs="Arial"/>
          <w:lang w:eastAsia="es-ES"/>
        </w:rPr>
        <w:t>l desarrollo de actos institucionales y en la organización puntual de actividades culturales/recreativas.</w:t>
      </w:r>
    </w:p>
    <w:p w:rsidR="00C77755" w:rsidRPr="009458F7" w:rsidRDefault="00C77755" w:rsidP="00D17EFA">
      <w:pPr>
        <w:pStyle w:val="Prrafodelista"/>
        <w:spacing w:after="240"/>
        <w:ind w:left="426"/>
        <w:jc w:val="both"/>
        <w:outlineLvl w:val="2"/>
        <w:rPr>
          <w:rFonts w:ascii="Arial" w:hAnsi="Arial" w:cs="Arial"/>
          <w:b/>
          <w:lang w:val="es-ES" w:eastAsia="es-ES"/>
        </w:rPr>
      </w:pPr>
      <w:bookmarkStart w:id="12" w:name="_Toc27383508"/>
      <w:r w:rsidRPr="009458F7">
        <w:rPr>
          <w:rFonts w:ascii="Arial" w:hAnsi="Arial" w:cs="Arial"/>
          <w:b/>
          <w:lang w:val="es-ES" w:eastAsia="es-ES"/>
        </w:rPr>
        <w:t>Subprograma de Apoyo a Familias</w:t>
      </w:r>
      <w:bookmarkEnd w:id="12"/>
    </w:p>
    <w:p w:rsidR="00285A96" w:rsidRDefault="00C77755" w:rsidP="00D17EFA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Arial" w:hAnsi="Arial" w:cs="Arial"/>
        </w:rPr>
      </w:pPr>
      <w:r w:rsidRPr="00E47E9D">
        <w:rPr>
          <w:rFonts w:ascii="Arial" w:hAnsi="Arial" w:cs="Arial"/>
        </w:rPr>
        <w:t>Este subprograma ofrece a las familias con hijos menores de edad (con o sin discapacidad) en las que los dos progenitores o el único progenitor en caso de familias monoparentales sean personas afiliadas a la ONCE, la posibilidad de contar con</w:t>
      </w:r>
      <w:r w:rsidR="00285A96">
        <w:rPr>
          <w:rFonts w:ascii="Arial" w:hAnsi="Arial" w:cs="Arial"/>
        </w:rPr>
        <w:t>tigo</w:t>
      </w:r>
      <w:r w:rsidRPr="00E47E9D">
        <w:rPr>
          <w:rFonts w:ascii="Arial" w:hAnsi="Arial" w:cs="Arial"/>
        </w:rPr>
        <w:t xml:space="preserve"> </w:t>
      </w:r>
      <w:r w:rsidR="00285A96">
        <w:rPr>
          <w:rFonts w:ascii="Arial" w:hAnsi="Arial" w:cs="Arial"/>
        </w:rPr>
        <w:t>para</w:t>
      </w:r>
      <w:r w:rsidRPr="00E47E9D">
        <w:rPr>
          <w:rFonts w:ascii="Arial" w:hAnsi="Arial" w:cs="Arial"/>
        </w:rPr>
        <w:t xml:space="preserve"> que les acompañe</w:t>
      </w:r>
      <w:r w:rsidR="00285A96">
        <w:rPr>
          <w:rFonts w:ascii="Arial" w:hAnsi="Arial" w:cs="Arial"/>
        </w:rPr>
        <w:t>s</w:t>
      </w:r>
      <w:r w:rsidRPr="00E47E9D">
        <w:rPr>
          <w:rFonts w:ascii="Arial" w:hAnsi="Arial" w:cs="Arial"/>
        </w:rPr>
        <w:t xml:space="preserve"> y pueda</w:t>
      </w:r>
      <w:r w:rsidR="00285A96">
        <w:rPr>
          <w:rFonts w:ascii="Arial" w:hAnsi="Arial" w:cs="Arial"/>
        </w:rPr>
        <w:t>s</w:t>
      </w:r>
      <w:r w:rsidRPr="00E47E9D">
        <w:rPr>
          <w:rFonts w:ascii="Arial" w:hAnsi="Arial" w:cs="Arial"/>
        </w:rPr>
        <w:t xml:space="preserve"> prestarles apoyo a la hora de realizar salidas con sus hijos, tales como: paseos familiares, zoo, parques de atracciones, actividades culturales en familia, excursiones, etc. </w:t>
      </w:r>
    </w:p>
    <w:p w:rsidR="00C77755" w:rsidRPr="00E47E9D" w:rsidRDefault="001F7638" w:rsidP="00D17EFA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persona voluntaria debe</w:t>
      </w:r>
      <w:r w:rsidR="00D22C4B">
        <w:rPr>
          <w:rFonts w:ascii="Arial" w:hAnsi="Arial" w:cs="Arial"/>
        </w:rPr>
        <w:t xml:space="preserve"> aportar</w:t>
      </w:r>
      <w:r w:rsidR="00C77755" w:rsidRPr="00E47E9D">
        <w:rPr>
          <w:rFonts w:ascii="Arial" w:hAnsi="Arial" w:cs="Arial"/>
        </w:rPr>
        <w:t xml:space="preserve"> la certificación negativa del Registro Central de Penados por delitos contra la libertad e indemnidad sexual, trata y explotación de menores para participar en este subprograma.</w:t>
      </w:r>
    </w:p>
    <w:p w:rsidR="00C77755" w:rsidRPr="00E47E9D" w:rsidRDefault="00C77755" w:rsidP="00D17EFA">
      <w:pPr>
        <w:pStyle w:val="Textoindependiente3"/>
        <w:spacing w:after="240"/>
        <w:ind w:left="1135" w:hanging="709"/>
        <w:jc w:val="both"/>
        <w:rPr>
          <w:rFonts w:cs="Arial"/>
          <w:sz w:val="24"/>
          <w:szCs w:val="24"/>
        </w:rPr>
      </w:pPr>
      <w:r w:rsidRPr="00002051">
        <w:rPr>
          <w:rFonts w:cs="Arial"/>
          <w:sz w:val="22"/>
          <w:szCs w:val="22"/>
        </w:rPr>
        <w:t xml:space="preserve">Las actividades </w:t>
      </w:r>
      <w:r w:rsidR="003767C4">
        <w:rPr>
          <w:rFonts w:cs="Arial"/>
          <w:sz w:val="22"/>
          <w:szCs w:val="22"/>
        </w:rPr>
        <w:t>que se desarrollan</w:t>
      </w:r>
      <w:r w:rsidR="00D22C4B" w:rsidRPr="00002051">
        <w:rPr>
          <w:rFonts w:cs="Arial"/>
          <w:sz w:val="22"/>
          <w:szCs w:val="22"/>
        </w:rPr>
        <w:t xml:space="preserve"> </w:t>
      </w:r>
      <w:r w:rsidRPr="00002051">
        <w:rPr>
          <w:rFonts w:cs="Arial"/>
          <w:sz w:val="22"/>
          <w:szCs w:val="22"/>
        </w:rPr>
        <w:t>s</w:t>
      </w:r>
      <w:r w:rsidR="00D22C4B" w:rsidRPr="00002051">
        <w:rPr>
          <w:rFonts w:cs="Arial"/>
          <w:sz w:val="22"/>
          <w:szCs w:val="22"/>
        </w:rPr>
        <w:t>on</w:t>
      </w:r>
      <w:r w:rsidRPr="00E47E9D">
        <w:rPr>
          <w:rFonts w:cs="Arial"/>
          <w:sz w:val="24"/>
          <w:szCs w:val="24"/>
        </w:rPr>
        <w:t xml:space="preserve">: </w:t>
      </w:r>
    </w:p>
    <w:p w:rsidR="00C77755" w:rsidRPr="00E47E9D" w:rsidRDefault="00C77755" w:rsidP="00D17EFA">
      <w:pPr>
        <w:numPr>
          <w:ilvl w:val="1"/>
          <w:numId w:val="1"/>
        </w:numPr>
        <w:tabs>
          <w:tab w:val="clear" w:pos="1778"/>
          <w:tab w:val="num" w:pos="709"/>
        </w:tabs>
        <w:spacing w:after="120" w:line="240" w:lineRule="auto"/>
        <w:ind w:left="709" w:hanging="283"/>
        <w:jc w:val="both"/>
        <w:rPr>
          <w:rFonts w:ascii="Arial" w:hAnsi="Arial" w:cs="Arial"/>
          <w:lang w:eastAsia="es-ES"/>
        </w:rPr>
      </w:pPr>
      <w:r w:rsidRPr="00E47E9D">
        <w:rPr>
          <w:rFonts w:ascii="Arial" w:hAnsi="Arial" w:cs="Arial"/>
          <w:lang w:eastAsia="es-ES"/>
        </w:rPr>
        <w:t>Dar indicaciones al menor sob</w:t>
      </w:r>
      <w:bookmarkStart w:id="13" w:name="_GoBack"/>
      <w:bookmarkEnd w:id="13"/>
      <w:r w:rsidRPr="00E47E9D">
        <w:rPr>
          <w:rFonts w:ascii="Arial" w:hAnsi="Arial" w:cs="Arial"/>
          <w:lang w:eastAsia="es-ES"/>
        </w:rPr>
        <w:t>re lo que puede ver a su alrededor.</w:t>
      </w:r>
    </w:p>
    <w:p w:rsidR="00C77755" w:rsidRPr="00E47E9D" w:rsidRDefault="00C77755" w:rsidP="00D17EFA">
      <w:pPr>
        <w:numPr>
          <w:ilvl w:val="1"/>
          <w:numId w:val="1"/>
        </w:numPr>
        <w:tabs>
          <w:tab w:val="clear" w:pos="1778"/>
          <w:tab w:val="num" w:pos="709"/>
        </w:tabs>
        <w:spacing w:after="120" w:line="240" w:lineRule="auto"/>
        <w:ind w:left="709" w:hanging="283"/>
        <w:jc w:val="both"/>
        <w:rPr>
          <w:rFonts w:ascii="Arial" w:hAnsi="Arial" w:cs="Arial"/>
          <w:lang w:eastAsia="es-ES"/>
        </w:rPr>
      </w:pPr>
      <w:r w:rsidRPr="00E47E9D">
        <w:rPr>
          <w:rFonts w:ascii="Arial" w:hAnsi="Arial" w:cs="Arial"/>
          <w:lang w:eastAsia="es-ES"/>
        </w:rPr>
        <w:lastRenderedPageBreak/>
        <w:t>Mantener controlado visualmente al menor dando indicaciones a sus padres sobre dónde se encuentra y qué hace.</w:t>
      </w:r>
    </w:p>
    <w:p w:rsidR="00C77755" w:rsidRPr="00E47E9D" w:rsidRDefault="00C77755" w:rsidP="00D17EFA">
      <w:pPr>
        <w:numPr>
          <w:ilvl w:val="1"/>
          <w:numId w:val="1"/>
        </w:numPr>
        <w:tabs>
          <w:tab w:val="clear" w:pos="1778"/>
          <w:tab w:val="num" w:pos="709"/>
        </w:tabs>
        <w:spacing w:after="120" w:line="240" w:lineRule="auto"/>
        <w:ind w:left="709" w:hanging="283"/>
        <w:jc w:val="both"/>
        <w:rPr>
          <w:rFonts w:ascii="Arial" w:hAnsi="Arial" w:cs="Arial"/>
          <w:lang w:eastAsia="es-ES"/>
        </w:rPr>
      </w:pPr>
      <w:r w:rsidRPr="00E47E9D">
        <w:rPr>
          <w:rFonts w:ascii="Arial" w:hAnsi="Arial" w:cs="Arial"/>
          <w:lang w:eastAsia="es-ES"/>
        </w:rPr>
        <w:t>Advertir a los padres de posibles peligros en el entorno, para que éstos avisen a sus hijos.</w:t>
      </w:r>
    </w:p>
    <w:p w:rsidR="00003FF9" w:rsidRPr="009458F7" w:rsidRDefault="00C77755" w:rsidP="00D17EFA">
      <w:pPr>
        <w:numPr>
          <w:ilvl w:val="1"/>
          <w:numId w:val="1"/>
        </w:numPr>
        <w:tabs>
          <w:tab w:val="clear" w:pos="1778"/>
          <w:tab w:val="num" w:pos="709"/>
        </w:tabs>
        <w:spacing w:after="120" w:line="240" w:lineRule="auto"/>
        <w:ind w:left="709" w:hanging="283"/>
        <w:jc w:val="both"/>
        <w:rPr>
          <w:rFonts w:ascii="Arial" w:hAnsi="Arial" w:cs="Arial"/>
          <w:lang w:eastAsia="es-ES"/>
        </w:rPr>
      </w:pPr>
      <w:r w:rsidRPr="00E47E9D">
        <w:rPr>
          <w:rFonts w:ascii="Arial" w:hAnsi="Arial" w:cs="Arial"/>
          <w:lang w:eastAsia="es-ES"/>
        </w:rPr>
        <w:t>Identificar las rutas más seguras para los menores en caso de paseos</w:t>
      </w:r>
    </w:p>
    <w:sectPr w:rsidR="00003FF9" w:rsidRPr="009458F7" w:rsidSect="00DF1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98E" w:rsidRDefault="0046698E" w:rsidP="0046698E">
      <w:pPr>
        <w:spacing w:after="0" w:line="240" w:lineRule="auto"/>
      </w:pPr>
      <w:r>
        <w:separator/>
      </w:r>
    </w:p>
  </w:endnote>
  <w:endnote w:type="continuationSeparator" w:id="0">
    <w:p w:rsidR="0046698E" w:rsidRDefault="0046698E" w:rsidP="0046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8E" w:rsidRDefault="004669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8E" w:rsidRDefault="004669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8E" w:rsidRDefault="004669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98E" w:rsidRDefault="0046698E" w:rsidP="0046698E">
      <w:pPr>
        <w:spacing w:after="0" w:line="240" w:lineRule="auto"/>
      </w:pPr>
      <w:r>
        <w:separator/>
      </w:r>
    </w:p>
  </w:footnote>
  <w:footnote w:type="continuationSeparator" w:id="0">
    <w:p w:rsidR="0046698E" w:rsidRDefault="0046698E" w:rsidP="00466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8E" w:rsidRDefault="004669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8E" w:rsidRDefault="004669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8E" w:rsidRDefault="004669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0325"/>
    <w:multiLevelType w:val="hybridMultilevel"/>
    <w:tmpl w:val="8CD2EA62"/>
    <w:lvl w:ilvl="0" w:tplc="1C2C4E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4A49"/>
    <w:multiLevelType w:val="multilevel"/>
    <w:tmpl w:val="C750EF10"/>
    <w:lvl w:ilvl="0">
      <w:start w:val="5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7.5.%3."/>
      <w:lvlJc w:val="left"/>
      <w:pPr>
        <w:ind w:left="35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1FD30A8"/>
    <w:multiLevelType w:val="multilevel"/>
    <w:tmpl w:val="BAF852E2"/>
    <w:lvl w:ilvl="0">
      <w:start w:val="5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7.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556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289010A"/>
    <w:multiLevelType w:val="multilevel"/>
    <w:tmpl w:val="FCC22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6B61331"/>
    <w:multiLevelType w:val="multilevel"/>
    <w:tmpl w:val="9076658E"/>
    <w:lvl w:ilvl="0">
      <w:start w:val="5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7.2.%3."/>
      <w:lvlJc w:val="left"/>
      <w:pPr>
        <w:ind w:left="35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A7C61BD"/>
    <w:multiLevelType w:val="hybridMultilevel"/>
    <w:tmpl w:val="FCE6B122"/>
    <w:lvl w:ilvl="0" w:tplc="061C98C8">
      <w:start w:val="2"/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hAnsi="Times New Roman" w:hint="default"/>
      </w:rPr>
    </w:lvl>
    <w:lvl w:ilvl="1" w:tplc="061C98C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17028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913098"/>
    <w:multiLevelType w:val="multilevel"/>
    <w:tmpl w:val="DFE6F814"/>
    <w:lvl w:ilvl="0">
      <w:start w:val="5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556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51A97B4B"/>
    <w:multiLevelType w:val="multilevel"/>
    <w:tmpl w:val="13620868"/>
    <w:lvl w:ilvl="0">
      <w:start w:val="5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7.4.%3."/>
      <w:lvlJc w:val="left"/>
      <w:pPr>
        <w:ind w:left="35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6F3D3F94"/>
    <w:multiLevelType w:val="multilevel"/>
    <w:tmpl w:val="EAD0C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72" w:hanging="1800"/>
      </w:pPr>
      <w:rPr>
        <w:rFonts w:hint="default"/>
      </w:rPr>
    </w:lvl>
  </w:abstractNum>
  <w:abstractNum w:abstractNumId="10" w15:restartNumberingAfterBreak="0">
    <w:nsid w:val="7F0252FF"/>
    <w:multiLevelType w:val="multilevel"/>
    <w:tmpl w:val="454ABA18"/>
    <w:lvl w:ilvl="0">
      <w:start w:val="5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7.6.%3."/>
      <w:lvlJc w:val="left"/>
      <w:pPr>
        <w:ind w:left="35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755"/>
    <w:rsid w:val="00002051"/>
    <w:rsid w:val="00003FF9"/>
    <w:rsid w:val="00020B41"/>
    <w:rsid w:val="001A34E3"/>
    <w:rsid w:val="001F7638"/>
    <w:rsid w:val="00202A29"/>
    <w:rsid w:val="00210187"/>
    <w:rsid w:val="00285A96"/>
    <w:rsid w:val="00297745"/>
    <w:rsid w:val="003767C4"/>
    <w:rsid w:val="003D5C8B"/>
    <w:rsid w:val="0046698E"/>
    <w:rsid w:val="004915A2"/>
    <w:rsid w:val="004D5456"/>
    <w:rsid w:val="00592960"/>
    <w:rsid w:val="006A4270"/>
    <w:rsid w:val="00803FDA"/>
    <w:rsid w:val="0083694E"/>
    <w:rsid w:val="009458F7"/>
    <w:rsid w:val="00A2406D"/>
    <w:rsid w:val="00B2403F"/>
    <w:rsid w:val="00C649CB"/>
    <w:rsid w:val="00C77755"/>
    <w:rsid w:val="00CA204D"/>
    <w:rsid w:val="00CC39B3"/>
    <w:rsid w:val="00CC6DE8"/>
    <w:rsid w:val="00D17EFA"/>
    <w:rsid w:val="00D22C4B"/>
    <w:rsid w:val="00DF16CF"/>
    <w:rsid w:val="00E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EF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6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777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3">
    <w:name w:val="Body Text 3"/>
    <w:basedOn w:val="Normal"/>
    <w:link w:val="Textoindependiente3Car"/>
    <w:rsid w:val="00C77755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77755"/>
    <w:rPr>
      <w:rFonts w:ascii="Arial" w:eastAsia="Times New Roman" w:hAnsi="Arial" w:cs="Times New Roman"/>
      <w:sz w:val="16"/>
      <w:szCs w:val="16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7775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C649CB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6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98E"/>
  </w:style>
  <w:style w:type="paragraph" w:styleId="Piedepgina">
    <w:name w:val="footer"/>
    <w:basedOn w:val="Normal"/>
    <w:link w:val="PiedepginaCar"/>
    <w:uiPriority w:val="99"/>
    <w:unhideWhenUsed/>
    <w:rsid w:val="00466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2020-07-21T12:18:00Z</dcterms:created>
  <dcterms:modified xsi:type="dcterms:W3CDTF">2020-07-21T12:20:00Z</dcterms:modified>
</cp:coreProperties>
</file>